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Default="00BB6406" w:rsidP="00EA573E">
      <w:pPr>
        <w:jc w:val="center"/>
        <w:rPr>
          <w:rFonts w:ascii="ＭＳ Ｐゴシック" w:eastAsia="ＭＳ Ｐゴシック" w:hAnsi="ＭＳ Ｐゴシック"/>
          <w:kern w:val="0"/>
          <w:szCs w:val="21"/>
        </w:rPr>
      </w:pPr>
      <w:r w:rsidRPr="007030C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486C9" wp14:editId="5AE3B731">
                <wp:simplePos x="0" y="0"/>
                <wp:positionH relativeFrom="column">
                  <wp:posOffset>5391414</wp:posOffset>
                </wp:positionH>
                <wp:positionV relativeFrom="paragraph">
                  <wp:posOffset>-289560</wp:posOffset>
                </wp:positionV>
                <wp:extent cx="1250831" cy="1403985"/>
                <wp:effectExtent l="0" t="0" r="26035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8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406" w:rsidRDefault="00BB6406" w:rsidP="00BB6406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5pt;margin-top:-22.8pt;width:9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">
                <v:textbox style="mso-fit-shape-to-text:t">
                  <w:txbxContent>
                    <w:p w:rsidR="00BB6406" w:rsidRDefault="00BB6406" w:rsidP="00BB6406"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1296B">
        <w:rPr>
          <w:rFonts w:ascii="ＭＳ Ｐゴシック" w:eastAsia="ＭＳ Ｐゴシック" w:hAnsi="ＭＳ Ｐゴシック" w:hint="eastAsia"/>
        </w:rPr>
        <w:t>131</w:t>
      </w:r>
      <w:r w:rsidR="00515F5B" w:rsidRPr="00515F5B">
        <w:rPr>
          <w:rFonts w:ascii="ＭＳ Ｐゴシック" w:eastAsia="ＭＳ Ｐゴシック" w:hAnsi="ＭＳ Ｐゴシック" w:hint="eastAsia"/>
        </w:rPr>
        <w:t xml:space="preserve">　アレキサンダー病</w:t>
      </w:r>
    </w:p>
    <w:p w:rsidR="00ED79A5" w:rsidRPr="003F6FF8" w:rsidRDefault="00ED79A5"/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  <w:bookmarkStart w:id="0" w:name="_GoBack"/>
      <w:bookmarkEnd w:id="0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</w:t>
            </w:r>
            <w:r w:rsidR="00855C5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6A7F0E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4C5AE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6A7F0E">
              <w:rPr>
                <w:rFonts w:asciiTheme="minorEastAsia" w:hAnsiTheme="minorEastAsia" w:hint="eastAsia"/>
                <w:sz w:val="18"/>
                <w:szCs w:val="18"/>
              </w:rPr>
              <w:t xml:space="preserve">    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11057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6A7F0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6A7F0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6A7F0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6A7F0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6A7F0E" w:rsidRDefault="006A7F0E">
      <w:pPr>
        <w:rPr>
          <w:b/>
          <w:sz w:val="18"/>
          <w:szCs w:val="18"/>
        </w:rPr>
      </w:pPr>
    </w:p>
    <w:p w:rsidR="000A261B" w:rsidRPr="00540257" w:rsidRDefault="000A261B" w:rsidP="000A261B">
      <w:pPr>
        <w:rPr>
          <w:rFonts w:asciiTheme="minorEastAsia" w:hAnsiTheme="minorEastAsia"/>
          <w:b/>
          <w:sz w:val="18"/>
          <w:szCs w:val="18"/>
        </w:rPr>
      </w:pPr>
      <w:r w:rsidRPr="00BE6303">
        <w:rPr>
          <w:rFonts w:asciiTheme="minorEastAsia" w:hAnsiTheme="minorEastAsia" w:hint="eastAsia"/>
          <w:b/>
          <w:sz w:val="18"/>
          <w:szCs w:val="18"/>
        </w:rPr>
        <w:t>Ａ．</w:t>
      </w:r>
      <w:r w:rsidRPr="00540257">
        <w:rPr>
          <w:rFonts w:asciiTheme="minorEastAsia" w:hAnsiTheme="minorEastAsia" w:hint="eastAsia"/>
          <w:b/>
          <w:sz w:val="18"/>
          <w:szCs w:val="18"/>
        </w:rPr>
        <w:t>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1. </w:t>
            </w:r>
            <w:r w:rsidR="00FC680A" w:rsidRPr="009827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けいれ</w:t>
            </w:r>
            <w:r w:rsidR="00FC680A" w:rsidRPr="00982774">
              <w:rPr>
                <w:rFonts w:hint="eastAsia"/>
                <w:sz w:val="18"/>
                <w:szCs w:val="18"/>
              </w:rPr>
              <w:t>ん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2. </w:t>
            </w:r>
            <w:r w:rsidR="00FC680A" w:rsidRPr="009827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大頭</w:t>
            </w:r>
            <w:r w:rsidR="00FC680A" w:rsidRPr="00982774">
              <w:rPr>
                <w:rFonts w:hint="eastAsia"/>
                <w:sz w:val="18"/>
                <w:szCs w:val="18"/>
              </w:rPr>
              <w:t>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3. </w:t>
            </w:r>
            <w:r w:rsidR="00FC680A" w:rsidRPr="0098277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精神運動発達遅</w:t>
            </w:r>
            <w:r w:rsidR="00FC680A" w:rsidRPr="00982774">
              <w:rPr>
                <w:rFonts w:hint="eastAsia"/>
                <w:sz w:val="18"/>
                <w:szCs w:val="18"/>
              </w:rPr>
              <w:t>滞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4. </w:t>
            </w:r>
            <w:r w:rsidR="00FC680A" w:rsidRPr="00982774">
              <w:rPr>
                <w:rFonts w:asciiTheme="minorEastAsia" w:hAnsiTheme="minorEastAsia" w:hint="eastAsia"/>
                <w:sz w:val="18"/>
                <w:szCs w:val="18"/>
              </w:rPr>
              <w:t>筋力低下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rPr>
          <w:trHeight w:val="132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5. </w:t>
            </w:r>
            <w:r w:rsidR="00FC680A" w:rsidRPr="00982774">
              <w:rPr>
                <w:rFonts w:asciiTheme="minorEastAsia" w:hAnsiTheme="minorEastAsia" w:hint="eastAsia"/>
                <w:sz w:val="18"/>
                <w:szCs w:val="18"/>
              </w:rPr>
              <w:t>腱反射異常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6. </w:t>
            </w:r>
            <w:r w:rsidR="00FC680A" w:rsidRPr="00982774">
              <w:rPr>
                <w:rFonts w:asciiTheme="minorEastAsia" w:hAnsiTheme="minorEastAsia" w:hint="eastAsia"/>
                <w:sz w:val="18"/>
                <w:szCs w:val="18"/>
              </w:rPr>
              <w:t>バビンスキー徴候陽性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7. </w:t>
            </w:r>
            <w:r w:rsidR="00FC680A" w:rsidRPr="00982774">
              <w:rPr>
                <w:rFonts w:asciiTheme="minorEastAsia" w:hAnsiTheme="minorEastAsia" w:hint="eastAsia"/>
                <w:sz w:val="18"/>
                <w:szCs w:val="18"/>
              </w:rPr>
              <w:t>構音障害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8. </w:t>
            </w:r>
            <w:r w:rsidR="00FC680A" w:rsidRPr="00982774">
              <w:rPr>
                <w:rFonts w:asciiTheme="minorEastAsia" w:hAnsiTheme="minorEastAsia" w:hint="eastAsia"/>
                <w:sz w:val="18"/>
                <w:szCs w:val="18"/>
              </w:rPr>
              <w:t>嚥下障害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9. </w:t>
            </w:r>
            <w:r w:rsidR="00FC680A" w:rsidRPr="00982774">
              <w:rPr>
                <w:rFonts w:asciiTheme="minorEastAsia" w:hAnsiTheme="minorEastAsia" w:hint="eastAsia"/>
                <w:sz w:val="18"/>
                <w:szCs w:val="18"/>
              </w:rPr>
              <w:t>発声障害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EA0C5A">
        <w:trPr>
          <w:trHeight w:val="165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Pr="00982774" w:rsidRDefault="00982774" w:rsidP="0098277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10. </w:t>
            </w:r>
            <w:r w:rsidR="00FC680A" w:rsidRPr="00982774">
              <w:rPr>
                <w:rFonts w:asciiTheme="minorEastAsia" w:hAnsiTheme="minorEastAsia" w:hint="eastAsia"/>
                <w:sz w:val="18"/>
                <w:szCs w:val="18"/>
              </w:rPr>
              <w:t>口蓋ミオクローヌス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EA0C5A" w:rsidRPr="00EA0C5A" w:rsidTr="0062113E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5A" w:rsidRPr="00EA0C5A" w:rsidRDefault="00EA0C5A" w:rsidP="00917546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A0C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11. 運動失</w:t>
            </w:r>
            <w:r w:rsidRPr="00EA0C5A">
              <w:rPr>
                <w:rFonts w:hint="eastAsia"/>
                <w:sz w:val="18"/>
                <w:szCs w:val="18"/>
              </w:rPr>
              <w:t>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5A" w:rsidRPr="00EA0C5A" w:rsidRDefault="00EA0C5A" w:rsidP="00917546">
            <w:pPr>
              <w:rPr>
                <w:rFonts w:asciiTheme="minorEastAsia" w:hAnsiTheme="minorEastAsia"/>
                <w:sz w:val="18"/>
                <w:szCs w:val="18"/>
              </w:rPr>
            </w:pPr>
            <w:r w:rsidRPr="00EA0C5A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EA0C5A" w:rsidRPr="00EA0C5A" w:rsidTr="0062113E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5A" w:rsidRPr="00EA0C5A" w:rsidRDefault="00EA0C5A" w:rsidP="00917546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A0C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12. 自律神経症状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5A" w:rsidRPr="00EA0C5A" w:rsidRDefault="00EA0C5A" w:rsidP="00917546">
            <w:pPr>
              <w:rPr>
                <w:rFonts w:asciiTheme="minorEastAsia" w:hAnsiTheme="minorEastAsia"/>
                <w:sz w:val="18"/>
                <w:szCs w:val="18"/>
              </w:rPr>
            </w:pPr>
            <w:r w:rsidRPr="00EA0C5A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EA0C5A" w:rsidRPr="00EA0C5A" w:rsidTr="0062113E"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5A" w:rsidRPr="00EA0C5A" w:rsidRDefault="00EA0C5A" w:rsidP="00345D34">
            <w:pPr>
              <w:rPr>
                <w:rFonts w:asciiTheme="minorEastAsia" w:hAnsiTheme="minorEastAsia"/>
                <w:sz w:val="18"/>
                <w:szCs w:val="18"/>
              </w:rPr>
            </w:pPr>
            <w:r w:rsidRPr="00EA0C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 w:rsidRPr="00EA0C5A">
              <w:rPr>
                <w:rFonts w:ascii="Century" w:hAnsi="Century" w:cs="Century" w:hint="eastAsia"/>
                <w:sz w:val="18"/>
                <w:szCs w:val="18"/>
              </w:rPr>
              <w:t>□</w:t>
            </w:r>
            <w:r w:rsidRPr="00EA0C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起立性低血圧　　</w:t>
            </w:r>
            <w:r w:rsidRPr="00EA0C5A">
              <w:rPr>
                <w:rFonts w:ascii="Century" w:hAnsi="Century" w:cs="Century" w:hint="eastAsia"/>
                <w:sz w:val="18"/>
                <w:szCs w:val="18"/>
              </w:rPr>
              <w:t>□</w:t>
            </w:r>
            <w:r w:rsidRPr="00EA0C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膀胱直腸障害　　</w:t>
            </w:r>
            <w:r w:rsidRPr="00EA0C5A">
              <w:rPr>
                <w:rFonts w:ascii="Century" w:hAnsi="Century" w:cs="Century" w:hint="eastAsia"/>
                <w:sz w:val="18"/>
                <w:szCs w:val="18"/>
              </w:rPr>
              <w:t>□睡眠時無呼吸　　□</w:t>
            </w:r>
            <w:r w:rsidRPr="00EA0C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</w:t>
            </w:r>
            <w:r w:rsidR="00BE630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（　　　</w:t>
            </w:r>
            <w:r w:rsidR="009A1C3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 w:rsidR="00BE630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）</w:t>
            </w:r>
          </w:p>
        </w:tc>
      </w:tr>
      <w:tr w:rsidR="00EA0C5A" w:rsidRPr="00EA0C5A" w:rsidTr="0062113E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5A" w:rsidRPr="00EA0C5A" w:rsidRDefault="00EA0C5A" w:rsidP="00917546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A0C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13. 筋強剛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5A" w:rsidRPr="00EA0C5A" w:rsidRDefault="00EA0C5A" w:rsidP="00917546">
            <w:pPr>
              <w:rPr>
                <w:rFonts w:asciiTheme="minorEastAsia" w:hAnsiTheme="minorEastAsia"/>
                <w:sz w:val="18"/>
                <w:szCs w:val="18"/>
              </w:rPr>
            </w:pPr>
            <w:r w:rsidRPr="00EA0C5A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0A261B" w:rsidRPr="00540257" w:rsidRDefault="000A261B" w:rsidP="000A261B">
      <w:pPr>
        <w:rPr>
          <w:rFonts w:asciiTheme="minorEastAsia" w:hAnsiTheme="minorEastAsia"/>
          <w:b/>
          <w:sz w:val="18"/>
          <w:szCs w:val="18"/>
        </w:rPr>
      </w:pPr>
      <w:r w:rsidRPr="00BE6303">
        <w:rPr>
          <w:rFonts w:asciiTheme="minorEastAsia" w:hAnsiTheme="minorEastAsia" w:hint="eastAsia"/>
          <w:b/>
          <w:sz w:val="18"/>
          <w:szCs w:val="18"/>
        </w:rPr>
        <w:lastRenderedPageBreak/>
        <w:t>Ｂ．</w:t>
      </w:r>
      <w:r w:rsidRPr="00540257">
        <w:rPr>
          <w:rFonts w:asciiTheme="minorEastAsia" w:hAnsiTheme="minorEastAsia" w:hint="eastAsia"/>
          <w:b/>
          <w:sz w:val="18"/>
          <w:szCs w:val="18"/>
        </w:rPr>
        <w:t>検査所見　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F87FA1" w:rsidTr="00EF4137">
        <w:trPr>
          <w:trHeight w:val="135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FA1" w:rsidRPr="00F87FA1" w:rsidRDefault="00F87FA1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 w:rsidRPr="00F87FA1">
              <w:rPr>
                <w:rFonts w:asciiTheme="minorEastAsia" w:hAnsiTheme="minorEastAsia" w:hint="eastAsia"/>
                <w:sz w:val="18"/>
                <w:szCs w:val="18"/>
              </w:rPr>
              <w:t>頭部MRI所見</w:t>
            </w:r>
          </w:p>
        </w:tc>
      </w:tr>
      <w:tr w:rsidR="00F87FA1" w:rsidTr="00FC680A">
        <w:trPr>
          <w:trHeight w:val="165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A1" w:rsidRPr="00982774" w:rsidRDefault="00F87FA1" w:rsidP="00345D34">
            <w:pPr>
              <w:ind w:firstLineChars="100" w:firstLine="160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1. </w:t>
            </w:r>
            <w:r w:rsidRPr="00982774">
              <w:rPr>
                <w:rFonts w:asciiTheme="minorEastAsia" w:hAnsiTheme="minorEastAsia" w:cs="Times New Roman" w:hint="eastAsia"/>
                <w:sz w:val="18"/>
                <w:szCs w:val="18"/>
              </w:rPr>
              <w:t>前頭部優位の白質信号異常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A1" w:rsidRDefault="00F87FA1" w:rsidP="0091754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87FA1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FA1" w:rsidRPr="00982774" w:rsidRDefault="00F87FA1" w:rsidP="00345D34">
            <w:pPr>
              <w:ind w:firstLineChars="100" w:firstLine="160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2. </w:t>
            </w:r>
            <w:r w:rsidRPr="00982774">
              <w:rPr>
                <w:rFonts w:asciiTheme="minorEastAsia" w:hAnsiTheme="minorEastAsia" w:cs="Times New Roman" w:hint="eastAsia"/>
                <w:sz w:val="18"/>
                <w:szCs w:val="18"/>
              </w:rPr>
              <w:t>脳室周囲の縁取り：T2強調画像で低信号、T1強調画像で高信号を示す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1" w:rsidRDefault="00F87FA1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87FA1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FA1" w:rsidRPr="00982774" w:rsidRDefault="00F87FA1" w:rsidP="00345D34">
            <w:pPr>
              <w:ind w:firstLineChars="100" w:firstLine="160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3. </w:t>
            </w:r>
            <w:r w:rsidRPr="00982774">
              <w:rPr>
                <w:rFonts w:asciiTheme="minorEastAsia" w:hAnsiTheme="minorEastAsia" w:cs="Times New Roman" w:hint="eastAsia"/>
                <w:sz w:val="18"/>
                <w:szCs w:val="18"/>
              </w:rPr>
              <w:t>基底核と視床の異常：T2強調画像で　□高信号を伴う腫脹　または　□高・低信号を伴う萎縮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1" w:rsidRDefault="00F87FA1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87FA1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FA1" w:rsidRPr="00982774" w:rsidRDefault="00F87FA1" w:rsidP="00345D34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4. </w:t>
            </w:r>
            <w:r w:rsidRPr="00982774">
              <w:rPr>
                <w:rFonts w:asciiTheme="minorEastAsia" w:hAnsiTheme="minorEastAsia" w:cs="Times New Roman" w:hint="eastAsia"/>
                <w:sz w:val="18"/>
                <w:szCs w:val="18"/>
              </w:rPr>
              <w:t>脳幹の異常・萎縮：□延髄あるいは　□中脳にみられる腫瘤効果を伴う結節病変を呈する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1" w:rsidRDefault="00F87FA1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87FA1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FA1" w:rsidRDefault="00F87FA1" w:rsidP="00345D34">
            <w:pPr>
              <w:widowControl/>
              <w:ind w:firstLineChars="100" w:firstLine="160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5. </w:t>
            </w:r>
            <w:r w:rsidRPr="00982774">
              <w:rPr>
                <w:rFonts w:asciiTheme="minorEastAsia" w:hAnsiTheme="minorEastAsia" w:cs="Times New Roman" w:hint="eastAsia"/>
                <w:sz w:val="18"/>
                <w:szCs w:val="18"/>
              </w:rPr>
              <w:t>造影効果を認める</w:t>
            </w:r>
          </w:p>
          <w:p w:rsidR="00F87FA1" w:rsidRPr="00982774" w:rsidRDefault="00F87FA1" w:rsidP="00345D34">
            <w:pPr>
              <w:widowControl/>
              <w:ind w:firstLineChars="250" w:firstLine="401"/>
              <w:rPr>
                <w:rFonts w:asciiTheme="minorEastAsia" w:hAnsiTheme="minorEastAsia"/>
                <w:sz w:val="18"/>
                <w:szCs w:val="18"/>
              </w:rPr>
            </w:pPr>
            <w:r w:rsidRPr="00982774">
              <w:rPr>
                <w:rFonts w:asciiTheme="minorEastAsia" w:hAnsiTheme="minorEastAsia" w:cs="Times New Roman" w:hint="eastAsia"/>
                <w:sz w:val="18"/>
                <w:szCs w:val="18"/>
              </w:rPr>
              <w:t>□脳室周囲　□前頭葉白質　□視交叉　□脳弓　□基底核　□視床　□小脳歯状核　□脳幹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1" w:rsidRDefault="00F87FA1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87FA1" w:rsidTr="00B25776">
        <w:trPr>
          <w:trHeight w:val="1095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FA1" w:rsidRDefault="00F87FA1" w:rsidP="00345D3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6．以下のいずれかの像を呈する延髄・上位頚髄の信号異常または萎縮を認める</w:t>
            </w:r>
          </w:p>
          <w:p w:rsidR="00F87FA1" w:rsidRDefault="00F87FA1" w:rsidP="00345D34">
            <w:pPr>
              <w:widowControl/>
              <w:ind w:firstLineChars="250" w:firstLine="40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□橋底部が保たれ、延髄および上位頚髄が高度に萎縮する像</w:t>
            </w:r>
          </w:p>
          <w:p w:rsidR="00F87FA1" w:rsidRDefault="00F87FA1" w:rsidP="00345D34">
            <w:pPr>
              <w:widowControl/>
              <w:ind w:firstLineChars="250" w:firstLine="401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□T2強調画像における信号異常や造影効果を伴う像</w:t>
            </w:r>
          </w:p>
          <w:p w:rsidR="00F87FA1" w:rsidRDefault="00F87FA1" w:rsidP="00345D34">
            <w:pPr>
              <w:widowControl/>
              <w:ind w:firstLineChars="250" w:firstLine="40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□萎縮を伴わない結節性腫瘤像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FA1" w:rsidRDefault="00F87FA1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B25776" w:rsidTr="0062113E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776" w:rsidRPr="00B25776" w:rsidRDefault="00B25776" w:rsidP="00345D34">
            <w:pPr>
              <w:ind w:firstLineChars="100" w:firstLine="16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2577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7. </w:t>
            </w:r>
            <w:r w:rsidRPr="00B2577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小脳歯状核の信号異</w:t>
            </w:r>
            <w:r w:rsidRPr="00B25776">
              <w:rPr>
                <w:rFonts w:hint="eastAsia"/>
                <w:kern w:val="0"/>
                <w:sz w:val="18"/>
                <w:szCs w:val="18"/>
              </w:rPr>
              <w:t>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776" w:rsidRPr="00B25776" w:rsidRDefault="00B25776" w:rsidP="0091754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25776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C740AB" w:rsidRDefault="00C740AB" w:rsidP="00FC680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FC680A" w:rsidRDefault="000A261B" w:rsidP="00FC680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BE6303">
        <w:rPr>
          <w:rFonts w:asciiTheme="minorEastAsia" w:hAnsiTheme="minorEastAsia" w:hint="eastAsia"/>
          <w:b/>
          <w:sz w:val="18"/>
          <w:szCs w:val="18"/>
        </w:rPr>
        <w:t>Ｃ</w:t>
      </w:r>
      <w:r w:rsidR="00FC680A" w:rsidRPr="00BE6303">
        <w:rPr>
          <w:rFonts w:asciiTheme="minorEastAsia" w:hAnsiTheme="minorEastAsia" w:hint="eastAsia"/>
          <w:b/>
          <w:sz w:val="18"/>
          <w:szCs w:val="18"/>
        </w:rPr>
        <w:t>.</w:t>
      </w:r>
      <w:r w:rsidR="00FC680A">
        <w:rPr>
          <w:rFonts w:asciiTheme="minorEastAsia" w:hAnsiTheme="minorEastAsia" w:hint="eastAsia"/>
          <w:b/>
          <w:sz w:val="18"/>
          <w:szCs w:val="18"/>
        </w:rPr>
        <w:t xml:space="preserve"> 遺伝子検査および病理学的検査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A" w:rsidRPr="00855C55" w:rsidRDefault="00855C55" w:rsidP="00855C5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1.</w:t>
            </w:r>
            <w:r w:rsidR="00FC680A" w:rsidRPr="00855C55">
              <w:rPr>
                <w:rFonts w:asciiTheme="minorEastAsia" w:hAnsiTheme="minorEastAsia" w:cs="Times New Roman" w:hint="eastAsia"/>
                <w:sz w:val="18"/>
                <w:szCs w:val="18"/>
              </w:rPr>
              <w:t>遺伝子検査：</w:t>
            </w:r>
            <w:r w:rsidR="00FC680A" w:rsidRPr="0062113E">
              <w:rPr>
                <w:rFonts w:asciiTheme="minorEastAsia" w:hAnsiTheme="minorEastAsia" w:cs="Times New Roman"/>
                <w:i/>
                <w:sz w:val="18"/>
                <w:szCs w:val="18"/>
              </w:rPr>
              <w:t>GFAP</w:t>
            </w:r>
            <w:r w:rsidR="00E232FC" w:rsidRPr="00855C55">
              <w:rPr>
                <w:rFonts w:asciiTheme="minorEastAsia" w:hAnsiTheme="minorEastAsia" w:cs="Times New Roman" w:hint="eastAsia"/>
                <w:sz w:val="18"/>
                <w:szCs w:val="18"/>
              </w:rPr>
              <w:t>遺伝子変異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C680A" w:rsidTr="00FC680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80A" w:rsidRPr="00855C55" w:rsidRDefault="00855C55" w:rsidP="00855C5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2.</w:t>
            </w:r>
            <w:r w:rsidR="00FC680A" w:rsidRPr="00855C55">
              <w:rPr>
                <w:rFonts w:asciiTheme="minorEastAsia" w:hAnsiTheme="minorEastAsia" w:cs="Times New Roman" w:hint="eastAsia"/>
                <w:sz w:val="18"/>
                <w:szCs w:val="18"/>
              </w:rPr>
              <w:t>病理学的検査：アストロサイト細胞質内のローゼンタル線維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0A" w:rsidRDefault="00FC680A" w:rsidP="00FC68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FC680A" w:rsidRDefault="00FC680A" w:rsidP="00FC680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FC680A" w:rsidRDefault="00FC680A" w:rsidP="00FC680A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＜診断のカテゴリー＞　1型および2型の両者の特徴を有する。確定診断法は1型、2型に準じる</w:t>
      </w:r>
      <w:r w:rsidR="00E12983">
        <w:rPr>
          <w:rFonts w:asciiTheme="minorEastAsia" w:hAnsiTheme="minorEastAsia" w:hint="eastAsia"/>
          <w:b/>
          <w:sz w:val="18"/>
          <w:szCs w:val="18"/>
        </w:rPr>
        <w:t>。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0A261B" w:rsidRPr="00540257" w:rsidTr="003622B8"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1B" w:rsidRPr="00BE6303" w:rsidRDefault="000A261B" w:rsidP="003622B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540257">
              <w:rPr>
                <w:rFonts w:asciiTheme="minorEastAsia" w:hAnsiTheme="minorEastAsia" w:hint="eastAsia"/>
                <w:sz w:val="18"/>
                <w:szCs w:val="18"/>
              </w:rPr>
              <w:t>□　確定診断</w:t>
            </w:r>
            <w:r w:rsidRPr="00BE6303">
              <w:rPr>
                <w:rFonts w:asciiTheme="minorEastAsia" w:hAnsiTheme="minorEastAsia" w:hint="eastAsia"/>
                <w:sz w:val="18"/>
                <w:szCs w:val="18"/>
              </w:rPr>
              <w:t>（Ｃ. のいずれかを認めた場合）＊さらに以下の該当する項目に☑を記入する</w:t>
            </w:r>
          </w:p>
          <w:p w:rsidR="000A261B" w:rsidRPr="00BE6303" w:rsidRDefault="000A261B" w:rsidP="003622B8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BE6303">
              <w:rPr>
                <w:rFonts w:asciiTheme="minorEastAsia" w:hAnsiTheme="minorEastAsia" w:hint="eastAsia"/>
                <w:sz w:val="18"/>
                <w:szCs w:val="18"/>
              </w:rPr>
              <w:t>□　大脳優位型（1型）アレキサンダー病：Ａにおいて1～3の1つ以上、およびＢの1～5において1．を含む2つ以上を認める</w:t>
            </w:r>
          </w:p>
          <w:p w:rsidR="000A261B" w:rsidRPr="00BE6303" w:rsidRDefault="000A261B" w:rsidP="003622B8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BE6303">
              <w:rPr>
                <w:rFonts w:asciiTheme="minorEastAsia" w:hAnsiTheme="minorEastAsia" w:hint="eastAsia"/>
                <w:sz w:val="18"/>
                <w:szCs w:val="18"/>
              </w:rPr>
              <w:t>□　延髄・脊髄優位型（2型）アレキサンダー病：Ａにおいて4～10の1つ以上、およびＢにおいて6．の所見を認める</w:t>
            </w:r>
          </w:p>
          <w:p w:rsidR="000A261B" w:rsidRPr="00540257" w:rsidRDefault="000A261B" w:rsidP="003622B8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BE6303">
              <w:rPr>
                <w:rFonts w:asciiTheme="minorEastAsia" w:hAnsiTheme="minorEastAsia" w:hint="eastAsia"/>
                <w:sz w:val="18"/>
                <w:szCs w:val="18"/>
              </w:rPr>
              <w:t>□　中間型（3型）アレキサンダー病：1型および2型の両者の特徴を認める</w:t>
            </w:r>
          </w:p>
        </w:tc>
      </w:tr>
      <w:tr w:rsidR="000A261B" w:rsidRPr="00540257" w:rsidTr="003622B8"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61B" w:rsidRPr="00540257" w:rsidRDefault="000A261B" w:rsidP="003622B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540257">
              <w:rPr>
                <w:rFonts w:asciiTheme="minorEastAsia" w:hAnsiTheme="minorEastAsia" w:hint="eastAsia"/>
                <w:sz w:val="18"/>
                <w:szCs w:val="18"/>
              </w:rPr>
              <w:t>□　疑い（1型および2型あるいは3型のいずれかの臨床的特徴を有するが、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Ｃ</w:t>
            </w:r>
            <w:r w:rsidRPr="00540257">
              <w:rPr>
                <w:rFonts w:asciiTheme="minorEastAsia" w:hAnsiTheme="minorEastAsia" w:hint="eastAsia"/>
                <w:sz w:val="18"/>
                <w:szCs w:val="18"/>
              </w:rPr>
              <w:t>を満たさないもの）</w:t>
            </w:r>
          </w:p>
        </w:tc>
      </w:tr>
    </w:tbl>
    <w:p w:rsidR="003F6FF8" w:rsidRPr="000A261B" w:rsidRDefault="003F6FF8">
      <w:pPr>
        <w:rPr>
          <w:b/>
          <w:sz w:val="18"/>
          <w:szCs w:val="18"/>
        </w:rPr>
      </w:pPr>
    </w:p>
    <w:p w:rsidR="00086FC0" w:rsidRPr="00A44ECD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053182">
        <w:rPr>
          <w:rFonts w:hint="eastAsia"/>
          <w:b/>
          <w:szCs w:val="21"/>
        </w:rPr>
        <w:t>（該当する番号に○をつける</w:t>
      </w:r>
      <w:r w:rsidR="00855C55" w:rsidRPr="00855C55">
        <w:rPr>
          <w:rFonts w:hint="eastAsia"/>
          <w:b/>
          <w:szCs w:val="21"/>
        </w:rPr>
        <w:t>）</w:t>
      </w:r>
    </w:p>
    <w:p w:rsidR="00EB27D5" w:rsidRPr="00A34121" w:rsidRDefault="00EB27D5" w:rsidP="00EB27D5">
      <w:pPr>
        <w:rPr>
          <w:b/>
          <w:sz w:val="18"/>
        </w:rPr>
      </w:pPr>
      <w:r w:rsidRPr="00A34121">
        <w:rPr>
          <w:rFonts w:hint="eastAsia"/>
          <w:b/>
          <w:sz w:val="18"/>
        </w:rPr>
        <w:t>modified Rankin Scale</w:t>
      </w:r>
      <w:r w:rsidRPr="00A34121">
        <w:rPr>
          <w:rFonts w:hint="eastAsia"/>
          <w:b/>
          <w:sz w:val="18"/>
        </w:rPr>
        <w:t>（</w:t>
      </w:r>
      <w:r w:rsidRPr="00A34121">
        <w:rPr>
          <w:rFonts w:hint="eastAsia"/>
          <w:b/>
          <w:sz w:val="18"/>
        </w:rPr>
        <w:t>mRS</w:t>
      </w:r>
      <w:r w:rsidRPr="00A34121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B27D5" w:rsidRPr="00A34121" w:rsidTr="00C23EF6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EB27D5" w:rsidRPr="00A34121" w:rsidRDefault="00EB27D5" w:rsidP="00C23EF6">
            <w:pPr>
              <w:rPr>
                <w:sz w:val="16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A34121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EB27D5" w:rsidRPr="00A34121" w:rsidRDefault="00EB27D5" w:rsidP="00C23EF6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軽度の障害</w:t>
            </w:r>
            <w:r w:rsidRPr="00A34121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EB27D5" w:rsidRPr="00A34121" w:rsidRDefault="00EB27D5" w:rsidP="00C23EF6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中等度の障害</w:t>
            </w:r>
            <w:r w:rsidRPr="00A34121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>中等度から重度の障害</w:t>
            </w:r>
            <w:r w:rsidRPr="00A34121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EB27D5" w:rsidRPr="00A34121" w:rsidRDefault="00EB27D5" w:rsidP="004B6AD3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重度の障害</w:t>
            </w:r>
            <w:r w:rsidRPr="00A34121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</w:t>
            </w:r>
          </w:p>
        </w:tc>
      </w:tr>
    </w:tbl>
    <w:p w:rsidR="00750693" w:rsidRDefault="00750693" w:rsidP="00E4714A">
      <w:pPr>
        <w:rPr>
          <w:b/>
          <w:sz w:val="18"/>
        </w:rPr>
      </w:pPr>
    </w:p>
    <w:p w:rsidR="00E4714A" w:rsidRPr="00B739C7" w:rsidRDefault="00E4714A" w:rsidP="00E4714A">
      <w:pPr>
        <w:rPr>
          <w:b/>
          <w:sz w:val="18"/>
        </w:rPr>
      </w:pPr>
      <w:r w:rsidRPr="00B739C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4714A" w:rsidRPr="001C1091" w:rsidTr="00514B17">
        <w:trPr>
          <w:trHeight w:val="510"/>
        </w:trPr>
        <w:tc>
          <w:tcPr>
            <w:tcW w:w="10488" w:type="dxa"/>
            <w:vAlign w:val="center"/>
            <w:hideMark/>
          </w:tcPr>
          <w:p w:rsidR="00E4714A" w:rsidRPr="00B22773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 xml:space="preserve">症候なし　　</w:t>
            </w:r>
            <w:r>
              <w:rPr>
                <w:rFonts w:hint="eastAsia"/>
                <w:sz w:val="18"/>
                <w:szCs w:val="18"/>
              </w:rPr>
              <w:t>1.</w:t>
            </w:r>
            <w:r w:rsidRPr="00B22773">
              <w:rPr>
                <w:rFonts w:hint="eastAsia"/>
                <w:sz w:val="18"/>
                <w:szCs w:val="18"/>
              </w:rPr>
              <w:t>時にむせる、食事動</w:t>
            </w:r>
            <w:r>
              <w:rPr>
                <w:rFonts w:hint="eastAsia"/>
                <w:sz w:val="18"/>
                <w:szCs w:val="18"/>
              </w:rPr>
              <w:t>作がぎこちないなどの症候があるが、社会生活・日常生活に支障ない</w:t>
            </w:r>
          </w:p>
          <w:p w:rsidR="00E4714A" w:rsidRPr="00B22773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E4714A" w:rsidRPr="001C1091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 w:rsidRPr="00B22773">
              <w:rPr>
                <w:rFonts w:hint="eastAsia"/>
                <w:sz w:val="18"/>
                <w:szCs w:val="18"/>
              </w:rPr>
              <w:t>補助</w:t>
            </w:r>
            <w:r>
              <w:rPr>
                <w:rFonts w:hint="eastAsia"/>
                <w:sz w:val="18"/>
                <w:szCs w:val="18"/>
              </w:rPr>
              <w:t xml:space="preserve">的な非経口的栄養摂取（経管栄養、中心静脈栄養など）を必要とする　　</w:t>
            </w:r>
            <w:r>
              <w:rPr>
                <w:rFonts w:hint="eastAsia"/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750693" w:rsidRDefault="00750693" w:rsidP="00E4714A">
      <w:pPr>
        <w:rPr>
          <w:b/>
          <w:sz w:val="18"/>
          <w:szCs w:val="21"/>
        </w:rPr>
      </w:pPr>
    </w:p>
    <w:p w:rsidR="00E4714A" w:rsidRPr="00B739C7" w:rsidRDefault="00E4714A" w:rsidP="00E4714A">
      <w:pPr>
        <w:rPr>
          <w:b/>
          <w:sz w:val="18"/>
          <w:szCs w:val="21"/>
        </w:rPr>
      </w:pPr>
      <w:r w:rsidRPr="00B739C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4714A" w:rsidRPr="001C1091" w:rsidTr="00514B17">
        <w:trPr>
          <w:trHeight w:val="510"/>
        </w:trPr>
        <w:tc>
          <w:tcPr>
            <w:tcW w:w="10488" w:type="dxa"/>
            <w:vAlign w:val="center"/>
            <w:hideMark/>
          </w:tcPr>
          <w:p w:rsidR="00E4714A" w:rsidRPr="00E11033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 xml:space="preserve">症候なし　　</w:t>
            </w:r>
            <w:r>
              <w:rPr>
                <w:rFonts w:hint="eastAsia"/>
                <w:sz w:val="18"/>
                <w:szCs w:val="18"/>
              </w:rPr>
              <w:t>1.</w:t>
            </w:r>
            <w:r w:rsidRPr="00E11033">
              <w:rPr>
                <w:rFonts w:hint="eastAsia"/>
                <w:sz w:val="18"/>
                <w:szCs w:val="18"/>
              </w:rPr>
              <w:t>肺活量の低下などの所見はあるが、社会生活・日常生活に支障ない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E4714A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 w:rsidRPr="00E11033">
              <w:rPr>
                <w:rFonts w:hint="eastAsia"/>
                <w:sz w:val="18"/>
                <w:szCs w:val="18"/>
              </w:rPr>
              <w:t>呼吸症状が睡眠</w:t>
            </w:r>
            <w:r>
              <w:rPr>
                <w:rFonts w:hint="eastAsia"/>
                <w:sz w:val="18"/>
                <w:szCs w:val="18"/>
              </w:rPr>
              <w:t>の妨げになる、あるいは着替えなどの日常生活動作で息切れが生じる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E4714A" w:rsidRPr="001C1091" w:rsidRDefault="00E4714A" w:rsidP="00514B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>
              <w:rPr>
                <w:rFonts w:hint="eastAsia"/>
                <w:sz w:val="18"/>
                <w:szCs w:val="18"/>
              </w:rPr>
              <w:t>5.</w:t>
            </w:r>
            <w:r w:rsidRPr="00E11033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62113E" w:rsidRDefault="0062113E">
      <w:pPr>
        <w:rPr>
          <w:b/>
        </w:rPr>
      </w:pPr>
    </w:p>
    <w:p w:rsidR="00086FC0" w:rsidRPr="00A44ECD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0003CD"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0A261B" w:rsidRPr="00540257" w:rsidTr="003622B8">
        <w:trPr>
          <w:trHeight w:val="259"/>
        </w:trPr>
        <w:tc>
          <w:tcPr>
            <w:tcW w:w="1101" w:type="dxa"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1.</w:t>
            </w:r>
            <w:r w:rsidRPr="00540257">
              <w:rPr>
                <w:rFonts w:hint="eastAsia"/>
                <w:sz w:val="18"/>
                <w:szCs w:val="18"/>
              </w:rPr>
              <w:t>あり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0A261B" w:rsidRPr="00540257" w:rsidTr="003622B8">
        <w:trPr>
          <w:trHeight w:val="261"/>
        </w:trPr>
        <w:tc>
          <w:tcPr>
            <w:tcW w:w="1101" w:type="dxa"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西暦</w:t>
            </w:r>
            <w:r w:rsidRPr="00540257">
              <w:rPr>
                <w:rFonts w:hint="eastAsia"/>
                <w:sz w:val="18"/>
                <w:szCs w:val="18"/>
              </w:rPr>
              <w:t xml:space="preserve">    </w:t>
            </w:r>
            <w:r w:rsidRPr="00540257">
              <w:rPr>
                <w:rFonts w:hint="eastAsia"/>
                <w:sz w:val="18"/>
                <w:szCs w:val="18"/>
              </w:rPr>
              <w:t xml:space="preserve">　　</w:t>
            </w:r>
            <w:r w:rsidRPr="00540257">
              <w:rPr>
                <w:rFonts w:hint="eastAsia"/>
                <w:sz w:val="18"/>
                <w:szCs w:val="18"/>
              </w:rPr>
              <w:t xml:space="preserve">    </w:t>
            </w:r>
            <w:r w:rsidRPr="00540257">
              <w:rPr>
                <w:rFonts w:hint="eastAsia"/>
                <w:sz w:val="18"/>
                <w:szCs w:val="18"/>
              </w:rPr>
              <w:t>年</w:t>
            </w:r>
            <w:r w:rsidRPr="00540257">
              <w:rPr>
                <w:rFonts w:hint="eastAsia"/>
                <w:sz w:val="18"/>
                <w:szCs w:val="18"/>
              </w:rPr>
              <w:t xml:space="preserve">     </w:t>
            </w:r>
            <w:r w:rsidRPr="0054025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1.</w:t>
            </w:r>
            <w:r w:rsidRPr="00540257">
              <w:rPr>
                <w:rFonts w:hint="eastAsia"/>
                <w:sz w:val="18"/>
                <w:szCs w:val="18"/>
              </w:rPr>
              <w:t>あり</w:t>
            </w:r>
            <w:r w:rsidRPr="00540257">
              <w:rPr>
                <w:rFonts w:hint="eastAsia"/>
                <w:sz w:val="18"/>
                <w:szCs w:val="18"/>
              </w:rPr>
              <w:t xml:space="preserve"> 2.</w:t>
            </w:r>
            <w:r w:rsidRPr="00540257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0A261B" w:rsidRPr="00540257" w:rsidTr="003622B8">
        <w:trPr>
          <w:trHeight w:val="97"/>
        </w:trPr>
        <w:tc>
          <w:tcPr>
            <w:tcW w:w="1101" w:type="dxa"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1.</w:t>
            </w:r>
            <w:r w:rsidRPr="00540257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540257">
              <w:rPr>
                <w:rFonts w:hint="eastAsia"/>
                <w:sz w:val="18"/>
                <w:szCs w:val="18"/>
              </w:rPr>
              <w:t xml:space="preserve">    2.</w:t>
            </w:r>
            <w:r w:rsidRPr="00540257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0A261B" w:rsidRPr="00540257" w:rsidTr="003622B8">
        <w:trPr>
          <w:trHeight w:val="240"/>
        </w:trPr>
        <w:tc>
          <w:tcPr>
            <w:tcW w:w="1101" w:type="dxa"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1.</w:t>
            </w:r>
            <w:r w:rsidRPr="00540257">
              <w:rPr>
                <w:rFonts w:hint="eastAsia"/>
                <w:sz w:val="18"/>
                <w:szCs w:val="18"/>
              </w:rPr>
              <w:t>間欠的施行</w:t>
            </w:r>
            <w:r w:rsidRPr="00540257">
              <w:rPr>
                <w:rFonts w:hint="eastAsia"/>
                <w:sz w:val="18"/>
                <w:szCs w:val="18"/>
              </w:rPr>
              <w:t xml:space="preserve">  2.</w:t>
            </w:r>
            <w:r w:rsidRPr="00540257">
              <w:rPr>
                <w:rFonts w:hint="eastAsia"/>
                <w:sz w:val="18"/>
                <w:szCs w:val="18"/>
              </w:rPr>
              <w:t>夜間に継続的に施行</w:t>
            </w:r>
            <w:r w:rsidRPr="00540257">
              <w:rPr>
                <w:rFonts w:hint="eastAsia"/>
                <w:sz w:val="18"/>
                <w:szCs w:val="18"/>
              </w:rPr>
              <w:t xml:space="preserve">  3.</w:t>
            </w:r>
            <w:r w:rsidRPr="00540257">
              <w:rPr>
                <w:rFonts w:hint="eastAsia"/>
                <w:sz w:val="18"/>
                <w:szCs w:val="18"/>
              </w:rPr>
              <w:t>一日中施行</w:t>
            </w:r>
            <w:r w:rsidRPr="00540257">
              <w:rPr>
                <w:rFonts w:hint="eastAsia"/>
                <w:sz w:val="18"/>
                <w:szCs w:val="18"/>
              </w:rPr>
              <w:t xml:space="preserve">  4 .</w:t>
            </w:r>
            <w:r w:rsidRPr="00540257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0A261B" w:rsidRPr="00540257" w:rsidTr="003622B8">
        <w:trPr>
          <w:trHeight w:val="1456"/>
        </w:trPr>
        <w:tc>
          <w:tcPr>
            <w:tcW w:w="1101" w:type="dxa"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食事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整容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入浴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階段昇降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□部分介助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□全介助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□部分介助</w:t>
            </w:r>
            <w:r w:rsidRPr="00540257">
              <w:rPr>
                <w:rFonts w:hint="eastAsia"/>
                <w:sz w:val="18"/>
                <w:szCs w:val="18"/>
              </w:rPr>
              <w:t>/</w:t>
            </w:r>
            <w:r w:rsidRPr="00540257">
              <w:rPr>
                <w:rFonts w:hint="eastAsia"/>
                <w:sz w:val="18"/>
                <w:szCs w:val="18"/>
              </w:rPr>
              <w:t>不可能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□部分介助</w:t>
            </w:r>
            <w:r w:rsidRPr="00540257">
              <w:rPr>
                <w:rFonts w:hint="eastAsia"/>
                <w:sz w:val="18"/>
                <w:szCs w:val="18"/>
              </w:rPr>
              <w:t>/</w:t>
            </w:r>
            <w:r w:rsidRPr="00540257">
              <w:rPr>
                <w:rFonts w:hint="eastAsia"/>
                <w:sz w:val="18"/>
                <w:szCs w:val="18"/>
              </w:rPr>
              <w:t>不可能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□部分介助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□不能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□部分介助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0A261B" w:rsidRPr="0024566C" w:rsidRDefault="000A261B" w:rsidP="003622B8">
            <w:pPr>
              <w:rPr>
                <w:sz w:val="18"/>
                <w:szCs w:val="18"/>
              </w:rPr>
            </w:pPr>
            <w:r w:rsidRPr="0024566C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トイレ動作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歩行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着替え</w:t>
            </w:r>
            <w:r w:rsidRPr="00540257">
              <w:rPr>
                <w:rFonts w:hint="eastAsia"/>
                <w:sz w:val="18"/>
                <w:szCs w:val="18"/>
              </w:rPr>
              <w:br/>
            </w:r>
            <w:r w:rsidRPr="00540257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□軽度介助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□部分介助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□全介助</w:t>
            </w:r>
            <w:r w:rsidRPr="00540257">
              <w:rPr>
                <w:rFonts w:hint="eastAsia"/>
                <w:sz w:val="18"/>
                <w:szCs w:val="18"/>
              </w:rPr>
              <w:br/>
            </w: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□部分介助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□全介助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□軽度介助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□部分介助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□全介助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</w:t>
            </w:r>
            <w:r w:rsidRPr="00540257">
              <w:rPr>
                <w:rFonts w:hint="eastAsia"/>
                <w:sz w:val="18"/>
                <w:szCs w:val="18"/>
              </w:rPr>
              <w:t>.</w:t>
            </w:r>
            <w:r w:rsidRPr="00540257">
              <w:rPr>
                <w:rFonts w:hint="eastAsia"/>
                <w:sz w:val="18"/>
                <w:szCs w:val="18"/>
              </w:rPr>
              <w:t>部分介助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□全介助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□自立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</w:t>
            </w:r>
            <w:r w:rsidRPr="00540257">
              <w:rPr>
                <w:rFonts w:hint="eastAsia"/>
                <w:sz w:val="18"/>
                <w:szCs w:val="18"/>
              </w:rPr>
              <w:t>.</w:t>
            </w:r>
            <w:r w:rsidRPr="00540257">
              <w:rPr>
                <w:rFonts w:hint="eastAsia"/>
                <w:sz w:val="18"/>
                <w:szCs w:val="18"/>
              </w:rPr>
              <w:t>部分介助</w:t>
            </w:r>
            <w:r w:rsidRPr="00540257">
              <w:rPr>
                <w:rFonts w:hint="eastAsia"/>
                <w:sz w:val="18"/>
                <w:szCs w:val="18"/>
              </w:rPr>
              <w:t xml:space="preserve"> </w:t>
            </w:r>
            <w:r w:rsidRPr="00540257">
              <w:rPr>
                <w:rFonts w:hint="eastAsia"/>
                <w:sz w:val="18"/>
                <w:szCs w:val="18"/>
              </w:rPr>
              <w:t>□全介助</w:t>
            </w:r>
          </w:p>
        </w:tc>
      </w:tr>
      <w:tr w:rsidR="000A261B" w:rsidRPr="00540257" w:rsidTr="003622B8">
        <w:trPr>
          <w:trHeight w:val="1219"/>
        </w:trPr>
        <w:tc>
          <w:tcPr>
            <w:tcW w:w="10456" w:type="dxa"/>
            <w:gridSpan w:val="7"/>
            <w:hideMark/>
          </w:tcPr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lastRenderedPageBreak/>
              <w:t>医療機関名</w:t>
            </w:r>
          </w:p>
          <w:p w:rsidR="000A261B" w:rsidRPr="00540257" w:rsidRDefault="000A261B" w:rsidP="003622B8">
            <w:pPr>
              <w:ind w:firstLineChars="3100" w:firstLine="4969"/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>指定医番号</w:t>
            </w:r>
            <w:r w:rsidRPr="00540257">
              <w:rPr>
                <w:rFonts w:hint="eastAsia"/>
                <w:sz w:val="18"/>
                <w:szCs w:val="18"/>
              </w:rPr>
              <w:br/>
            </w:r>
            <w:r w:rsidRPr="00540257">
              <w:rPr>
                <w:rFonts w:hint="eastAsia"/>
                <w:sz w:val="18"/>
                <w:szCs w:val="18"/>
              </w:rPr>
              <w:t>医療機関所在地</w:t>
            </w:r>
            <w:r w:rsidRPr="00540257">
              <w:rPr>
                <w:rFonts w:hint="eastAsia"/>
                <w:sz w:val="18"/>
                <w:szCs w:val="18"/>
              </w:rPr>
              <w:br/>
            </w:r>
            <w:r w:rsidRPr="0054025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540257">
              <w:rPr>
                <w:rFonts w:hint="eastAsia"/>
                <w:sz w:val="18"/>
                <w:szCs w:val="18"/>
              </w:rPr>
              <w:t xml:space="preserve">             </w:t>
            </w:r>
            <w:r w:rsidRPr="00540257">
              <w:rPr>
                <w:rFonts w:hint="eastAsia"/>
                <w:sz w:val="18"/>
                <w:szCs w:val="18"/>
              </w:rPr>
              <w:t>（</w:t>
            </w:r>
            <w:r w:rsidRPr="00540257">
              <w:rPr>
                <w:rFonts w:hint="eastAsia"/>
                <w:sz w:val="18"/>
                <w:szCs w:val="18"/>
              </w:rPr>
              <w:t xml:space="preserve">         </w:t>
            </w:r>
            <w:r w:rsidRPr="00540257">
              <w:rPr>
                <w:rFonts w:hint="eastAsia"/>
                <w:sz w:val="18"/>
                <w:szCs w:val="18"/>
              </w:rPr>
              <w:t>）</w:t>
            </w:r>
            <w:r w:rsidRPr="00540257">
              <w:rPr>
                <w:rFonts w:hint="eastAsia"/>
                <w:sz w:val="18"/>
                <w:szCs w:val="18"/>
              </w:rPr>
              <w:br/>
            </w:r>
            <w:r w:rsidRPr="00540257">
              <w:rPr>
                <w:rFonts w:hint="eastAsia"/>
                <w:sz w:val="18"/>
                <w:szCs w:val="18"/>
              </w:rPr>
              <w:t>医師の氏名</w:t>
            </w:r>
          </w:p>
          <w:p w:rsidR="000A261B" w:rsidRPr="00540257" w:rsidRDefault="000A261B" w:rsidP="003622B8">
            <w:pPr>
              <w:rPr>
                <w:sz w:val="18"/>
                <w:szCs w:val="18"/>
              </w:rPr>
            </w:pPr>
            <w:r w:rsidRPr="00540257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540257">
              <w:rPr>
                <w:rFonts w:hint="eastAsia"/>
                <w:sz w:val="18"/>
                <w:szCs w:val="18"/>
              </w:rPr>
              <w:t xml:space="preserve">     </w:t>
            </w:r>
            <w:r w:rsidRPr="00540257">
              <w:rPr>
                <w:rFonts w:hint="eastAsia"/>
                <w:sz w:val="18"/>
                <w:szCs w:val="18"/>
              </w:rPr>
              <w:t>年</w:t>
            </w:r>
            <w:r w:rsidRPr="00540257">
              <w:rPr>
                <w:rFonts w:hint="eastAsia"/>
                <w:sz w:val="18"/>
                <w:szCs w:val="18"/>
              </w:rPr>
              <w:t xml:space="preserve">     </w:t>
            </w:r>
            <w:r w:rsidRPr="00540257">
              <w:rPr>
                <w:rFonts w:hint="eastAsia"/>
                <w:sz w:val="18"/>
                <w:szCs w:val="18"/>
              </w:rPr>
              <w:t>月</w:t>
            </w:r>
            <w:r w:rsidRPr="00540257">
              <w:rPr>
                <w:rFonts w:hint="eastAsia"/>
                <w:sz w:val="18"/>
                <w:szCs w:val="18"/>
              </w:rPr>
              <w:t xml:space="preserve">     </w:t>
            </w:r>
            <w:r w:rsidRPr="00540257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0A261B" w:rsidRPr="00540257" w:rsidRDefault="000A261B" w:rsidP="000A261B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540257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540257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:rsidR="000A261B" w:rsidRPr="00540257" w:rsidRDefault="000A261B" w:rsidP="000A261B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540257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0A261B" w:rsidRPr="00540257" w:rsidRDefault="000A261B" w:rsidP="000A261B">
      <w:pPr>
        <w:snapToGrid w:val="0"/>
        <w:rPr>
          <w:rFonts w:asciiTheme="minorEastAsia" w:hAnsiTheme="minorEastAsia"/>
          <w:sz w:val="16"/>
          <w:szCs w:val="16"/>
        </w:rPr>
      </w:pPr>
      <w:r w:rsidRPr="00540257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540257">
        <w:rPr>
          <w:rFonts w:asciiTheme="minorEastAsia" w:hAnsiTheme="minorEastAsia" w:hint="eastAsia"/>
          <w:sz w:val="16"/>
          <w:szCs w:val="16"/>
        </w:rPr>
        <w:tab/>
      </w:r>
    </w:p>
    <w:p w:rsidR="000A261B" w:rsidRPr="00540257" w:rsidRDefault="000A261B" w:rsidP="000A261B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540257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540257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4B6AD3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540257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540257">
        <w:rPr>
          <w:rFonts w:asciiTheme="minorEastAsia" w:hAnsiTheme="minorEastAsia" w:hint="eastAsia"/>
          <w:sz w:val="16"/>
          <w:szCs w:val="16"/>
        </w:rPr>
        <w:t>を参照の上、</w:t>
      </w:r>
    </w:p>
    <w:p w:rsidR="000A261B" w:rsidRPr="00540257" w:rsidRDefault="000A261B" w:rsidP="000A261B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540257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FA4420" w:rsidRPr="00FA4420" w:rsidRDefault="000A261B" w:rsidP="00C826D4">
      <w:pPr>
        <w:spacing w:line="220" w:lineRule="exact"/>
        <w:rPr>
          <w:sz w:val="22"/>
        </w:rPr>
      </w:pPr>
      <w:r w:rsidRPr="00540257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540257">
        <w:rPr>
          <w:rFonts w:hint="eastAsia"/>
          <w:sz w:val="18"/>
          <w:szCs w:val="18"/>
        </w:rPr>
        <w:tab/>
      </w:r>
      <w:r w:rsidRPr="00540257">
        <w:rPr>
          <w:rFonts w:hint="eastAsia"/>
          <w:sz w:val="22"/>
        </w:rPr>
        <w:tab/>
      </w:r>
    </w:p>
    <w:sectPr w:rsidR="00FA4420" w:rsidRPr="00FA4420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6B" w:rsidRDefault="00EF216B" w:rsidP="00515F5B">
      <w:r>
        <w:separator/>
      </w:r>
    </w:p>
  </w:endnote>
  <w:endnote w:type="continuationSeparator" w:id="0">
    <w:p w:rsidR="00EF216B" w:rsidRDefault="00EF216B" w:rsidP="0051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6B" w:rsidRDefault="00EF216B" w:rsidP="00515F5B">
      <w:r>
        <w:separator/>
      </w:r>
    </w:p>
  </w:footnote>
  <w:footnote w:type="continuationSeparator" w:id="0">
    <w:p w:rsidR="00EF216B" w:rsidRDefault="00EF216B" w:rsidP="0051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F02"/>
    <w:multiLevelType w:val="hybridMultilevel"/>
    <w:tmpl w:val="C77A45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0A5A44"/>
    <w:multiLevelType w:val="hybridMultilevel"/>
    <w:tmpl w:val="5F0A584A"/>
    <w:lvl w:ilvl="0" w:tplc="0409000F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C81671"/>
    <w:multiLevelType w:val="hybridMultilevel"/>
    <w:tmpl w:val="58AE9250"/>
    <w:lvl w:ilvl="0" w:tplc="0374BFD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F64035D"/>
    <w:multiLevelType w:val="hybridMultilevel"/>
    <w:tmpl w:val="57C817D2"/>
    <w:lvl w:ilvl="0" w:tplc="0374BFD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3CB35B1"/>
    <w:multiLevelType w:val="hybridMultilevel"/>
    <w:tmpl w:val="0226C9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77F4CF2"/>
    <w:multiLevelType w:val="hybridMultilevel"/>
    <w:tmpl w:val="FBBAAB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B514F80"/>
    <w:multiLevelType w:val="hybridMultilevel"/>
    <w:tmpl w:val="5E52FF62"/>
    <w:lvl w:ilvl="0" w:tplc="0374BFD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23477D8"/>
    <w:multiLevelType w:val="hybridMultilevel"/>
    <w:tmpl w:val="F88EF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51D3ABE"/>
    <w:multiLevelType w:val="hybridMultilevel"/>
    <w:tmpl w:val="1C46F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D4B764F"/>
    <w:multiLevelType w:val="hybridMultilevel"/>
    <w:tmpl w:val="F17CE5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4C30525"/>
    <w:multiLevelType w:val="hybridMultilevel"/>
    <w:tmpl w:val="AF028C28"/>
    <w:lvl w:ilvl="0" w:tplc="590A6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31913DA"/>
    <w:multiLevelType w:val="hybridMultilevel"/>
    <w:tmpl w:val="7F04426E"/>
    <w:lvl w:ilvl="0" w:tplc="BB902006">
      <w:start w:val="1"/>
      <w:numFmt w:val="decimal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4F06A26"/>
    <w:multiLevelType w:val="hybridMultilevel"/>
    <w:tmpl w:val="F7B69A32"/>
    <w:lvl w:ilvl="0" w:tplc="0374BFD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53182"/>
    <w:rsid w:val="00086FC0"/>
    <w:rsid w:val="000A261B"/>
    <w:rsid w:val="000A38C4"/>
    <w:rsid w:val="000E3B5A"/>
    <w:rsid w:val="000E558A"/>
    <w:rsid w:val="00110575"/>
    <w:rsid w:val="00163AED"/>
    <w:rsid w:val="0016703C"/>
    <w:rsid w:val="001C1091"/>
    <w:rsid w:val="002128D8"/>
    <w:rsid w:val="00237B30"/>
    <w:rsid w:val="00250D6C"/>
    <w:rsid w:val="00272E13"/>
    <w:rsid w:val="002F6F6E"/>
    <w:rsid w:val="00342518"/>
    <w:rsid w:val="00342B8B"/>
    <w:rsid w:val="00345D34"/>
    <w:rsid w:val="003F6FF8"/>
    <w:rsid w:val="00455569"/>
    <w:rsid w:val="004B6AD3"/>
    <w:rsid w:val="004C5AEF"/>
    <w:rsid w:val="00515F5B"/>
    <w:rsid w:val="00523CE7"/>
    <w:rsid w:val="005A7456"/>
    <w:rsid w:val="0062113E"/>
    <w:rsid w:val="00626F4E"/>
    <w:rsid w:val="006415F5"/>
    <w:rsid w:val="00686112"/>
    <w:rsid w:val="006A7F0E"/>
    <w:rsid w:val="006D62C4"/>
    <w:rsid w:val="006E0DAF"/>
    <w:rsid w:val="006E1026"/>
    <w:rsid w:val="006F27D1"/>
    <w:rsid w:val="00732A55"/>
    <w:rsid w:val="00750693"/>
    <w:rsid w:val="007F4C3C"/>
    <w:rsid w:val="00837657"/>
    <w:rsid w:val="00855C55"/>
    <w:rsid w:val="008E02C0"/>
    <w:rsid w:val="0091296B"/>
    <w:rsid w:val="009173B8"/>
    <w:rsid w:val="00982774"/>
    <w:rsid w:val="00997B26"/>
    <w:rsid w:val="009A1C38"/>
    <w:rsid w:val="00A44ECD"/>
    <w:rsid w:val="00A46F05"/>
    <w:rsid w:val="00A75E7B"/>
    <w:rsid w:val="00B06E56"/>
    <w:rsid w:val="00B14886"/>
    <w:rsid w:val="00B25776"/>
    <w:rsid w:val="00B30DC4"/>
    <w:rsid w:val="00BA1BAE"/>
    <w:rsid w:val="00BB6406"/>
    <w:rsid w:val="00BE6303"/>
    <w:rsid w:val="00C53F92"/>
    <w:rsid w:val="00C653A0"/>
    <w:rsid w:val="00C740AB"/>
    <w:rsid w:val="00C74DFA"/>
    <w:rsid w:val="00C826D4"/>
    <w:rsid w:val="00D62559"/>
    <w:rsid w:val="00D64BC8"/>
    <w:rsid w:val="00D7726B"/>
    <w:rsid w:val="00DB745D"/>
    <w:rsid w:val="00E12983"/>
    <w:rsid w:val="00E232FC"/>
    <w:rsid w:val="00E4714A"/>
    <w:rsid w:val="00EA0C5A"/>
    <w:rsid w:val="00EA573E"/>
    <w:rsid w:val="00EB27D5"/>
    <w:rsid w:val="00ED79A5"/>
    <w:rsid w:val="00EF216B"/>
    <w:rsid w:val="00F10E20"/>
    <w:rsid w:val="00F169E3"/>
    <w:rsid w:val="00F62DAE"/>
    <w:rsid w:val="00F87FA1"/>
    <w:rsid w:val="00FA4420"/>
    <w:rsid w:val="00F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5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5F5B"/>
  </w:style>
  <w:style w:type="paragraph" w:styleId="a9">
    <w:name w:val="footer"/>
    <w:basedOn w:val="a"/>
    <w:link w:val="aa"/>
    <w:uiPriority w:val="99"/>
    <w:unhideWhenUsed/>
    <w:rsid w:val="00515F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5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5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5F5B"/>
  </w:style>
  <w:style w:type="paragraph" w:styleId="a9">
    <w:name w:val="footer"/>
    <w:basedOn w:val="a"/>
    <w:link w:val="aa"/>
    <w:uiPriority w:val="99"/>
    <w:unhideWhenUsed/>
    <w:rsid w:val="00515F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3AA2-618E-4DFF-8D84-EF170F04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12</cp:revision>
  <cp:lastPrinted>2015-06-03T04:33:00Z</cp:lastPrinted>
  <dcterms:created xsi:type="dcterms:W3CDTF">2015-07-09T02:20:00Z</dcterms:created>
  <dcterms:modified xsi:type="dcterms:W3CDTF">2015-09-24T04:28:00Z</dcterms:modified>
</cp:coreProperties>
</file>