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1320"/>
        <w:tblW w:w="9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29328A" w:rsidRPr="006F6227" w:rsidTr="0029328A">
        <w:trPr>
          <w:trHeight w:val="11750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</w:tcPr>
          <w:p w:rsidR="0029328A" w:rsidRPr="006F6227" w:rsidRDefault="0029328A" w:rsidP="0029328A">
            <w:pPr>
              <w:autoSpaceDE w:val="0"/>
              <w:autoSpaceDN w:val="0"/>
              <w:spacing w:line="280" w:lineRule="exact"/>
              <w:jc w:val="left"/>
              <w:rPr>
                <w:rFonts w:ascii="ＭＳ ゴシック" w:cs="ＭＳ 明朝"/>
                <w:szCs w:val="21"/>
              </w:rPr>
            </w:pPr>
          </w:p>
        </w:tc>
      </w:tr>
    </w:tbl>
    <w:p w:rsidR="00A317ED" w:rsidRPr="007F6A18" w:rsidRDefault="008F6773" w:rsidP="007F6A18">
      <w:pPr>
        <w:ind w:rightChars="-540" w:right="-1134" w:firstLineChars="1000" w:firstLine="2409"/>
        <w:rPr>
          <w:rFonts w:ascii="ＭＳ Ｐゴシック" w:eastAsia="ＭＳ Ｐゴシック" w:hAnsi="ＭＳ Ｐゴシック"/>
          <w:b/>
          <w:sz w:val="24"/>
        </w:rPr>
      </w:pPr>
      <w:r w:rsidRPr="007F6A18">
        <w:rPr>
          <w:rFonts w:ascii="ＭＳ Ｐゴシック" w:eastAsia="ＭＳ Ｐゴシック" w:hAnsi="ＭＳ Ｐゴシック" w:hint="eastAsia"/>
          <w:b/>
          <w:sz w:val="24"/>
        </w:rPr>
        <w:t>現在実施している類似事業の概要説明</w:t>
      </w:r>
    </w:p>
    <w:p w:rsidR="0029328A" w:rsidRPr="0029328A" w:rsidRDefault="0029328A" w:rsidP="0029328A">
      <w:pPr>
        <w:ind w:rightChars="-540" w:right="-1134"/>
        <w:rPr>
          <w:rFonts w:ascii="ＭＳ Ｐゴシック" w:eastAsia="ＭＳ Ｐゴシック" w:hAnsi="ＭＳ Ｐゴシック"/>
          <w:sz w:val="24"/>
        </w:rPr>
      </w:pPr>
    </w:p>
    <w:p w:rsidR="0029328A" w:rsidRPr="002B63B7" w:rsidRDefault="002B63B7" w:rsidP="0029328A">
      <w:pPr>
        <w:ind w:rightChars="-540" w:right="-1134"/>
        <w:rPr>
          <w:rFonts w:ascii="ＭＳ Ｐゴシック" w:eastAsia="ＭＳ Ｐゴシック" w:hAnsi="ＭＳ Ｐゴシック"/>
          <w:sz w:val="22"/>
        </w:rPr>
      </w:pPr>
      <w:r w:rsidRPr="002B63B7">
        <w:rPr>
          <w:rFonts w:ascii="ＭＳ Ｐゴシック" w:eastAsia="ＭＳ Ｐゴシック" w:hAnsi="ＭＳ Ｐゴシック" w:hint="eastAsia"/>
          <w:sz w:val="22"/>
        </w:rPr>
        <w:t>様式はこれ以外でも可とす</w:t>
      </w:r>
      <w:bookmarkStart w:id="0" w:name="_GoBack"/>
      <w:bookmarkEnd w:id="0"/>
      <w:r w:rsidRPr="002B63B7">
        <w:rPr>
          <w:rFonts w:ascii="ＭＳ Ｐゴシック" w:eastAsia="ＭＳ Ｐゴシック" w:hAnsi="ＭＳ Ｐゴシック" w:hint="eastAsia"/>
          <w:sz w:val="22"/>
        </w:rPr>
        <w:t>る。</w:t>
      </w:r>
    </w:p>
    <w:sectPr w:rsidR="0029328A" w:rsidRPr="002B63B7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81" w:rsidRDefault="00802281" w:rsidP="00B11BB1">
      <w:r>
        <w:separator/>
      </w:r>
    </w:p>
  </w:endnote>
  <w:endnote w:type="continuationSeparator" w:id="0">
    <w:p w:rsidR="00802281" w:rsidRDefault="0080228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83" w:rsidRPr="00AC2B83" w:rsidRDefault="00AC2B83">
    <w:pPr>
      <w:pStyle w:val="a5"/>
      <w:rPr>
        <w:rFonts w:asciiTheme="majorEastAsia" w:eastAsiaTheme="majorEastAsia" w:hAnsiTheme="majorEastAsia"/>
        <w:sz w:val="22"/>
      </w:rPr>
    </w:pPr>
    <w:r w:rsidRPr="00AC2B83">
      <w:rPr>
        <w:rFonts w:asciiTheme="majorEastAsia" w:eastAsiaTheme="majorEastAsia" w:hAnsiTheme="majorEastAsia" w:hint="eastAsia"/>
        <w:sz w:val="22"/>
      </w:rPr>
      <w:t>厚生労働省　医療機関における外国人患者受入れ環境施設整備事業（平成28年度２次補正予算）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81" w:rsidRDefault="00802281" w:rsidP="00B11BB1">
      <w:r>
        <w:separator/>
      </w:r>
    </w:p>
  </w:footnote>
  <w:footnote w:type="continuationSeparator" w:id="0">
    <w:p w:rsidR="00802281" w:rsidRDefault="00802281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8A" w:rsidRDefault="0029328A" w:rsidP="0029328A">
    <w:pPr>
      <w:pStyle w:val="a3"/>
      <w:tabs>
        <w:tab w:val="clear" w:pos="8504"/>
      </w:tabs>
      <w:ind w:rightChars="-540" w:right="-1134"/>
    </w:pPr>
    <w:r>
      <w:rPr>
        <w:rFonts w:hint="eastAsia"/>
      </w:rPr>
      <w:t xml:space="preserve">　　　　　　　　　　　　　　　　　　　　　　　　　　　　　　　　　　　　</w:t>
    </w:r>
    <w:r w:rsidR="008F6773">
      <w:rPr>
        <w:rFonts w:hint="eastAsia"/>
        <w:b/>
        <w:bdr w:val="double" w:sz="4" w:space="0" w:color="auto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8A"/>
    <w:rsid w:val="0029328A"/>
    <w:rsid w:val="002B63B7"/>
    <w:rsid w:val="004B560F"/>
    <w:rsid w:val="00666CA0"/>
    <w:rsid w:val="007F6A18"/>
    <w:rsid w:val="00802281"/>
    <w:rsid w:val="008F6773"/>
    <w:rsid w:val="009442F3"/>
    <w:rsid w:val="00A317ED"/>
    <w:rsid w:val="00AC2B83"/>
    <w:rsid w:val="00B11BB1"/>
    <w:rsid w:val="00F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8A"/>
    <w:pPr>
      <w:widowControl w:val="0"/>
      <w:jc w:val="both"/>
    </w:pPr>
    <w:rPr>
      <w:rFonts w:ascii="Century" w:hAnsi="Century" w:cs="Times New Roman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8A"/>
    <w:pPr>
      <w:widowControl w:val="0"/>
      <w:jc w:val="both"/>
    </w:pPr>
    <w:rPr>
      <w:rFonts w:ascii="Century" w:hAnsi="Century" w:cs="Times New Roman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5</cp:revision>
  <cp:lastPrinted>2016-11-07T01:56:00Z</cp:lastPrinted>
  <dcterms:created xsi:type="dcterms:W3CDTF">2016-11-04T11:32:00Z</dcterms:created>
  <dcterms:modified xsi:type="dcterms:W3CDTF">2016-11-07T02:43:00Z</dcterms:modified>
</cp:coreProperties>
</file>