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2B" w:rsidRDefault="00DE2B35" w:rsidP="00587F97">
      <w:pPr>
        <w:ind w:right="160"/>
        <w:jc w:val="right"/>
        <w:rPr>
          <w:rFonts w:ascii="ＭＳ ゴシック" w:eastAsia="ＭＳ ゴシック" w:hAnsi="ＭＳ ゴシック"/>
          <w:sz w:val="24"/>
          <w:szCs w:val="26"/>
          <w:u w:val="single"/>
        </w:rPr>
      </w:pPr>
      <w:bookmarkStart w:id="0" w:name="_GoBack"/>
      <w:bookmarkEnd w:id="0"/>
      <w:r>
        <w:rPr>
          <w:rFonts w:ascii="ＭＳ ゴシック" w:eastAsia="ＭＳ ゴシック" w:hAnsi="ＭＳ ゴシック" w:hint="eastAsia"/>
          <w:sz w:val="24"/>
        </w:rPr>
        <w:t>（No.　）</w:t>
      </w:r>
      <w:r w:rsidR="004F06E7" w:rsidRPr="00AA3074">
        <w:rPr>
          <w:rFonts w:ascii="ＭＳ ゴシック" w:eastAsia="ＭＳ ゴシック" w:hAnsi="ＭＳ ゴシック"/>
          <w:noProof/>
          <w:sz w:val="16"/>
          <w:szCs w:val="40"/>
          <w:u w:val="single"/>
        </w:rPr>
        <mc:AlternateContent>
          <mc:Choice Requires="wps">
            <w:drawing>
              <wp:anchor distT="0" distB="0" distL="114300" distR="114300" simplePos="0" relativeHeight="251661312" behindDoc="0" locked="0" layoutInCell="1" allowOverlap="1" wp14:anchorId="20C137BB" wp14:editId="2F83D455">
                <wp:simplePos x="0" y="0"/>
                <wp:positionH relativeFrom="column">
                  <wp:posOffset>4766309</wp:posOffset>
                </wp:positionH>
                <wp:positionV relativeFrom="paragraph">
                  <wp:posOffset>-443643</wp:posOffset>
                </wp:positionV>
                <wp:extent cx="1468209" cy="2977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209" cy="297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C409D8">
                              <w:rPr>
                                <w:rFonts w:eastAsia="ＭＳ ゴシック" w:hint="eastAsia"/>
                                <w:sz w:val="24"/>
                              </w:rPr>
                              <w:t>２</w:t>
                            </w:r>
                            <w:r w:rsidR="000C07F7">
                              <w:rPr>
                                <w:rFonts w:eastAsia="ＭＳ ゴシック" w:hint="eastAsia"/>
                                <w:sz w:val="24"/>
                              </w:rPr>
                              <w:t xml:space="preserve"> </w:t>
                            </w:r>
                            <w:r w:rsidR="000C07F7">
                              <w:rPr>
                                <w:rFonts w:eastAsia="ＭＳ ゴシック" w:hint="eastAsia"/>
                                <w:sz w:val="24"/>
                              </w:rPr>
                              <w:t>別紙</w:t>
                            </w:r>
                            <w:r w:rsidR="00C409D8">
                              <w:rPr>
                                <w:rFonts w:eastAsia="ＭＳ ゴシック"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3pt;margin-top:-34.95pt;width:115.6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Fw1gIAAMo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" filled="f" stroked="f">
                <v:textbo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C409D8">
                        <w:rPr>
                          <w:rFonts w:eastAsia="ＭＳ ゴシック" w:hint="eastAsia"/>
                          <w:sz w:val="24"/>
                        </w:rPr>
                        <w:t>２</w:t>
                      </w:r>
                      <w:r w:rsidR="000C07F7">
                        <w:rPr>
                          <w:rFonts w:eastAsia="ＭＳ ゴシック" w:hint="eastAsia"/>
                          <w:sz w:val="24"/>
                        </w:rPr>
                        <w:t xml:space="preserve"> </w:t>
                      </w:r>
                      <w:r w:rsidR="000C07F7">
                        <w:rPr>
                          <w:rFonts w:eastAsia="ＭＳ ゴシック" w:hint="eastAsia"/>
                          <w:sz w:val="24"/>
                        </w:rPr>
                        <w:t>別紙</w:t>
                      </w:r>
                      <w:r w:rsidR="00C409D8">
                        <w:rPr>
                          <w:rFonts w:eastAsia="ＭＳ ゴシック" w:hint="eastAsia"/>
                          <w:sz w:val="24"/>
                        </w:rPr>
                        <w:t>１</w:t>
                      </w:r>
                    </w:p>
                  </w:txbxContent>
                </v:textbox>
              </v:shape>
            </w:pict>
          </mc:Fallback>
        </mc:AlternateContent>
      </w:r>
    </w:p>
    <w:p w:rsidR="008D482B" w:rsidRDefault="008D482B" w:rsidP="00587F97">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3758BB">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3758BB" w:rsidRDefault="003758BB" w:rsidP="003758BB">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8D482B" w:rsidRDefault="008D482B" w:rsidP="00587F97">
      <w:pPr>
        <w:jc w:val="right"/>
        <w:rPr>
          <w:rFonts w:ascii="ＭＳ ゴシック" w:eastAsia="ＭＳ ゴシック" w:hAnsi="ＭＳ ゴシック"/>
          <w:sz w:val="24"/>
          <w:szCs w:val="26"/>
          <w:u w:val="single"/>
        </w:rPr>
      </w:pPr>
    </w:p>
    <w:p w:rsidR="0091266D" w:rsidRPr="00AA3074" w:rsidRDefault="002C50BA">
      <w:pPr>
        <w:jc w:val="center"/>
        <w:rPr>
          <w:rFonts w:ascii="ＭＳ ゴシック" w:eastAsia="ＭＳ ゴシック" w:hAnsi="ＭＳ ゴシック"/>
          <w:sz w:val="32"/>
          <w:szCs w:val="40"/>
          <w:u w:val="single"/>
        </w:rPr>
      </w:pPr>
      <w:r w:rsidRPr="005A4CCD">
        <w:rPr>
          <w:rFonts w:ascii="ＭＳ ゴシック" w:eastAsia="ＭＳ ゴシック" w:hAnsi="ＭＳ ゴシック" w:hint="eastAsia"/>
          <w:sz w:val="32"/>
          <w:szCs w:val="40"/>
        </w:rPr>
        <w:t>講義</w:t>
      </w:r>
      <w:r w:rsidR="00017A23" w:rsidRPr="005A4CCD">
        <w:rPr>
          <w:rFonts w:ascii="ＭＳ ゴシック" w:eastAsia="ＭＳ ゴシック" w:hAnsi="ＭＳ ゴシック" w:hint="eastAsia"/>
          <w:sz w:val="32"/>
          <w:szCs w:val="40"/>
        </w:rPr>
        <w:t>、</w:t>
      </w:r>
      <w:r w:rsidRPr="005A4CCD">
        <w:rPr>
          <w:rFonts w:ascii="ＭＳ ゴシック" w:eastAsia="ＭＳ ゴシック" w:hAnsi="ＭＳ ゴシック" w:hint="eastAsia"/>
          <w:sz w:val="32"/>
          <w:szCs w:val="40"/>
        </w:rPr>
        <w:t>演習</w:t>
      </w:r>
      <w:r w:rsidR="00AF2338">
        <w:rPr>
          <w:rFonts w:ascii="ＭＳ ゴシック" w:eastAsia="ＭＳ ゴシック" w:hAnsi="ＭＳ ゴシック" w:hint="eastAsia"/>
          <w:sz w:val="32"/>
          <w:szCs w:val="40"/>
        </w:rPr>
        <w:t>又は</w:t>
      </w:r>
      <w:r w:rsidRPr="005A4CCD">
        <w:rPr>
          <w:rFonts w:ascii="ＭＳ ゴシック" w:eastAsia="ＭＳ ゴシック" w:hAnsi="ＭＳ ゴシック" w:hint="eastAsia"/>
          <w:sz w:val="32"/>
          <w:szCs w:val="40"/>
        </w:rPr>
        <w:t>実習を行う施設</w:t>
      </w:r>
      <w:r w:rsidR="00182D96" w:rsidRPr="005A4CCD">
        <w:rPr>
          <w:rFonts w:ascii="ＭＳ ゴシック" w:eastAsia="ＭＳ ゴシック" w:hAnsi="ＭＳ ゴシック" w:hint="eastAsia"/>
          <w:sz w:val="32"/>
          <w:szCs w:val="40"/>
        </w:rPr>
        <w:t>及び設備の概要</w:t>
      </w:r>
    </w:p>
    <w:p w:rsidR="0091266D" w:rsidRPr="005A4CCD" w:rsidRDefault="0091266D" w:rsidP="0091266D">
      <w:pPr>
        <w:rPr>
          <w:rFonts w:ascii="ＭＳ ゴシック" w:eastAsia="ＭＳ ゴシック" w:hAnsi="ＭＳ ゴシック"/>
          <w:sz w:val="24"/>
          <w:szCs w:val="26"/>
        </w:rPr>
      </w:pPr>
    </w:p>
    <w:p w:rsidR="0091266D" w:rsidRPr="0091266D" w:rsidRDefault="0091266D" w:rsidP="0091266D">
      <w:pPr>
        <w:spacing w:line="300" w:lineRule="exact"/>
        <w:jc w:val="right"/>
        <w:rPr>
          <w:rFonts w:ascii="ＭＳ ゴシック" w:eastAsia="ＭＳ ゴシック" w:hAnsi="ＭＳ ゴシック"/>
          <w:sz w:val="20"/>
          <w:szCs w:val="40"/>
        </w:rPr>
      </w:pPr>
      <w:r w:rsidRPr="0091266D">
        <w:rPr>
          <w:rFonts w:ascii="ＭＳ ゴシック" w:eastAsia="ＭＳ ゴシック" w:hAnsi="ＭＳ ゴシック" w:hint="eastAsia"/>
          <w:sz w:val="24"/>
          <w:szCs w:val="40"/>
        </w:rPr>
        <w:t>記入日：</w:t>
      </w:r>
      <w:r w:rsidR="001A7A9A">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99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507"/>
        <w:gridCol w:w="344"/>
        <w:gridCol w:w="3164"/>
      </w:tblGrid>
      <w:tr w:rsidR="0091266D" w:rsidRPr="0091266D" w:rsidTr="00AA3074">
        <w:trPr>
          <w:cantSplit/>
          <w:trHeight w:val="284"/>
        </w:trPr>
        <w:tc>
          <w:tcPr>
            <w:tcW w:w="2954"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名称</w:t>
            </w:r>
          </w:p>
          <w:p w:rsidR="0091266D" w:rsidRPr="0091266D" w:rsidRDefault="0091266D" w:rsidP="0091266D">
            <w:pPr>
              <w:spacing w:line="240" w:lineRule="exact"/>
              <w:rPr>
                <w:rFonts w:ascii="ＭＳ ゴシック" w:eastAsia="ＭＳ ゴシック" w:hAnsi="ＭＳ ゴシック"/>
                <w:sz w:val="16"/>
              </w:rPr>
            </w:pPr>
          </w:p>
        </w:tc>
        <w:tc>
          <w:tcPr>
            <w:tcW w:w="7015" w:type="dxa"/>
            <w:gridSpan w:val="3"/>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AA3074">
        <w:trPr>
          <w:cantSplit/>
          <w:trHeight w:val="405"/>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AA3074">
        <w:trPr>
          <w:cantSplit/>
          <w:trHeight w:val="688"/>
        </w:trPr>
        <w:tc>
          <w:tcPr>
            <w:tcW w:w="2954"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所在地</w:t>
            </w:r>
          </w:p>
          <w:p w:rsidR="0091266D" w:rsidRPr="0091266D" w:rsidRDefault="0091266D" w:rsidP="0091266D">
            <w:pPr>
              <w:ind w:left="160" w:hangingChars="100" w:hanging="160"/>
              <w:rPr>
                <w:rFonts w:ascii="ＭＳ ゴシック" w:eastAsia="ＭＳ ゴシック" w:hAnsi="ＭＳ ゴシック"/>
                <w:sz w:val="16"/>
              </w:rPr>
            </w:pPr>
          </w:p>
        </w:tc>
        <w:tc>
          <w:tcPr>
            <w:tcW w:w="7015" w:type="dxa"/>
            <w:gridSpan w:val="3"/>
            <w:tcBorders>
              <w:top w:val="single" w:sz="4" w:space="0" w:color="auto"/>
              <w:bottom w:val="dashed" w:sz="4" w:space="0" w:color="auto"/>
            </w:tcBorders>
          </w:tcPr>
          <w:p w:rsidR="0091266D" w:rsidRPr="00AA3074" w:rsidRDefault="0091266D" w:rsidP="0091266D">
            <w:pPr>
              <w:rPr>
                <w:rFonts w:ascii="ＭＳ ゴシック" w:eastAsia="ＭＳ ゴシック" w:hAnsi="ＭＳ ゴシック"/>
                <w:sz w:val="22"/>
              </w:rPr>
            </w:pP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2"/>
              </w:rPr>
              <w:t>-</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　　　　　　都・道・府・県）</w:t>
            </w:r>
          </w:p>
          <w:p w:rsidR="0091266D" w:rsidRPr="0091266D" w:rsidRDefault="0091266D" w:rsidP="0091266D">
            <w:pPr>
              <w:rPr>
                <w:rFonts w:ascii="ＭＳ ゴシック" w:eastAsia="ＭＳ ゴシック" w:hAnsi="ＭＳ ゴシック"/>
                <w:sz w:val="24"/>
              </w:rPr>
            </w:pPr>
          </w:p>
          <w:p w:rsidR="0091266D" w:rsidRPr="0091266D" w:rsidRDefault="0091266D" w:rsidP="0091266D">
            <w:pPr>
              <w:rPr>
                <w:rFonts w:ascii="ＭＳ ゴシック" w:eastAsia="ＭＳ ゴシック" w:hAnsi="ＭＳ ゴシック"/>
                <w:sz w:val="24"/>
              </w:rPr>
            </w:pPr>
          </w:p>
          <w:p w:rsidR="0091266D" w:rsidRPr="0091266D" w:rsidRDefault="0091266D" w:rsidP="00AA3074">
            <w:pPr>
              <w:jc w:val="left"/>
              <w:rPr>
                <w:rFonts w:ascii="ＭＳ ゴシック" w:eastAsia="ＭＳ ゴシック" w:hAnsi="ＭＳ ゴシック"/>
                <w:sz w:val="24"/>
              </w:rPr>
            </w:pPr>
            <w:r w:rsidRPr="00F728F4">
              <w:rPr>
                <w:rFonts w:ascii="ＭＳ ゴシック" w:eastAsia="ＭＳ ゴシック" w:hAnsi="ＭＳ ゴシック" w:hint="eastAsia"/>
                <w:sz w:val="22"/>
              </w:rPr>
              <w:t>電話：（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ＦＡＸ：（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w:t>
            </w:r>
          </w:p>
        </w:tc>
      </w:tr>
      <w:tr w:rsidR="0091266D" w:rsidRPr="0091266D" w:rsidTr="00E3003E">
        <w:trPr>
          <w:cantSplit/>
          <w:trHeight w:val="227"/>
        </w:trPr>
        <w:tc>
          <w:tcPr>
            <w:tcW w:w="2954" w:type="dxa"/>
            <w:vMerge w:val="restart"/>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３.</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代表者の氏名</w:t>
            </w:r>
          </w:p>
          <w:p w:rsidR="0091266D" w:rsidRPr="0091266D" w:rsidRDefault="0091266D" w:rsidP="00133C34">
            <w:pPr>
              <w:rPr>
                <w:rFonts w:ascii="ＭＳ ゴシック" w:eastAsia="ＭＳ ゴシック" w:hAnsi="ＭＳ ゴシック"/>
                <w:sz w:val="24"/>
              </w:rPr>
            </w:pPr>
          </w:p>
        </w:tc>
        <w:tc>
          <w:tcPr>
            <w:tcW w:w="7015" w:type="dxa"/>
            <w:gridSpan w:val="3"/>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E3003E">
        <w:trPr>
          <w:cantSplit/>
          <w:trHeight w:val="304"/>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right w:val="single" w:sz="4"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4"/>
        </w:trPr>
        <w:tc>
          <w:tcPr>
            <w:tcW w:w="2954" w:type="dxa"/>
            <w:vMerge w:val="restart"/>
          </w:tcPr>
          <w:p w:rsidR="00CC18FC" w:rsidRPr="007878BC" w:rsidRDefault="00CC18FC" w:rsidP="00CC18F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sidR="002E3C79">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sidR="00C85B57">
              <w:rPr>
                <w:rFonts w:ascii="ＭＳ ゴシック" w:eastAsia="ＭＳ ゴシック" w:hAnsi="ＭＳ ゴシック" w:hint="eastAsia"/>
                <w:sz w:val="24"/>
              </w:rPr>
              <w:t>の</w:t>
            </w:r>
            <w:r>
              <w:rPr>
                <w:rFonts w:ascii="ＭＳ ゴシック" w:eastAsia="ＭＳ ゴシック" w:hAnsi="ＭＳ ゴシック" w:hint="eastAsia"/>
                <w:sz w:val="24"/>
              </w:rPr>
              <w:t>実施</w:t>
            </w:r>
            <w:r w:rsidRPr="007878BC">
              <w:rPr>
                <w:rFonts w:ascii="ＭＳ ゴシック" w:eastAsia="ＭＳ ゴシック" w:hAnsi="ＭＳ ゴシック" w:hint="eastAsia"/>
                <w:sz w:val="24"/>
              </w:rPr>
              <w:t>責任者の氏名等</w:t>
            </w:r>
          </w:p>
          <w:p w:rsidR="00CC18FC" w:rsidRPr="00CC18FC" w:rsidRDefault="00CC18FC" w:rsidP="0091266D">
            <w:pPr>
              <w:ind w:left="240" w:hangingChars="100" w:hanging="240"/>
              <w:rPr>
                <w:rFonts w:ascii="ＭＳ ゴシック" w:eastAsia="ＭＳ ゴシック" w:hAnsi="ＭＳ ゴシック"/>
                <w:sz w:val="24"/>
              </w:rPr>
            </w:pPr>
          </w:p>
        </w:tc>
        <w:tc>
          <w:tcPr>
            <w:tcW w:w="7015" w:type="dxa"/>
            <w:gridSpan w:val="3"/>
            <w:tcBorders>
              <w:top w:val="single" w:sz="4" w:space="0" w:color="auto"/>
              <w:bottom w:val="dashed" w:sz="4" w:space="0" w:color="auto"/>
              <w:right w:val="single" w:sz="4" w:space="0" w:color="auto"/>
            </w:tcBorders>
          </w:tcPr>
          <w:p w:rsidR="00CC18FC" w:rsidRPr="0091266D" w:rsidRDefault="00CC18FC" w:rsidP="00587F97">
            <w:pPr>
              <w:rPr>
                <w:rFonts w:ascii="ＭＳ ゴシック" w:eastAsia="ＭＳ ゴシック" w:hAnsi="ＭＳ ゴシック"/>
                <w:sz w:val="24"/>
                <w:szCs w:val="40"/>
              </w:rPr>
            </w:pPr>
            <w:r w:rsidRPr="007878BC">
              <w:rPr>
                <w:rFonts w:ascii="ＭＳ ゴシック" w:eastAsia="ＭＳ ゴシック" w:hAnsi="ＭＳ ゴシック" w:hint="eastAsia"/>
                <w:sz w:val="24"/>
              </w:rPr>
              <w:t xml:space="preserve">ﾌﾘｶﾞﾅ　　　　　　　　</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3851" w:type="dxa"/>
            <w:gridSpan w:val="2"/>
            <w:tcBorders>
              <w:top w:val="dashed" w:sz="4" w:space="0" w:color="auto"/>
              <w:bottom w:val="dashed" w:sz="4" w:space="0" w:color="auto"/>
              <w:right w:val="dashed" w:sz="4" w:space="0" w:color="auto"/>
            </w:tcBorders>
          </w:tcPr>
          <w:p w:rsidR="00CC18FC" w:rsidRDefault="00CC18FC" w:rsidP="0091266D">
            <w:pPr>
              <w:ind w:left="240" w:hangingChars="100" w:hanging="240"/>
              <w:jc w:val="left"/>
              <w:rPr>
                <w:rFonts w:ascii="ＭＳ ゴシック" w:eastAsia="ＭＳ ゴシック" w:hAnsi="ＭＳ ゴシック"/>
                <w:sz w:val="24"/>
              </w:rPr>
            </w:pPr>
            <w:r w:rsidRPr="007878BC">
              <w:rPr>
                <w:rFonts w:ascii="ＭＳ ゴシック" w:eastAsia="ＭＳ ゴシック" w:hAnsi="ＭＳ ゴシック" w:hint="eastAsia"/>
                <w:sz w:val="24"/>
              </w:rPr>
              <w:t>氏名（姓）</w:t>
            </w:r>
          </w:p>
          <w:p w:rsidR="00CC18FC" w:rsidRDefault="00CC18FC" w:rsidP="0091266D">
            <w:pPr>
              <w:ind w:left="240" w:hangingChars="100" w:hanging="240"/>
              <w:jc w:val="left"/>
              <w:rPr>
                <w:rFonts w:ascii="ＭＳ ゴシック" w:eastAsia="ＭＳ ゴシック" w:hAnsi="ＭＳ ゴシック"/>
                <w:sz w:val="24"/>
                <w:szCs w:val="40"/>
              </w:rPr>
            </w:pPr>
          </w:p>
        </w:tc>
        <w:tc>
          <w:tcPr>
            <w:tcW w:w="3164" w:type="dxa"/>
            <w:tcBorders>
              <w:top w:val="dashed" w:sz="4" w:space="0" w:color="auto"/>
              <w:left w:val="dashed" w:sz="4" w:space="0" w:color="auto"/>
              <w:bottom w:val="dashed" w:sz="4" w:space="0" w:color="auto"/>
              <w:right w:val="single" w:sz="4" w:space="0" w:color="auto"/>
            </w:tcBorders>
          </w:tcPr>
          <w:p w:rsidR="00CC18FC" w:rsidRP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（名）</w:t>
            </w:r>
          </w:p>
          <w:p w:rsidR="00CC18FC" w:rsidRDefault="00CC18FC"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dashed" w:sz="4" w:space="0" w:color="auto"/>
              <w:right w:val="single" w:sz="4" w:space="0" w:color="auto"/>
            </w:tcBorders>
          </w:tcPr>
          <w:p w:rsidR="00CC18FC" w:rsidRDefault="00CC18FC"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rPr>
              <w:t>職種：</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single" w:sz="4" w:space="0" w:color="auto"/>
              <w:right w:val="single" w:sz="4" w:space="0" w:color="auto"/>
            </w:tcBorders>
          </w:tcPr>
          <w:p w:rsid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役職：</w:t>
            </w:r>
          </w:p>
        </w:tc>
      </w:tr>
      <w:tr w:rsidR="007F5717" w:rsidRPr="0091266D" w:rsidTr="00E3003E">
        <w:trPr>
          <w:cantSplit/>
          <w:trHeight w:val="833"/>
        </w:trPr>
        <w:tc>
          <w:tcPr>
            <w:tcW w:w="2954" w:type="dxa"/>
          </w:tcPr>
          <w:p w:rsidR="007F5717" w:rsidRPr="0091266D" w:rsidRDefault="007F5717"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５．特定行為区分の名称</w:t>
            </w:r>
          </w:p>
        </w:tc>
        <w:tc>
          <w:tcPr>
            <w:tcW w:w="7015" w:type="dxa"/>
            <w:gridSpan w:val="3"/>
            <w:tcBorders>
              <w:top w:val="single" w:sz="4" w:space="0" w:color="auto"/>
              <w:right w:val="single" w:sz="4" w:space="0" w:color="auto"/>
            </w:tcBorders>
          </w:tcPr>
          <w:p w:rsidR="007F5717" w:rsidRPr="00CC18FC" w:rsidRDefault="007F5717" w:rsidP="00587F97">
            <w:pPr>
              <w:jc w:val="left"/>
              <w:rPr>
                <w:rFonts w:ascii="ＭＳ ゴシック" w:eastAsia="ＭＳ ゴシック" w:hAnsi="ＭＳ ゴシック"/>
                <w:sz w:val="24"/>
                <w:szCs w:val="40"/>
              </w:rPr>
            </w:pPr>
          </w:p>
          <w:p w:rsidR="007F5717" w:rsidRPr="00CC18FC" w:rsidRDefault="007F5717" w:rsidP="00523D7C">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val="restart"/>
          </w:tcPr>
          <w:p w:rsidR="00E47C8E" w:rsidRDefault="00E47C8E"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６．当該施設で行う</w:t>
            </w:r>
            <w:r w:rsidR="002E3C79">
              <w:rPr>
                <w:rFonts w:ascii="ＭＳ ゴシック" w:eastAsia="ＭＳ ゴシック" w:hAnsi="ＭＳ ゴシック" w:hint="eastAsia"/>
                <w:sz w:val="24"/>
              </w:rPr>
              <w:t>特定行為</w:t>
            </w:r>
            <w:r>
              <w:rPr>
                <w:rFonts w:ascii="ＭＳ ゴシック" w:eastAsia="ＭＳ ゴシック" w:hAnsi="ＭＳ ゴシック" w:hint="eastAsia"/>
                <w:sz w:val="24"/>
              </w:rPr>
              <w:t>研修の科目と研修方法</w:t>
            </w:r>
          </w:p>
        </w:tc>
        <w:tc>
          <w:tcPr>
            <w:tcW w:w="3507" w:type="dxa"/>
            <w:tcBorders>
              <w:top w:val="single" w:sz="4" w:space="0" w:color="auto"/>
              <w:bottom w:val="single" w:sz="4" w:space="0" w:color="auto"/>
              <w:right w:val="single" w:sz="4" w:space="0" w:color="auto"/>
            </w:tcBorders>
          </w:tcPr>
          <w:p w:rsid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科目</w:t>
            </w:r>
          </w:p>
        </w:tc>
        <w:tc>
          <w:tcPr>
            <w:tcW w:w="3508" w:type="dxa"/>
            <w:gridSpan w:val="2"/>
            <w:tcBorders>
              <w:top w:val="single" w:sz="4" w:space="0" w:color="auto"/>
              <w:left w:val="single" w:sz="4" w:space="0" w:color="auto"/>
              <w:bottom w:val="single" w:sz="4" w:space="0" w:color="auto"/>
              <w:right w:val="single" w:sz="4" w:space="0" w:color="auto"/>
            </w:tcBorders>
          </w:tcPr>
          <w:p w:rsidR="00E47C8E" w:rsidRP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研修方法</w:t>
            </w: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330EF4" w:rsidRPr="0091266D" w:rsidTr="00E3003E">
        <w:trPr>
          <w:cantSplit/>
          <w:trHeight w:val="402"/>
        </w:trPr>
        <w:tc>
          <w:tcPr>
            <w:tcW w:w="2954" w:type="dxa"/>
          </w:tcPr>
          <w:p w:rsidR="00330EF4" w:rsidRDefault="00330EF4" w:rsidP="00CC18FC">
            <w:pPr>
              <w:ind w:left="240" w:hangingChars="100" w:hanging="240"/>
              <w:rPr>
                <w:rFonts w:ascii="ＭＳ ゴシック" w:eastAsia="ＭＳ ゴシック" w:hAnsi="ＭＳ ゴシック"/>
                <w:sz w:val="24"/>
              </w:rPr>
            </w:pPr>
            <w:r w:rsidRPr="00A766E9">
              <w:rPr>
                <w:rFonts w:ascii="ＭＳ ゴシック" w:eastAsia="ＭＳ ゴシック" w:hAnsi="ＭＳ ゴシック" w:hint="eastAsia"/>
                <w:sz w:val="24"/>
              </w:rPr>
              <w:t>７．当該施設で</w:t>
            </w:r>
            <w:r w:rsidR="002E3C79">
              <w:rPr>
                <w:rFonts w:ascii="ＭＳ ゴシック" w:eastAsia="ＭＳ ゴシック" w:hAnsi="ＭＳ ゴシック" w:hint="eastAsia"/>
                <w:sz w:val="24"/>
              </w:rPr>
              <w:t>特定行為</w:t>
            </w:r>
            <w:r w:rsidRPr="00A766E9">
              <w:rPr>
                <w:rFonts w:ascii="ＭＳ ゴシック" w:eastAsia="ＭＳ ゴシック" w:hAnsi="ＭＳ ゴシック" w:hint="eastAsia"/>
                <w:sz w:val="24"/>
              </w:rPr>
              <w:t>研修を受ける看護師の</w:t>
            </w:r>
            <w:r w:rsidR="002E3C79">
              <w:rPr>
                <w:rFonts w:ascii="ＭＳ ゴシック" w:eastAsia="ＭＳ ゴシック" w:hAnsi="ＭＳ ゴシック" w:hint="eastAsia"/>
                <w:sz w:val="24"/>
              </w:rPr>
              <w:t>定員</w:t>
            </w:r>
          </w:p>
        </w:tc>
        <w:tc>
          <w:tcPr>
            <w:tcW w:w="7015" w:type="dxa"/>
            <w:gridSpan w:val="3"/>
            <w:tcBorders>
              <w:top w:val="single" w:sz="4" w:space="0" w:color="auto"/>
              <w:bottom w:val="single" w:sz="4" w:space="0" w:color="auto"/>
              <w:right w:val="single" w:sz="4" w:space="0" w:color="auto"/>
            </w:tcBorders>
          </w:tcPr>
          <w:p w:rsidR="00330EF4" w:rsidRPr="00330EF4" w:rsidRDefault="00330EF4"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szCs w:val="40"/>
              </w:rPr>
              <w:t xml:space="preserve">　　　名</w:t>
            </w:r>
          </w:p>
        </w:tc>
      </w:tr>
    </w:tbl>
    <w:p w:rsidR="00030218" w:rsidRDefault="002C50BA" w:rsidP="002C50BA">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4F06E7" w:rsidRDefault="004F06E7"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3758BB">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017A23" w:rsidRDefault="003758BB" w:rsidP="003758BB">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030218" w:rsidRPr="00030218" w:rsidRDefault="00030218">
      <w:pPr>
        <w:rPr>
          <w:rFonts w:asciiTheme="majorEastAsia" w:eastAsiaTheme="majorEastAsia" w:hAnsiTheme="majorEastAsia"/>
        </w:rPr>
      </w:pPr>
    </w:p>
    <w:tbl>
      <w:tblPr>
        <w:tblW w:w="99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2333"/>
        <w:gridCol w:w="1134"/>
        <w:gridCol w:w="1701"/>
        <w:gridCol w:w="1629"/>
      </w:tblGrid>
      <w:tr w:rsidR="00D04CA4" w:rsidRPr="007878BC" w:rsidTr="00750492">
        <w:trPr>
          <w:cantSplit/>
          <w:trHeight w:val="457"/>
        </w:trPr>
        <w:tc>
          <w:tcPr>
            <w:tcW w:w="3196" w:type="dxa"/>
            <w:vMerge w:val="restart"/>
            <w:tcBorders>
              <w:top w:val="single" w:sz="4" w:space="0" w:color="auto"/>
            </w:tcBorders>
          </w:tcPr>
          <w:p w:rsidR="00D04CA4" w:rsidRDefault="00330EF4" w:rsidP="00E47C8E">
            <w:pPr>
              <w:rPr>
                <w:rFonts w:ascii="ＭＳ ゴシック" w:eastAsia="ＭＳ ゴシック" w:hAnsi="ＭＳ ゴシック"/>
                <w:sz w:val="24"/>
              </w:rPr>
            </w:pPr>
            <w:r>
              <w:rPr>
                <w:rFonts w:ascii="ＭＳ ゴシック" w:eastAsia="ＭＳ ゴシック" w:hAnsi="ＭＳ ゴシック" w:hint="eastAsia"/>
                <w:sz w:val="24"/>
              </w:rPr>
              <w:t>８</w:t>
            </w:r>
            <w:r w:rsidR="00D04CA4">
              <w:rPr>
                <w:rFonts w:ascii="ＭＳ ゴシック" w:eastAsia="ＭＳ ゴシック" w:hAnsi="ＭＳ ゴシック" w:hint="eastAsia"/>
                <w:sz w:val="24"/>
              </w:rPr>
              <w:t>．</w:t>
            </w:r>
            <w:r w:rsidR="00D04CA4" w:rsidRPr="00A766E9">
              <w:rPr>
                <w:rFonts w:ascii="ＭＳ ゴシック" w:eastAsia="ＭＳ ゴシック" w:hAnsi="ＭＳ ゴシック" w:hint="eastAsia"/>
                <w:sz w:val="24"/>
              </w:rPr>
              <w:t>教室の</w:t>
            </w:r>
            <w:r w:rsidR="00631181" w:rsidRPr="00A766E9">
              <w:rPr>
                <w:rFonts w:ascii="ＭＳ ゴシック" w:eastAsia="ＭＳ ゴシック" w:hAnsi="ＭＳ ゴシック" w:hint="eastAsia"/>
                <w:sz w:val="24"/>
              </w:rPr>
              <w:t>区分、</w:t>
            </w:r>
            <w:r w:rsidR="00D04CA4" w:rsidRPr="00A766E9">
              <w:rPr>
                <w:rFonts w:ascii="ＭＳ ゴシック" w:eastAsia="ＭＳ ゴシック" w:hAnsi="ＭＳ ゴシック" w:hint="eastAsia"/>
                <w:sz w:val="24"/>
              </w:rPr>
              <w:t>数、</w:t>
            </w:r>
            <w:r w:rsidR="00631181" w:rsidRPr="00A766E9">
              <w:rPr>
                <w:rFonts w:ascii="ＭＳ ゴシック" w:eastAsia="ＭＳ ゴシック" w:hAnsi="ＭＳ ゴシック" w:hint="eastAsia"/>
                <w:sz w:val="24"/>
              </w:rPr>
              <w:t>面積</w:t>
            </w:r>
            <w:r w:rsidR="00AF2338">
              <w:rPr>
                <w:rFonts w:ascii="ＭＳ ゴシック" w:eastAsia="ＭＳ ゴシック" w:hAnsi="ＭＳ ゴシック" w:hint="eastAsia"/>
                <w:sz w:val="24"/>
              </w:rPr>
              <w:t>及び</w:t>
            </w:r>
            <w:r w:rsidR="00631181" w:rsidRPr="00A766E9">
              <w:rPr>
                <w:rFonts w:ascii="ＭＳ ゴシック" w:eastAsia="ＭＳ ゴシック" w:hAnsi="ＭＳ ゴシック" w:hint="eastAsia"/>
                <w:sz w:val="24"/>
              </w:rPr>
              <w:t>収容人数</w:t>
            </w:r>
          </w:p>
          <w:p w:rsidR="00D04CA4" w:rsidRPr="00E47C8E"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室の</w:t>
            </w:r>
            <w:r w:rsidR="00631181" w:rsidRPr="00A766E9">
              <w:rPr>
                <w:rFonts w:ascii="ＭＳ ゴシック" w:eastAsia="ＭＳ ゴシック" w:hAnsi="ＭＳ ゴシック" w:hint="eastAsia"/>
                <w:sz w:val="24"/>
              </w:rPr>
              <w:t>区分</w:t>
            </w:r>
          </w:p>
        </w:tc>
        <w:tc>
          <w:tcPr>
            <w:tcW w:w="1134"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室数</w:t>
            </w:r>
          </w:p>
        </w:tc>
        <w:tc>
          <w:tcPr>
            <w:tcW w:w="1701"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総面積（</w:t>
            </w:r>
            <w:r w:rsidR="00750492" w:rsidRPr="00A766E9">
              <w:rPr>
                <w:rFonts w:ascii="ＭＳ ゴシック" w:eastAsia="ＭＳ ゴシック" w:hAnsi="ＭＳ ゴシック" w:hint="eastAsia"/>
                <w:sz w:val="24"/>
              </w:rPr>
              <w:t>ｍ</w:t>
            </w:r>
            <w:r w:rsidRPr="00A766E9">
              <w:rPr>
                <w:rFonts w:ascii="ＭＳ ゴシック" w:eastAsia="ＭＳ ゴシック" w:hAnsi="ＭＳ ゴシック" w:hint="eastAsia"/>
                <w:sz w:val="24"/>
                <w:vertAlign w:val="superscript"/>
              </w:rPr>
              <w:t>２</w:t>
            </w:r>
            <w:r w:rsidRPr="00A766E9">
              <w:rPr>
                <w:rFonts w:ascii="ＭＳ ゴシック" w:eastAsia="ＭＳ ゴシック" w:hAnsi="ＭＳ ゴシック" w:hint="eastAsia"/>
                <w:sz w:val="24"/>
              </w:rPr>
              <w:t>）</w:t>
            </w:r>
          </w:p>
        </w:tc>
        <w:tc>
          <w:tcPr>
            <w:tcW w:w="1629"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2"/>
              </w:rPr>
              <w:t>収容人数</w:t>
            </w:r>
            <w:r w:rsidR="00750492" w:rsidRPr="00A766E9">
              <w:rPr>
                <w:rFonts w:ascii="ＭＳ ゴシック" w:eastAsia="ＭＳ ゴシック" w:hAnsi="ＭＳ ゴシック" w:hint="eastAsia"/>
                <w:sz w:val="22"/>
              </w:rPr>
              <w:t>（人）</w:t>
            </w: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bl>
    <w:p w:rsidR="002609A5" w:rsidRDefault="002609A5">
      <w:pPr>
        <w:widowControl/>
        <w:jc w:val="left"/>
        <w:rPr>
          <w:rFonts w:asciiTheme="majorEastAsia" w:eastAsiaTheme="majorEastAsia" w:hAnsiTheme="majorEastAsia"/>
        </w:rPr>
      </w:pPr>
    </w:p>
    <w:p w:rsidR="002E1346" w:rsidRDefault="002E1346" w:rsidP="00587F97">
      <w:pPr>
        <w:wordWrap w:val="0"/>
        <w:jc w:val="right"/>
        <w:rPr>
          <w:rFonts w:asciiTheme="majorEastAsia" w:eastAsiaTheme="majorEastAsia" w:hAnsiTheme="majorEastAsia"/>
        </w:rPr>
      </w:pPr>
    </w:p>
    <w:p w:rsidR="002E1346" w:rsidRDefault="002E1346">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E1346" w:rsidRDefault="002E1346"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3758BB">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E1346" w:rsidRDefault="003758BB" w:rsidP="003758BB">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2E1346">
      <w:pPr>
        <w:jc w:val="left"/>
        <w:rPr>
          <w:rFonts w:ascii="ＭＳ ゴシック" w:eastAsia="ＭＳ ゴシック" w:hAnsi="ＭＳ ゴシック"/>
          <w:szCs w:val="40"/>
          <w:u w:val="single"/>
        </w:rPr>
      </w:pPr>
    </w:p>
    <w:tbl>
      <w:tblPr>
        <w:tblW w:w="9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82"/>
        <w:gridCol w:w="2111"/>
        <w:gridCol w:w="567"/>
        <w:gridCol w:w="1701"/>
        <w:gridCol w:w="1276"/>
        <w:gridCol w:w="850"/>
        <w:gridCol w:w="1163"/>
        <w:gridCol w:w="1163"/>
      </w:tblGrid>
      <w:tr w:rsidR="00313A8B" w:rsidRPr="000F3B43" w:rsidTr="004424EB">
        <w:trPr>
          <w:trHeight w:val="382"/>
        </w:trPr>
        <w:tc>
          <w:tcPr>
            <w:tcW w:w="9981" w:type="dxa"/>
            <w:gridSpan w:val="9"/>
            <w:tcBorders>
              <w:bottom w:val="nil"/>
            </w:tcBorders>
          </w:tcPr>
          <w:p w:rsidR="00313A8B" w:rsidRDefault="00330EF4" w:rsidP="00313A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w:t>
            </w:r>
            <w:r w:rsidR="00313A8B" w:rsidRPr="00313A8B">
              <w:rPr>
                <w:rFonts w:ascii="ＭＳ ゴシック" w:eastAsia="ＭＳ ゴシック" w:hAnsi="ＭＳ ゴシック" w:hint="eastAsia"/>
                <w:sz w:val="24"/>
              </w:rPr>
              <w:t>．通信により行う場合の環境の整備状況</w:t>
            </w:r>
          </w:p>
        </w:tc>
      </w:tr>
      <w:tr w:rsidR="00442E4F" w:rsidRPr="000F3B43" w:rsidTr="005D5F85">
        <w:trPr>
          <w:trHeight w:val="382"/>
        </w:trPr>
        <w:tc>
          <w:tcPr>
            <w:tcW w:w="568" w:type="dxa"/>
            <w:vMerge w:val="restart"/>
            <w:tcBorders>
              <w:top w:val="nil"/>
            </w:tcBorders>
          </w:tcPr>
          <w:p w:rsidR="00442E4F" w:rsidRPr="0091266D" w:rsidRDefault="00442E4F" w:rsidP="00313A8B">
            <w:pPr>
              <w:ind w:left="240" w:hangingChars="100" w:hanging="240"/>
              <w:rPr>
                <w:rFonts w:ascii="ＭＳ ゴシック" w:eastAsia="ＭＳ ゴシック" w:hAnsi="ＭＳ ゴシック"/>
                <w:sz w:val="24"/>
              </w:rPr>
            </w:pPr>
          </w:p>
        </w:tc>
        <w:tc>
          <w:tcPr>
            <w:tcW w:w="9413" w:type="dxa"/>
            <w:gridSpan w:val="8"/>
            <w:tcBorders>
              <w:bottom w:val="dashed" w:sz="4" w:space="0" w:color="auto"/>
            </w:tcBorders>
          </w:tcPr>
          <w:p w:rsidR="00442E4F" w:rsidRPr="000F3B43" w:rsidRDefault="00442E4F" w:rsidP="002E1346">
            <w:pPr>
              <w:jc w:val="center"/>
              <w:rPr>
                <w:rFonts w:ascii="ＭＳ ゴシック" w:eastAsia="ＭＳ ゴシック" w:hAnsi="ＭＳ ゴシック"/>
                <w:sz w:val="24"/>
              </w:rPr>
            </w:pPr>
            <w:r>
              <w:rPr>
                <w:rFonts w:ascii="ＭＳ ゴシック" w:eastAsia="ＭＳ ゴシック" w:hAnsi="ＭＳ ゴシック" w:hint="eastAsia"/>
                <w:sz w:val="24"/>
              </w:rPr>
              <w:t>具体的な実施方法</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印刷教材</w:t>
            </w:r>
          </w:p>
        </w:tc>
        <w:tc>
          <w:tcPr>
            <w:tcW w:w="2678" w:type="dxa"/>
            <w:gridSpan w:val="2"/>
            <w:tcBorders>
              <w:bottom w:val="dashed"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する教材の特色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放送</w:t>
            </w:r>
          </w:p>
        </w:tc>
        <w:tc>
          <w:tcPr>
            <w:tcW w:w="2678" w:type="dxa"/>
            <w:gridSpan w:val="2"/>
            <w:tcBorders>
              <w:bottom w:val="dashed"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メディア利用</w:t>
            </w:r>
          </w:p>
        </w:tc>
        <w:tc>
          <w:tcPr>
            <w:tcW w:w="2678" w:type="dxa"/>
            <w:gridSpan w:val="2"/>
            <w:tcBorders>
              <w:bottom w:val="single"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同時双方向性の確保</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single"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31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面接授業</w:t>
            </w:r>
          </w:p>
        </w:tc>
        <w:tc>
          <w:tcPr>
            <w:tcW w:w="2111"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実施施設の名称</w:t>
            </w:r>
          </w:p>
        </w:tc>
        <w:tc>
          <w:tcPr>
            <w:tcW w:w="2268" w:type="dxa"/>
            <w:gridSpan w:val="2"/>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科目</w:t>
            </w:r>
          </w:p>
        </w:tc>
        <w:tc>
          <w:tcPr>
            <w:tcW w:w="1276"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室の区分</w:t>
            </w:r>
          </w:p>
        </w:tc>
        <w:tc>
          <w:tcPr>
            <w:tcW w:w="850"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室数</w:t>
            </w:r>
          </w:p>
        </w:tc>
        <w:tc>
          <w:tcPr>
            <w:tcW w:w="1163" w:type="dxa"/>
            <w:tcBorders>
              <w:left w:val="single" w:sz="4" w:space="0" w:color="auto"/>
            </w:tcBorders>
            <w:vAlign w:val="center"/>
          </w:tcPr>
          <w:p w:rsidR="00442E4F" w:rsidRPr="00A766E9"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総面積</w:t>
            </w:r>
          </w:p>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（ｍ</w:t>
            </w:r>
            <w:r w:rsidRPr="00A766E9">
              <w:rPr>
                <w:rFonts w:ascii="ＭＳ ゴシック" w:eastAsia="ＭＳ ゴシック" w:hAnsi="ＭＳ ゴシック" w:hint="eastAsia"/>
                <w:sz w:val="20"/>
                <w:vertAlign w:val="superscript"/>
              </w:rPr>
              <w:t>２</w:t>
            </w:r>
            <w:r w:rsidRPr="00A766E9">
              <w:rPr>
                <w:rFonts w:ascii="ＭＳ ゴシック" w:eastAsia="ＭＳ ゴシック" w:hAnsi="ＭＳ ゴシック" w:hint="eastAsia"/>
                <w:sz w:val="20"/>
              </w:rPr>
              <w:t>）</w:t>
            </w:r>
          </w:p>
        </w:tc>
        <w:tc>
          <w:tcPr>
            <w:tcW w:w="1163"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収容人数（人）</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bl>
    <w:p w:rsidR="002E1346" w:rsidRPr="002E1346" w:rsidRDefault="002E1346" w:rsidP="002E1346">
      <w:pPr>
        <w:jc w:val="left"/>
        <w:rPr>
          <w:rFonts w:ascii="ＭＳ ゴシック" w:eastAsia="ＭＳ ゴシック" w:hAnsi="ＭＳ ゴシック"/>
          <w:szCs w:val="40"/>
          <w:u w:val="single"/>
        </w:rPr>
      </w:pPr>
    </w:p>
    <w:p w:rsidR="00C122EB" w:rsidRDefault="002609A5" w:rsidP="002E1346">
      <w:pPr>
        <w:jc w:val="left"/>
        <w:rPr>
          <w:rFonts w:ascii="ＭＳ ゴシック" w:eastAsia="ＭＳ ゴシック" w:hAnsi="ＭＳ ゴシック"/>
          <w:sz w:val="24"/>
          <w:szCs w:val="26"/>
          <w:u w:val="single"/>
        </w:rPr>
      </w:pPr>
      <w:r>
        <w:rPr>
          <w:rFonts w:asciiTheme="majorEastAsia" w:eastAsiaTheme="majorEastAsia" w:hAnsiTheme="majorEastAsia"/>
        </w:rPr>
        <w:br w:type="page"/>
      </w:r>
    </w:p>
    <w:p w:rsidR="00DE2B35" w:rsidRDefault="00DE2B35"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D20C5" w:rsidRDefault="002E1346"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3758BB">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E1346" w:rsidRDefault="003758BB" w:rsidP="003758BB">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BE67C0" w:rsidRDefault="00BE67C0" w:rsidP="00BD62A6">
      <w:pPr>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3261"/>
        <w:gridCol w:w="850"/>
        <w:gridCol w:w="3117"/>
      </w:tblGrid>
      <w:tr w:rsidR="00942F14" w:rsidRPr="007878BC" w:rsidTr="00587F97">
        <w:trPr>
          <w:cantSplit/>
          <w:trHeight w:val="402"/>
        </w:trPr>
        <w:tc>
          <w:tcPr>
            <w:tcW w:w="2376" w:type="dxa"/>
            <w:vMerge w:val="restart"/>
            <w:tcBorders>
              <w:top w:val="single" w:sz="4" w:space="0" w:color="auto"/>
            </w:tcBorders>
          </w:tcPr>
          <w:p w:rsidR="00942F14" w:rsidRPr="007878BC" w:rsidRDefault="00942F14" w:rsidP="002609A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医学教育用シミュレーター及び医学教育用ビデオ等の教材の整備状況</w:t>
            </w:r>
          </w:p>
          <w:p w:rsidR="00942F14" w:rsidRPr="002609A5" w:rsidRDefault="00942F14" w:rsidP="003C1037">
            <w:pPr>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2609A5">
              <w:rPr>
                <w:rFonts w:ascii="ＭＳ ゴシック" w:eastAsia="ＭＳ ゴシック" w:hAnsi="ＭＳ ゴシック" w:hint="eastAsia"/>
                <w:sz w:val="24"/>
              </w:rPr>
              <w:t>医学教育用シミュレーター</w:t>
            </w: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種類</w:t>
            </w:r>
          </w:p>
        </w:tc>
        <w:tc>
          <w:tcPr>
            <w:tcW w:w="850"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台数</w:t>
            </w:r>
          </w:p>
        </w:tc>
        <w:tc>
          <w:tcPr>
            <w:tcW w:w="3117"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使用する科目</w:t>
            </w: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182D96">
              <w:rPr>
                <w:rFonts w:ascii="ＭＳ ゴシック" w:eastAsia="ＭＳ ゴシック" w:hAnsi="ＭＳ ゴシック" w:hint="eastAsia"/>
                <w:sz w:val="24"/>
              </w:rPr>
              <w:t>医学教育用ビデオ</w:t>
            </w: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Pr="004F06E7" w:rsidRDefault="00942F14"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942F14" w:rsidRPr="004F06E7" w:rsidRDefault="00942F14"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使用する科目</w:t>
            </w: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7A0D16">
              <w:rPr>
                <w:rFonts w:ascii="ＭＳ ゴシック" w:eastAsia="ＭＳ ゴシック" w:hAnsi="ＭＳ ゴシック" w:hint="eastAsia"/>
                <w:sz w:val="24"/>
              </w:rPr>
              <w:t>その他（</w:t>
            </w:r>
            <w:r>
              <w:rPr>
                <w:rFonts w:ascii="ＭＳ ゴシック" w:eastAsia="ＭＳ ゴシック" w:hAnsi="ＭＳ ゴシック" w:hint="eastAsia"/>
                <w:sz w:val="24"/>
              </w:rPr>
              <w:t>具体的に</w:t>
            </w:r>
            <w:r w:rsidRPr="007A0D16">
              <w:rPr>
                <w:rFonts w:ascii="ＭＳ ゴシック" w:eastAsia="ＭＳ ゴシック" w:hAnsi="ＭＳ ゴシック" w:hint="eastAsia"/>
                <w:sz w:val="24"/>
              </w:rPr>
              <w:t>）</w:t>
            </w: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942F14">
            <w:pPr>
              <w:jc w:val="center"/>
              <w:rPr>
                <w:rFonts w:ascii="ＭＳ ゴシック" w:eastAsia="ＭＳ ゴシック" w:hAnsi="ＭＳ ゴシック"/>
                <w:sz w:val="24"/>
              </w:rPr>
            </w:pPr>
            <w:r>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942F14" w:rsidRPr="007A0D16" w:rsidRDefault="00942F14" w:rsidP="00942F14">
            <w:pPr>
              <w:jc w:val="center"/>
              <w:rPr>
                <w:rFonts w:ascii="ＭＳ ゴシック" w:eastAsia="ＭＳ ゴシック" w:hAnsi="ＭＳ ゴシック"/>
                <w:sz w:val="24"/>
              </w:rPr>
            </w:pPr>
            <w:r>
              <w:rPr>
                <w:rFonts w:ascii="ＭＳ ゴシック" w:eastAsia="ＭＳ ゴシック" w:hAnsi="ＭＳ ゴシック" w:hint="eastAsia"/>
                <w:sz w:val="24"/>
              </w:rPr>
              <w:t>使用する科目</w:t>
            </w: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bottom w:val="single" w:sz="4" w:space="0" w:color="auto"/>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bl>
    <w:p w:rsidR="00BD24C1" w:rsidRDefault="00BD24C1" w:rsidP="00BD62A6">
      <w:pPr>
        <w:rPr>
          <w:rFonts w:asciiTheme="majorEastAsia" w:eastAsiaTheme="majorEastAsia" w:hAnsiTheme="majorEastAsia"/>
        </w:rPr>
      </w:pPr>
    </w:p>
    <w:p w:rsidR="00C7648F" w:rsidRDefault="00C7648F">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F456D4" w:rsidRDefault="00F456D4"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3758BB">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F456D4" w:rsidRDefault="003758BB" w:rsidP="003758BB">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5D5E5E" w:rsidRPr="00F456D4" w:rsidRDefault="005D5E5E">
      <w:pPr>
        <w:widowControl/>
        <w:jc w:val="left"/>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8"/>
        <w:gridCol w:w="2289"/>
        <w:gridCol w:w="1276"/>
        <w:gridCol w:w="283"/>
        <w:gridCol w:w="1418"/>
        <w:gridCol w:w="264"/>
        <w:gridCol w:w="586"/>
        <w:gridCol w:w="566"/>
        <w:gridCol w:w="1417"/>
      </w:tblGrid>
      <w:tr w:rsidR="00C608E8" w:rsidRPr="00BD24C1" w:rsidTr="00C608E8">
        <w:trPr>
          <w:trHeight w:val="326"/>
        </w:trPr>
        <w:tc>
          <w:tcPr>
            <w:tcW w:w="10171" w:type="dxa"/>
            <w:gridSpan w:val="10"/>
            <w:tcBorders>
              <w:bottom w:val="nil"/>
            </w:tcBorders>
          </w:tcPr>
          <w:p w:rsidR="00C608E8" w:rsidRDefault="00C608E8" w:rsidP="00AF2338">
            <w:pPr>
              <w:tabs>
                <w:tab w:val="left" w:pos="630"/>
              </w:tabs>
              <w:rPr>
                <w:rFonts w:ascii="ＭＳ ゴシック" w:eastAsia="ＭＳ ゴシック" w:hAnsi="ＭＳ ゴシック"/>
                <w:sz w:val="24"/>
              </w:rPr>
            </w:pPr>
            <w:r w:rsidRPr="00C608E8">
              <w:rPr>
                <w:rFonts w:ascii="ＭＳ ゴシック" w:eastAsia="ＭＳ ゴシック" w:hAnsi="ＭＳ ゴシック" w:hint="eastAsia"/>
                <w:sz w:val="24"/>
              </w:rPr>
              <w:t>１１．実習を行う施設における</w:t>
            </w:r>
            <w:r w:rsidR="002E3C79">
              <w:rPr>
                <w:rFonts w:ascii="ＭＳ ゴシック" w:eastAsia="ＭＳ ゴシック" w:hAnsi="ＭＳ ゴシック" w:hint="eastAsia"/>
                <w:sz w:val="24"/>
              </w:rPr>
              <w:t>特定行為</w:t>
            </w:r>
            <w:r w:rsidRPr="00C608E8">
              <w:rPr>
                <w:rFonts w:ascii="ＭＳ ゴシック" w:eastAsia="ＭＳ ゴシック" w:hAnsi="ＭＳ ゴシック" w:hint="eastAsia"/>
                <w:sz w:val="24"/>
              </w:rPr>
              <w:t>研修</w:t>
            </w:r>
            <w:r w:rsidR="00AF2338">
              <w:rPr>
                <w:rFonts w:ascii="ＭＳ ゴシック" w:eastAsia="ＭＳ ゴシック" w:hAnsi="ＭＳ ゴシック" w:hint="eastAsia"/>
                <w:sz w:val="24"/>
              </w:rPr>
              <w:t>期間中の</w:t>
            </w:r>
            <w:r w:rsidRPr="00C608E8">
              <w:rPr>
                <w:rFonts w:ascii="ＭＳ ゴシック" w:eastAsia="ＭＳ ゴシック" w:hAnsi="ＭＳ ゴシック" w:hint="eastAsia"/>
                <w:sz w:val="24"/>
              </w:rPr>
              <w:t>特定行為に係る症例数の見込み</w:t>
            </w:r>
          </w:p>
        </w:tc>
      </w:tr>
      <w:tr w:rsidR="00C608E8" w:rsidRPr="00BD24C1" w:rsidTr="00C608E8">
        <w:trPr>
          <w:trHeight w:val="326"/>
        </w:trPr>
        <w:tc>
          <w:tcPr>
            <w:tcW w:w="534" w:type="dxa"/>
            <w:vMerge w:val="restart"/>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2E3C79" w:rsidP="00C608E8">
            <w:pPr>
              <w:tabs>
                <w:tab w:val="left" w:pos="630"/>
              </w:tabs>
              <w:jc w:val="center"/>
              <w:rPr>
                <w:rFonts w:ascii="ＭＳ ゴシック" w:eastAsia="ＭＳ ゴシック" w:hAnsi="ＭＳ ゴシック"/>
                <w:sz w:val="24"/>
              </w:rPr>
            </w:pPr>
            <w:r>
              <w:rPr>
                <w:rFonts w:ascii="ＭＳ ゴシック" w:eastAsia="ＭＳ ゴシック" w:hAnsi="ＭＳ ゴシック" w:hint="eastAsia"/>
                <w:sz w:val="22"/>
              </w:rPr>
              <w:t>特定行為</w:t>
            </w:r>
            <w:r w:rsidR="00C608E8" w:rsidRPr="00A1098B">
              <w:rPr>
                <w:rFonts w:ascii="ＭＳ ゴシック" w:eastAsia="ＭＳ ゴシック" w:hAnsi="ＭＳ ゴシック" w:hint="eastAsia"/>
                <w:sz w:val="22"/>
              </w:rPr>
              <w:t>研修を実施する特定行為</w:t>
            </w:r>
          </w:p>
        </w:tc>
        <w:tc>
          <w:tcPr>
            <w:tcW w:w="2268" w:type="dxa"/>
            <w:gridSpan w:val="3"/>
          </w:tcPr>
          <w:p w:rsidR="00C608E8" w:rsidRDefault="00C608E8"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症例数の実績（概数）</w:t>
            </w:r>
          </w:p>
        </w:tc>
        <w:tc>
          <w:tcPr>
            <w:tcW w:w="1983" w:type="dxa"/>
            <w:gridSpan w:val="2"/>
          </w:tcPr>
          <w:p w:rsidR="00C608E8" w:rsidRDefault="00C608E8"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症例数の見込み</w:t>
            </w: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3E3442" w:rsidRPr="00BD24C1" w:rsidTr="009F393A">
        <w:trPr>
          <w:trHeight w:val="326"/>
        </w:trPr>
        <w:tc>
          <w:tcPr>
            <w:tcW w:w="2072" w:type="dxa"/>
            <w:gridSpan w:val="2"/>
            <w:vMerge w:val="restart"/>
          </w:tcPr>
          <w:p w:rsidR="003E3442" w:rsidRPr="00BD24C1" w:rsidRDefault="003E3442"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２</w:t>
            </w:r>
            <w:r w:rsidRPr="00BD24C1">
              <w:rPr>
                <w:rFonts w:ascii="ＭＳ ゴシック" w:eastAsia="ＭＳ ゴシック" w:hAnsi="ＭＳ ゴシック" w:hint="eastAsia"/>
                <w:sz w:val="24"/>
              </w:rPr>
              <w:t>．実習</w:t>
            </w:r>
            <w:r>
              <w:rPr>
                <w:rFonts w:ascii="ＭＳ ゴシック" w:eastAsia="ＭＳ ゴシック" w:hAnsi="ＭＳ ゴシック" w:hint="eastAsia"/>
                <w:sz w:val="24"/>
              </w:rPr>
              <w:t>を行う</w:t>
            </w:r>
            <w:r w:rsidRPr="00BD24C1">
              <w:rPr>
                <w:rFonts w:ascii="ＭＳ ゴシック" w:eastAsia="ＭＳ ゴシック" w:hAnsi="ＭＳ ゴシック" w:hint="eastAsia"/>
                <w:sz w:val="24"/>
              </w:rPr>
              <w:t>施設の医療</w:t>
            </w:r>
            <w:r>
              <w:rPr>
                <w:rFonts w:ascii="ＭＳ ゴシック" w:eastAsia="ＭＳ ゴシック" w:hAnsi="ＭＳ ゴシック" w:hint="eastAsia"/>
                <w:sz w:val="24"/>
              </w:rPr>
              <w:t>に関する</w:t>
            </w:r>
            <w:r w:rsidRPr="00BD24C1">
              <w:rPr>
                <w:rFonts w:ascii="ＭＳ ゴシック" w:eastAsia="ＭＳ ゴシック" w:hAnsi="ＭＳ ゴシック" w:hint="eastAsia"/>
                <w:sz w:val="24"/>
              </w:rPr>
              <w:t>安全管理</w:t>
            </w:r>
            <w:r>
              <w:rPr>
                <w:rFonts w:ascii="ＭＳ ゴシック" w:eastAsia="ＭＳ ゴシック" w:hAnsi="ＭＳ ゴシック" w:hint="eastAsia"/>
                <w:sz w:val="24"/>
              </w:rPr>
              <w:t>のための</w:t>
            </w:r>
            <w:r w:rsidRPr="00BD24C1">
              <w:rPr>
                <w:rFonts w:ascii="ＭＳ ゴシック" w:eastAsia="ＭＳ ゴシック" w:hAnsi="ＭＳ ゴシック" w:hint="eastAsia"/>
                <w:sz w:val="24"/>
              </w:rPr>
              <w:t>体制</w:t>
            </w:r>
          </w:p>
          <w:p w:rsidR="003E3442" w:rsidRPr="00BD24C1" w:rsidRDefault="003E3442" w:rsidP="00D2741A">
            <w:pPr>
              <w:rPr>
                <w:rFonts w:ascii="ＭＳ ゴシック" w:eastAsia="ＭＳ ゴシック" w:hAnsi="ＭＳ ゴシック"/>
                <w:sz w:val="16"/>
              </w:rPr>
            </w:pPr>
          </w:p>
          <w:p w:rsidR="003E3442" w:rsidRDefault="003E3442" w:rsidP="00D2741A">
            <w:pPr>
              <w:rPr>
                <w:rFonts w:ascii="ＭＳ ゴシック" w:eastAsia="ＭＳ ゴシック" w:hAnsi="ＭＳ ゴシック"/>
                <w:sz w:val="24"/>
              </w:rPr>
            </w:pPr>
          </w:p>
        </w:tc>
        <w:tc>
          <w:tcPr>
            <w:tcW w:w="2289" w:type="dxa"/>
            <w:vMerge w:val="restart"/>
          </w:tcPr>
          <w:p w:rsidR="003E3442" w:rsidRPr="00BD24C1" w:rsidRDefault="003E3442"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実習に係る安全管理に関する組織の設置状況</w:t>
            </w:r>
          </w:p>
        </w:tc>
        <w:tc>
          <w:tcPr>
            <w:tcW w:w="5810" w:type="dxa"/>
            <w:gridSpan w:val="7"/>
            <w:tcBorders>
              <w:bottom w:val="dashed" w:sz="4" w:space="0" w:color="auto"/>
            </w:tcBorders>
          </w:tcPr>
          <w:p w:rsidR="003E3442" w:rsidRPr="00BD24C1"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組織の</w:t>
            </w:r>
            <w:r w:rsidR="003E3442" w:rsidRPr="003E3442">
              <w:rPr>
                <w:rFonts w:ascii="ＭＳ ゴシック" w:eastAsia="ＭＳ ゴシック" w:hAnsi="ＭＳ ゴシック" w:hint="eastAsia"/>
                <w:sz w:val="24"/>
              </w:rPr>
              <w:t>構成員の人数</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BB640E"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医師</w:t>
            </w:r>
            <w:r w:rsidR="00BB640E">
              <w:rPr>
                <w:rFonts w:ascii="ＭＳ ゴシック" w:eastAsia="ＭＳ ゴシック" w:hAnsi="ＭＳ ゴシック" w:hint="eastAsia"/>
                <w:sz w:val="24"/>
              </w:rPr>
              <w:t>・歯科医師</w:t>
            </w:r>
          </w:p>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）名</w:t>
            </w:r>
          </w:p>
        </w:tc>
        <w:tc>
          <w:tcPr>
            <w:tcW w:w="2569" w:type="dxa"/>
            <w:gridSpan w:val="3"/>
            <w:tcBorders>
              <w:top w:val="dashed" w:sz="4" w:space="0" w:color="auto"/>
              <w:left w:val="dashed" w:sz="4" w:space="0" w:color="auto"/>
              <w:bottom w:val="dashed" w:sz="4" w:space="0" w:color="auto"/>
            </w:tcBorders>
          </w:tcPr>
          <w:p w:rsidR="00553EF9" w:rsidRPr="00E4265B"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薬剤師（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看護師（　　）名</w:t>
            </w:r>
          </w:p>
        </w:tc>
        <w:tc>
          <w:tcPr>
            <w:tcW w:w="2569" w:type="dxa"/>
            <w:gridSpan w:val="3"/>
            <w:tcBorders>
              <w:top w:val="dashed" w:sz="4" w:space="0" w:color="auto"/>
              <w:left w:val="dashed" w:sz="4" w:space="0" w:color="auto"/>
              <w:bottom w:val="nil"/>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その他（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5810" w:type="dxa"/>
            <w:gridSpan w:val="7"/>
            <w:tcBorders>
              <w:bottom w:val="dashed" w:sz="4" w:space="0" w:color="auto"/>
            </w:tcBorders>
          </w:tcPr>
          <w:p w:rsidR="00553EF9" w:rsidRPr="00E4265B" w:rsidRDefault="00553EF9" w:rsidP="00AF2338">
            <w:pPr>
              <w:tabs>
                <w:tab w:val="left" w:pos="630"/>
              </w:tabs>
              <w:rPr>
                <w:rFonts w:ascii="ＭＳ ゴシック" w:eastAsia="ＭＳ ゴシック" w:hAnsi="ＭＳ ゴシック"/>
                <w:sz w:val="24"/>
              </w:rPr>
            </w:pPr>
            <w:r w:rsidRPr="00E4265B">
              <w:rPr>
                <w:rFonts w:ascii="ＭＳ ゴシック" w:eastAsia="ＭＳ ゴシック" w:hAnsi="ＭＳ ゴシック" w:hint="eastAsia"/>
                <w:sz w:val="24"/>
              </w:rPr>
              <w:t>主な構成員（</w:t>
            </w:r>
            <w:r w:rsidR="00AF2338">
              <w:rPr>
                <w:rFonts w:ascii="ＭＳ ゴシック" w:eastAsia="ＭＳ ゴシック" w:hAnsi="ＭＳ ゴシック" w:hint="eastAsia"/>
                <w:sz w:val="24"/>
              </w:rPr>
              <w:t>少なくとも</w:t>
            </w:r>
            <w:r>
              <w:rPr>
                <w:rFonts w:ascii="ＭＳ ゴシック" w:eastAsia="ＭＳ ゴシック" w:hAnsi="ＭＳ ゴシック" w:hint="eastAsia"/>
                <w:sz w:val="24"/>
              </w:rPr>
              <w:t>指導者である</w:t>
            </w:r>
            <w:r w:rsidRPr="00E4265B">
              <w:rPr>
                <w:rFonts w:ascii="ＭＳ ゴシック" w:eastAsia="ＭＳ ゴシック" w:hAnsi="ＭＳ ゴシック" w:hint="eastAsia"/>
                <w:sz w:val="24"/>
              </w:rPr>
              <w:t>医師</w:t>
            </w:r>
            <w:r w:rsidRPr="00E4265B">
              <w:rPr>
                <w:rFonts w:ascii="ＭＳ ゴシック" w:eastAsia="ＭＳ ゴシック" w:hAnsi="ＭＳ ゴシック"/>
                <w:sz w:val="24"/>
              </w:rPr>
              <w:t>1</w:t>
            </w:r>
            <w:r w:rsidRPr="00E4265B">
              <w:rPr>
                <w:rFonts w:ascii="ＭＳ ゴシック" w:eastAsia="ＭＳ ゴシック" w:hAnsi="ＭＳ ゴシック" w:hint="eastAsia"/>
                <w:sz w:val="24"/>
              </w:rPr>
              <w:t>名を含</w:t>
            </w:r>
            <w:r w:rsidR="00AF2338">
              <w:rPr>
                <w:rFonts w:ascii="ＭＳ ゴシック" w:eastAsia="ＭＳ ゴシック" w:hAnsi="ＭＳ ゴシック" w:hint="eastAsia"/>
                <w:sz w:val="24"/>
              </w:rPr>
              <w:t>むものとし</w:t>
            </w:r>
            <w:r w:rsidRPr="00E4265B">
              <w:rPr>
                <w:rFonts w:ascii="ＭＳ ゴシック" w:eastAsia="ＭＳ ゴシック" w:hAnsi="ＭＳ ゴシック" w:hint="eastAsia"/>
                <w:sz w:val="24"/>
              </w:rPr>
              <w:t>、主な構成員</w:t>
            </w:r>
            <w:r w:rsidR="00AF2338">
              <w:rPr>
                <w:rFonts w:ascii="ＭＳ ゴシック" w:eastAsia="ＭＳ ゴシック" w:hAnsi="ＭＳ ゴシック" w:hint="eastAsia"/>
                <w:sz w:val="24"/>
              </w:rPr>
              <w:t>を</w:t>
            </w:r>
            <w:r w:rsidRPr="00E4265B">
              <w:rPr>
                <w:rFonts w:ascii="ＭＳ ゴシック" w:eastAsia="ＭＳ ゴシック" w:hAnsi="ＭＳ ゴシック"/>
                <w:sz w:val="24"/>
              </w:rPr>
              <w:t>3</w:t>
            </w:r>
            <w:r w:rsidRPr="00E4265B">
              <w:rPr>
                <w:rFonts w:ascii="ＭＳ ゴシック" w:eastAsia="ＭＳ ゴシック" w:hAnsi="ＭＳ ゴシック" w:hint="eastAsia"/>
                <w:sz w:val="24"/>
              </w:rPr>
              <w:t>名まで記入</w:t>
            </w:r>
            <w:r w:rsidR="00AF2338">
              <w:rPr>
                <w:rFonts w:ascii="ＭＳ ゴシック" w:eastAsia="ＭＳ ゴシック" w:hAnsi="ＭＳ ゴシック" w:hint="eastAsia"/>
                <w:sz w:val="24"/>
              </w:rPr>
              <w:t>する。</w:t>
            </w:r>
            <w:r w:rsidRPr="00E4265B">
              <w:rPr>
                <w:rFonts w:ascii="ＭＳ ゴシック" w:eastAsia="ＭＳ ゴシック" w:hAnsi="ＭＳ ゴシック" w:hint="eastAsia"/>
                <w:sz w:val="24"/>
              </w:rPr>
              <w:t>）</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Borders>
              <w:bottom w:val="nil"/>
            </w:tcBorders>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nil"/>
            </w:tcBorders>
          </w:tcPr>
          <w:p w:rsidR="009F393A" w:rsidRPr="00E4265B" w:rsidRDefault="009F393A" w:rsidP="00D2741A">
            <w:pPr>
              <w:tabs>
                <w:tab w:val="left" w:pos="630"/>
              </w:tabs>
              <w:rPr>
                <w:rFonts w:ascii="ＭＳ ゴシック" w:eastAsia="ＭＳ ゴシック" w:hAnsi="ＭＳ ゴシック"/>
                <w:sz w:val="24"/>
              </w:rPr>
            </w:pPr>
          </w:p>
        </w:tc>
      </w:tr>
      <w:tr w:rsidR="00553EF9" w:rsidRPr="00BD24C1" w:rsidTr="009F393A">
        <w:trPr>
          <w:trHeight w:val="415"/>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実習に係る緊急時の対応に係る手順を記載した文書</w:t>
            </w:r>
          </w:p>
        </w:tc>
        <w:tc>
          <w:tcPr>
            <w:tcW w:w="5810" w:type="dxa"/>
            <w:gridSpan w:val="7"/>
          </w:tcPr>
          <w:p w:rsidR="003E3442" w:rsidRPr="003E3442" w:rsidRDefault="003E3442" w:rsidP="003E3442">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03DE0">
              <w:rPr>
                <w:rFonts w:ascii="ＭＳ ゴシック" w:eastAsia="ＭＳ ゴシック" w:hAnsi="ＭＳ ゴシック" w:hint="eastAsia"/>
                <w:sz w:val="24"/>
              </w:rPr>
              <w:t>本</w:t>
            </w:r>
            <w:r w:rsidR="003758BB">
              <w:rPr>
                <w:rFonts w:ascii="ＭＳ ゴシック" w:eastAsia="ＭＳ ゴシック" w:hAnsi="ＭＳ ゴシック" w:hint="eastAsia"/>
                <w:sz w:val="24"/>
              </w:rPr>
              <w:t>用紙</w:t>
            </w:r>
            <w:r w:rsidR="00803DE0">
              <w:rPr>
                <w:rFonts w:ascii="ＭＳ ゴシック" w:eastAsia="ＭＳ ゴシック" w:hAnsi="ＭＳ ゴシック" w:hint="eastAsia"/>
                <w:sz w:val="24"/>
              </w:rPr>
              <w:t>に</w:t>
            </w:r>
            <w:r>
              <w:rPr>
                <w:rFonts w:ascii="ＭＳ ゴシック" w:eastAsia="ＭＳ ゴシック" w:hAnsi="ＭＳ ゴシック" w:hint="eastAsia"/>
                <w:sz w:val="24"/>
              </w:rPr>
              <w:t>添付すること（様式自由）</w:t>
            </w:r>
          </w:p>
          <w:p w:rsidR="00553EF9" w:rsidRDefault="00553EF9" w:rsidP="00D2741A">
            <w:pPr>
              <w:tabs>
                <w:tab w:val="left" w:pos="630"/>
              </w:tabs>
              <w:rPr>
                <w:rFonts w:ascii="ＭＳ ゴシック" w:eastAsia="ＭＳ ゴシック" w:hAnsi="ＭＳ ゴシック"/>
                <w:sz w:val="24"/>
              </w:rPr>
            </w:pPr>
          </w:p>
          <w:p w:rsidR="003E3442" w:rsidRDefault="003E3442"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val="restart"/>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実習に係る患者からの相談に応じる体制の確保状況</w:t>
            </w:r>
          </w:p>
        </w:tc>
        <w:tc>
          <w:tcPr>
            <w:tcW w:w="5810" w:type="dxa"/>
            <w:gridSpan w:val="7"/>
            <w:tcBorders>
              <w:bottom w:val="dashed" w:sz="4" w:space="0" w:color="auto"/>
            </w:tcBorders>
          </w:tcPr>
          <w:p w:rsidR="00553EF9" w:rsidRPr="008035A8" w:rsidRDefault="00553EF9" w:rsidP="008035A8">
            <w:pPr>
              <w:tabs>
                <w:tab w:val="left" w:pos="630"/>
              </w:tabs>
              <w:rPr>
                <w:rFonts w:ascii="ＭＳ ゴシック" w:eastAsia="ＭＳ ゴシック" w:hAnsi="ＭＳ ゴシック"/>
                <w:sz w:val="24"/>
              </w:rPr>
            </w:pPr>
            <w:r w:rsidRPr="008035A8">
              <w:rPr>
                <w:rFonts w:ascii="ＭＳ ゴシック" w:eastAsia="ＭＳ ゴシック" w:hAnsi="ＭＳ ゴシック" w:hint="eastAsia"/>
                <w:sz w:val="24"/>
              </w:rPr>
              <w:t>患者の相談に応じる方法：</w:t>
            </w:r>
          </w:p>
          <w:p w:rsidR="00553EF9" w:rsidRDefault="00553EF9" w:rsidP="00D2741A">
            <w:pPr>
              <w:tabs>
                <w:tab w:val="left" w:pos="630"/>
              </w:tabs>
              <w:rPr>
                <w:rFonts w:ascii="ＭＳ ゴシック" w:eastAsia="ＭＳ ゴシック" w:hAnsi="ＭＳ ゴシック"/>
                <w:sz w:val="24"/>
              </w:rPr>
            </w:pPr>
          </w:p>
          <w:p w:rsidR="00553EF9" w:rsidRPr="008035A8" w:rsidRDefault="00553EF9"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患者の相談に応じる責任者の氏名等</w:t>
            </w: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bottom w:val="dashed" w:sz="4" w:space="0" w:color="auto"/>
            </w:tcBorders>
          </w:tcPr>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r>
      <w:tr w:rsidR="005D5E5E" w:rsidTr="00587F97">
        <w:trPr>
          <w:trHeight w:val="881"/>
        </w:trPr>
        <w:tc>
          <w:tcPr>
            <w:tcW w:w="2072" w:type="dxa"/>
            <w:gridSpan w:val="2"/>
          </w:tcPr>
          <w:p w:rsidR="005D5E5E" w:rsidRDefault="005D5E5E"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３</w:t>
            </w:r>
            <w:r>
              <w:rPr>
                <w:rFonts w:ascii="ＭＳ ゴシック" w:eastAsia="ＭＳ ゴシック" w:hAnsi="ＭＳ ゴシック" w:hint="eastAsia"/>
                <w:sz w:val="24"/>
              </w:rPr>
              <w:t>．</w:t>
            </w:r>
            <w:r w:rsidR="002E3C79">
              <w:rPr>
                <w:rFonts w:ascii="ＭＳ ゴシック" w:eastAsia="ＭＳ ゴシック" w:hAnsi="ＭＳ ゴシック" w:hint="eastAsia"/>
                <w:sz w:val="24"/>
              </w:rPr>
              <w:t>実習を行うに当たり</w:t>
            </w:r>
            <w:r>
              <w:rPr>
                <w:rFonts w:ascii="ＭＳ ゴシック" w:eastAsia="ＭＳ ゴシック" w:hAnsi="ＭＳ ゴシック" w:hint="eastAsia"/>
                <w:sz w:val="24"/>
              </w:rPr>
              <w:t>患者に対する説明の手順</w:t>
            </w:r>
            <w:r w:rsidR="002E3C79">
              <w:rPr>
                <w:rFonts w:ascii="ＭＳ ゴシック" w:eastAsia="ＭＳ ゴシック" w:hAnsi="ＭＳ ゴシック" w:hint="eastAsia"/>
                <w:sz w:val="24"/>
              </w:rPr>
              <w:t>を記載した</w:t>
            </w:r>
            <w:r>
              <w:rPr>
                <w:rFonts w:ascii="ＭＳ ゴシック" w:eastAsia="ＭＳ ゴシック" w:hAnsi="ＭＳ ゴシック" w:hint="eastAsia"/>
                <w:sz w:val="24"/>
              </w:rPr>
              <w:t>文書</w:t>
            </w:r>
          </w:p>
        </w:tc>
        <w:tc>
          <w:tcPr>
            <w:tcW w:w="8099" w:type="dxa"/>
            <w:gridSpan w:val="8"/>
          </w:tcPr>
          <w:p w:rsidR="005D5E5E" w:rsidRDefault="005D5E5E"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03DE0">
              <w:rPr>
                <w:rFonts w:ascii="ＭＳ ゴシック" w:eastAsia="ＭＳ ゴシック" w:hAnsi="ＭＳ ゴシック" w:hint="eastAsia"/>
                <w:sz w:val="24"/>
              </w:rPr>
              <w:t>本</w:t>
            </w:r>
            <w:r w:rsidR="003758BB">
              <w:rPr>
                <w:rFonts w:ascii="ＭＳ ゴシック" w:eastAsia="ＭＳ ゴシック" w:hAnsi="ＭＳ ゴシック" w:hint="eastAsia"/>
                <w:sz w:val="24"/>
              </w:rPr>
              <w:t>用紙</w:t>
            </w:r>
            <w:r w:rsidR="00803DE0">
              <w:rPr>
                <w:rFonts w:ascii="ＭＳ ゴシック" w:eastAsia="ＭＳ ゴシック" w:hAnsi="ＭＳ ゴシック" w:hint="eastAsia"/>
                <w:sz w:val="24"/>
              </w:rPr>
              <w:t>に</w:t>
            </w:r>
            <w:r>
              <w:rPr>
                <w:rFonts w:ascii="ＭＳ ゴシック" w:eastAsia="ＭＳ ゴシック" w:hAnsi="ＭＳ ゴシック" w:hint="eastAsia"/>
                <w:sz w:val="24"/>
              </w:rPr>
              <w:t>添付すること（様式自由）</w:t>
            </w:r>
          </w:p>
        </w:tc>
      </w:tr>
      <w:tr w:rsidR="00C7648F" w:rsidTr="00587F97">
        <w:trPr>
          <w:trHeight w:val="881"/>
        </w:trPr>
        <w:tc>
          <w:tcPr>
            <w:tcW w:w="2072" w:type="dxa"/>
            <w:gridSpan w:val="2"/>
          </w:tcPr>
          <w:p w:rsidR="00C7648F" w:rsidRDefault="00C7648F"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４</w:t>
            </w:r>
            <w:r>
              <w:rPr>
                <w:rFonts w:ascii="ＭＳ ゴシック" w:eastAsia="ＭＳ ゴシック" w:hAnsi="ＭＳ ゴシック" w:hint="eastAsia"/>
                <w:sz w:val="24"/>
              </w:rPr>
              <w:t>．備考</w:t>
            </w:r>
          </w:p>
        </w:tc>
        <w:tc>
          <w:tcPr>
            <w:tcW w:w="8099" w:type="dxa"/>
            <w:gridSpan w:val="8"/>
          </w:tcPr>
          <w:p w:rsidR="00C7648F" w:rsidRDefault="00C7648F" w:rsidP="00D2741A">
            <w:pPr>
              <w:tabs>
                <w:tab w:val="left" w:pos="630"/>
              </w:tabs>
              <w:rPr>
                <w:rFonts w:ascii="ＭＳ ゴシック" w:eastAsia="ＭＳ ゴシック" w:hAnsi="ＭＳ ゴシック"/>
                <w:sz w:val="24"/>
              </w:rPr>
            </w:pPr>
          </w:p>
        </w:tc>
      </w:tr>
    </w:tbl>
    <w:p w:rsidR="005D5E5E" w:rsidRDefault="005D5E5E">
      <w:pPr>
        <w:widowControl/>
        <w:jc w:val="left"/>
        <w:rPr>
          <w:rFonts w:asciiTheme="majorEastAsia" w:eastAsiaTheme="majorEastAsia" w:hAnsiTheme="majorEastAsia"/>
        </w:rPr>
      </w:pPr>
      <w:r>
        <w:rPr>
          <w:rFonts w:asciiTheme="majorEastAsia" w:eastAsiaTheme="majorEastAsia" w:hAnsiTheme="majorEastAsia"/>
        </w:rPr>
        <w:br w:type="page"/>
      </w:r>
    </w:p>
    <w:p w:rsidR="00BD24C1" w:rsidRDefault="00CC18FC">
      <w:pPr>
        <w:widowControl/>
        <w:jc w:val="left"/>
        <w:rPr>
          <w:rFonts w:asciiTheme="majorEastAsia" w:eastAsiaTheme="majorEastAsia" w:hAnsiTheme="majorEastAsia"/>
          <w:sz w:val="20"/>
        </w:rPr>
      </w:pPr>
      <w:r w:rsidRPr="004F06E7">
        <w:rPr>
          <w:rFonts w:asciiTheme="majorEastAsia" w:eastAsiaTheme="majorEastAsia" w:hAnsiTheme="majorEastAsia" w:hint="eastAsia"/>
          <w:sz w:val="20"/>
        </w:rPr>
        <w:lastRenderedPageBreak/>
        <w:t>備考</w:t>
      </w:r>
    </w:p>
    <w:p w:rsidR="005D5E5E" w:rsidRDefault="005D5E5E">
      <w:pPr>
        <w:widowControl/>
        <w:jc w:val="left"/>
        <w:rPr>
          <w:rFonts w:asciiTheme="majorEastAsia" w:eastAsiaTheme="majorEastAsia" w:hAnsiTheme="majorEastAsia"/>
          <w:sz w:val="18"/>
        </w:rPr>
      </w:pPr>
      <w:r>
        <w:rPr>
          <w:rFonts w:asciiTheme="majorEastAsia" w:eastAsiaTheme="majorEastAsia" w:hAnsiTheme="majorEastAsia" w:hint="eastAsia"/>
          <w:sz w:val="18"/>
        </w:rPr>
        <w:t xml:space="preserve">１　</w:t>
      </w:r>
      <w:r w:rsidR="004424EB">
        <w:rPr>
          <w:rFonts w:asciiTheme="majorEastAsia" w:eastAsiaTheme="majorEastAsia" w:hAnsiTheme="majorEastAsia" w:hint="eastAsia"/>
          <w:sz w:val="18"/>
        </w:rPr>
        <w:t>本用紙は、</w:t>
      </w:r>
      <w:r>
        <w:rPr>
          <w:rFonts w:asciiTheme="majorEastAsia" w:eastAsiaTheme="majorEastAsia" w:hAnsiTheme="majorEastAsia" w:hint="eastAsia"/>
          <w:sz w:val="18"/>
        </w:rPr>
        <w:t>講義、演習</w:t>
      </w:r>
      <w:r w:rsidR="00AF2338">
        <w:rPr>
          <w:rFonts w:asciiTheme="majorEastAsia" w:eastAsiaTheme="majorEastAsia" w:hAnsiTheme="majorEastAsia" w:hint="eastAsia"/>
          <w:sz w:val="18"/>
        </w:rPr>
        <w:t>又は</w:t>
      </w:r>
      <w:r>
        <w:rPr>
          <w:rFonts w:asciiTheme="majorEastAsia" w:eastAsiaTheme="majorEastAsia" w:hAnsiTheme="majorEastAsia" w:hint="eastAsia"/>
          <w:sz w:val="18"/>
        </w:rPr>
        <w:t>実習を行う</w:t>
      </w:r>
      <w:r w:rsidR="004424EB">
        <w:rPr>
          <w:rFonts w:asciiTheme="majorEastAsia" w:eastAsiaTheme="majorEastAsia" w:hAnsiTheme="majorEastAsia" w:hint="eastAsia"/>
          <w:sz w:val="18"/>
        </w:rPr>
        <w:t>全て</w:t>
      </w:r>
      <w:r>
        <w:rPr>
          <w:rFonts w:asciiTheme="majorEastAsia" w:eastAsiaTheme="majorEastAsia" w:hAnsiTheme="majorEastAsia" w:hint="eastAsia"/>
          <w:sz w:val="18"/>
        </w:rPr>
        <w:t>の施設について</w:t>
      </w:r>
      <w:r w:rsidR="00F728F4">
        <w:rPr>
          <w:rFonts w:asciiTheme="majorEastAsia" w:eastAsiaTheme="majorEastAsia" w:hAnsiTheme="majorEastAsia" w:hint="eastAsia"/>
          <w:sz w:val="18"/>
        </w:rPr>
        <w:t>、特定行為区分ごとに</w:t>
      </w:r>
      <w:r>
        <w:rPr>
          <w:rFonts w:asciiTheme="majorEastAsia" w:eastAsiaTheme="majorEastAsia" w:hAnsiTheme="majorEastAsia" w:hint="eastAsia"/>
          <w:sz w:val="18"/>
        </w:rPr>
        <w:t>記入すること。</w:t>
      </w:r>
    </w:p>
    <w:p w:rsidR="00CC18FC" w:rsidRDefault="00C409D8"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２</w:t>
      </w:r>
      <w:r w:rsidR="00CC18FC" w:rsidRPr="004F06E7">
        <w:rPr>
          <w:rFonts w:asciiTheme="majorEastAsia" w:eastAsiaTheme="majorEastAsia" w:hAnsiTheme="majorEastAsia" w:hint="eastAsia"/>
          <w:sz w:val="18"/>
        </w:rPr>
        <w:t xml:space="preserve">　</w:t>
      </w:r>
      <w:r w:rsidR="000510BA">
        <w:rPr>
          <w:rFonts w:asciiTheme="majorEastAsia" w:eastAsiaTheme="majorEastAsia" w:hAnsiTheme="majorEastAsia" w:hint="eastAsia"/>
          <w:sz w:val="18"/>
        </w:rPr>
        <w:t>「３．</w:t>
      </w:r>
      <w:r w:rsidR="00CC18FC" w:rsidRPr="004F06E7">
        <w:rPr>
          <w:rFonts w:asciiTheme="majorEastAsia" w:eastAsiaTheme="majorEastAsia" w:hAnsiTheme="majorEastAsia" w:hint="eastAsia"/>
          <w:sz w:val="18"/>
        </w:rPr>
        <w:t>施設の代表者</w:t>
      </w:r>
      <w:r w:rsidR="000510BA">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は</w:t>
      </w:r>
      <w:r w:rsidR="000510BA">
        <w:rPr>
          <w:rFonts w:asciiTheme="majorEastAsia" w:eastAsiaTheme="majorEastAsia" w:hAnsiTheme="majorEastAsia" w:hint="eastAsia"/>
          <w:sz w:val="18"/>
        </w:rPr>
        <w:t>、</w:t>
      </w:r>
      <w:r w:rsidR="00D231E8" w:rsidRPr="00D231E8">
        <w:rPr>
          <w:rFonts w:asciiTheme="majorEastAsia" w:eastAsiaTheme="majorEastAsia" w:hAnsiTheme="majorEastAsia" w:hint="eastAsia"/>
          <w:sz w:val="18"/>
        </w:rPr>
        <w:t>学校にあっては設置者、病院にあっては開設者、法人その他の者にあってはその代表者</w:t>
      </w:r>
      <w:r w:rsidR="00D04CA4">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を記載すること</w:t>
      </w:r>
      <w:r w:rsidR="000510BA">
        <w:rPr>
          <w:rFonts w:asciiTheme="majorEastAsia" w:eastAsiaTheme="majorEastAsia" w:hAnsiTheme="majorEastAsia" w:hint="eastAsia"/>
          <w:sz w:val="18"/>
        </w:rPr>
        <w:t>。</w:t>
      </w:r>
    </w:p>
    <w:p w:rsidR="00D04CA4" w:rsidRDefault="00C409D8"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３</w:t>
      </w:r>
      <w:r w:rsidR="00D04CA4">
        <w:rPr>
          <w:rFonts w:asciiTheme="majorEastAsia" w:eastAsiaTheme="majorEastAsia" w:hAnsiTheme="majorEastAsia" w:hint="eastAsia"/>
          <w:sz w:val="18"/>
        </w:rPr>
        <w:t xml:space="preserve">　「４．</w:t>
      </w:r>
      <w:r w:rsidR="00B16B3C">
        <w:rPr>
          <w:rFonts w:asciiTheme="majorEastAsia" w:eastAsiaTheme="majorEastAsia" w:hAnsiTheme="majorEastAsia" w:hint="eastAsia"/>
          <w:sz w:val="18"/>
        </w:rPr>
        <w:t>特定行為</w:t>
      </w:r>
      <w:r w:rsidR="00D04CA4">
        <w:rPr>
          <w:rFonts w:asciiTheme="majorEastAsia" w:eastAsiaTheme="majorEastAsia" w:hAnsiTheme="majorEastAsia" w:hint="eastAsia"/>
          <w:sz w:val="18"/>
        </w:rPr>
        <w:t>研修の実施責任者の氏名等」は、協力施設の場合のみ記入すること。</w:t>
      </w:r>
    </w:p>
    <w:p w:rsidR="00E47C8E" w:rsidRPr="004F06E7" w:rsidRDefault="00C409D8"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４</w:t>
      </w:r>
      <w:r w:rsidR="00E47C8E" w:rsidRPr="004F06E7">
        <w:rPr>
          <w:rFonts w:asciiTheme="majorEastAsia" w:eastAsiaTheme="majorEastAsia" w:hAnsiTheme="majorEastAsia" w:hint="eastAsia"/>
          <w:sz w:val="18"/>
        </w:rPr>
        <w:t xml:space="preserve">　「６．当該施設で行う</w:t>
      </w:r>
      <w:r w:rsidR="008E4C72">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研修の担当科目と研修方法</w:t>
      </w:r>
      <w:r w:rsidR="009B0EB7" w:rsidRPr="004F06E7">
        <w:rPr>
          <w:rFonts w:asciiTheme="majorEastAsia" w:eastAsiaTheme="majorEastAsia" w:hAnsiTheme="majorEastAsia" w:hint="eastAsia"/>
          <w:sz w:val="18"/>
        </w:rPr>
        <w:t>」</w:t>
      </w:r>
      <w:r w:rsidR="00BD1B51">
        <w:rPr>
          <w:rFonts w:asciiTheme="majorEastAsia" w:eastAsiaTheme="majorEastAsia" w:hAnsiTheme="majorEastAsia" w:hint="eastAsia"/>
          <w:sz w:val="18"/>
        </w:rPr>
        <w:t>の「</w:t>
      </w:r>
      <w:r w:rsidR="00F60DEF" w:rsidRPr="00700383">
        <w:rPr>
          <w:rFonts w:asciiTheme="majorEastAsia" w:eastAsiaTheme="majorEastAsia" w:hAnsiTheme="majorEastAsia" w:hint="eastAsia"/>
          <w:sz w:val="18"/>
        </w:rPr>
        <w:t>科目</w:t>
      </w:r>
      <w:r w:rsidR="00BD1B51">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は、共通科目の各科目又は区分別科目の科目名</w:t>
      </w:r>
      <w:r w:rsidR="00AF2338">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独自に科目を設定した場合にあっては、当該科目名</w:t>
      </w:r>
      <w:r w:rsidR="00AF2338">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を記入すること。</w:t>
      </w:r>
      <w:r w:rsidR="000E61B1">
        <w:rPr>
          <w:rFonts w:asciiTheme="majorEastAsia" w:eastAsiaTheme="majorEastAsia" w:hAnsiTheme="majorEastAsia" w:hint="eastAsia"/>
          <w:sz w:val="18"/>
        </w:rPr>
        <w:t>「</w:t>
      </w:r>
      <w:r w:rsidR="000510BA">
        <w:rPr>
          <w:rFonts w:asciiTheme="majorEastAsia" w:eastAsiaTheme="majorEastAsia" w:hAnsiTheme="majorEastAsia" w:hint="eastAsia"/>
          <w:sz w:val="18"/>
        </w:rPr>
        <w:t>研修方法</w:t>
      </w:r>
      <w:r w:rsidR="000E61B1">
        <w:rPr>
          <w:rFonts w:asciiTheme="majorEastAsia" w:eastAsiaTheme="majorEastAsia" w:hAnsiTheme="majorEastAsia" w:hint="eastAsia"/>
          <w:sz w:val="18"/>
        </w:rPr>
        <w:t>」</w:t>
      </w:r>
      <w:r w:rsidR="000510BA">
        <w:rPr>
          <w:rFonts w:asciiTheme="majorEastAsia" w:eastAsiaTheme="majorEastAsia" w:hAnsiTheme="majorEastAsia" w:hint="eastAsia"/>
          <w:sz w:val="18"/>
        </w:rPr>
        <w:t>は</w:t>
      </w:r>
      <w:r w:rsidR="007C5FD1">
        <w:rPr>
          <w:rFonts w:asciiTheme="majorEastAsia" w:eastAsiaTheme="majorEastAsia" w:hAnsiTheme="majorEastAsia" w:hint="eastAsia"/>
          <w:sz w:val="18"/>
        </w:rPr>
        <w:t>、</w:t>
      </w:r>
      <w:r w:rsidR="000510BA">
        <w:rPr>
          <w:rFonts w:asciiTheme="majorEastAsia" w:eastAsiaTheme="majorEastAsia" w:hAnsiTheme="majorEastAsia" w:hint="eastAsia"/>
          <w:sz w:val="18"/>
        </w:rPr>
        <w:t>講義、演習</w:t>
      </w:r>
      <w:r w:rsidR="00AF2338">
        <w:rPr>
          <w:rFonts w:asciiTheme="majorEastAsia" w:eastAsiaTheme="majorEastAsia" w:hAnsiTheme="majorEastAsia" w:hint="eastAsia"/>
          <w:sz w:val="18"/>
        </w:rPr>
        <w:t>又は</w:t>
      </w:r>
      <w:r w:rsidR="000510BA">
        <w:rPr>
          <w:rFonts w:asciiTheme="majorEastAsia" w:eastAsiaTheme="majorEastAsia" w:hAnsiTheme="majorEastAsia" w:hint="eastAsia"/>
          <w:sz w:val="18"/>
        </w:rPr>
        <w:t>実習の別を記入すること。</w:t>
      </w:r>
    </w:p>
    <w:p w:rsidR="009B0EB7" w:rsidRPr="004F06E7" w:rsidRDefault="00C409D8" w:rsidP="009B0EB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５</w:t>
      </w:r>
      <w:r w:rsidR="009B0EB7"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８</w:t>
      </w:r>
      <w:r w:rsidR="009B0EB7" w:rsidRPr="004F06E7">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教室の区分、数、面積</w:t>
      </w:r>
      <w:r w:rsidR="00AF2338">
        <w:rPr>
          <w:rFonts w:asciiTheme="majorEastAsia" w:eastAsiaTheme="majorEastAsia" w:hAnsiTheme="majorEastAsia" w:hint="eastAsia"/>
          <w:sz w:val="18"/>
        </w:rPr>
        <w:t>及び</w:t>
      </w:r>
      <w:r w:rsidR="00642006" w:rsidRPr="00700383">
        <w:rPr>
          <w:rFonts w:asciiTheme="majorEastAsia" w:eastAsiaTheme="majorEastAsia" w:hAnsiTheme="majorEastAsia" w:hint="eastAsia"/>
          <w:sz w:val="18"/>
        </w:rPr>
        <w:t>収容人数</w:t>
      </w:r>
      <w:r w:rsidR="009B0EB7" w:rsidRPr="00EA04DF">
        <w:rPr>
          <w:rFonts w:asciiTheme="majorEastAsia" w:eastAsiaTheme="majorEastAsia" w:hAnsiTheme="majorEastAsia" w:hint="eastAsia"/>
          <w:sz w:val="18"/>
        </w:rPr>
        <w:t>」</w:t>
      </w:r>
      <w:r w:rsidR="00BD1B51">
        <w:rPr>
          <w:rFonts w:asciiTheme="majorEastAsia" w:eastAsiaTheme="majorEastAsia" w:hAnsiTheme="majorEastAsia" w:hint="eastAsia"/>
          <w:sz w:val="18"/>
        </w:rPr>
        <w:t>の「</w:t>
      </w:r>
      <w:r w:rsidR="00642006" w:rsidRPr="00700383">
        <w:rPr>
          <w:rFonts w:asciiTheme="majorEastAsia" w:eastAsiaTheme="majorEastAsia" w:hAnsiTheme="majorEastAsia" w:hint="eastAsia"/>
          <w:sz w:val="18"/>
        </w:rPr>
        <w:t>室の区分</w:t>
      </w:r>
      <w:r w:rsidR="00BD1B51">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は、講義室、演習室</w:t>
      </w:r>
      <w:r w:rsidR="00AF2338">
        <w:rPr>
          <w:rFonts w:asciiTheme="majorEastAsia" w:eastAsiaTheme="majorEastAsia" w:hAnsiTheme="majorEastAsia" w:hint="eastAsia"/>
          <w:sz w:val="18"/>
        </w:rPr>
        <w:t>又は</w:t>
      </w:r>
      <w:r w:rsidR="00642006" w:rsidRPr="00700383">
        <w:rPr>
          <w:rFonts w:asciiTheme="majorEastAsia" w:eastAsiaTheme="majorEastAsia" w:hAnsiTheme="majorEastAsia" w:hint="eastAsia"/>
          <w:sz w:val="18"/>
        </w:rPr>
        <w:t>実習室の別を記入すること。</w:t>
      </w:r>
    </w:p>
    <w:p w:rsidR="00E47C8E" w:rsidRDefault="00C409D8"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６</w:t>
      </w:r>
      <w:r w:rsidR="00E47C8E" w:rsidRPr="004F06E7">
        <w:rPr>
          <w:rFonts w:asciiTheme="majorEastAsia" w:eastAsiaTheme="majorEastAsia" w:hAnsiTheme="majorEastAsia" w:hint="eastAsia"/>
          <w:sz w:val="18"/>
        </w:rPr>
        <w:t xml:space="preserve">　「</w:t>
      </w:r>
      <w:r w:rsidR="00642006">
        <w:rPr>
          <w:rFonts w:asciiTheme="majorEastAsia" w:eastAsiaTheme="majorEastAsia" w:hAnsiTheme="majorEastAsia" w:hint="eastAsia"/>
          <w:sz w:val="18"/>
        </w:rPr>
        <w:t>９</w:t>
      </w:r>
      <w:r w:rsidR="00E47C8E" w:rsidRPr="004F06E7">
        <w:rPr>
          <w:rFonts w:asciiTheme="majorEastAsia" w:eastAsiaTheme="majorEastAsia" w:hAnsiTheme="majorEastAsia" w:hint="eastAsia"/>
          <w:sz w:val="18"/>
        </w:rPr>
        <w:t>．通信</w:t>
      </w:r>
      <w:r w:rsidR="006A427C">
        <w:rPr>
          <w:rFonts w:asciiTheme="majorEastAsia" w:eastAsiaTheme="majorEastAsia" w:hAnsiTheme="majorEastAsia" w:hint="eastAsia"/>
          <w:sz w:val="18"/>
        </w:rPr>
        <w:t>により</w:t>
      </w:r>
      <w:r w:rsidR="000510BA">
        <w:rPr>
          <w:rFonts w:asciiTheme="majorEastAsia" w:eastAsiaTheme="majorEastAsia" w:hAnsiTheme="majorEastAsia" w:hint="eastAsia"/>
          <w:sz w:val="18"/>
        </w:rPr>
        <w:t>行う場合の</w:t>
      </w:r>
      <w:r w:rsidR="00E47C8E" w:rsidRPr="004F06E7">
        <w:rPr>
          <w:rFonts w:asciiTheme="majorEastAsia" w:eastAsiaTheme="majorEastAsia" w:hAnsiTheme="majorEastAsia" w:hint="eastAsia"/>
          <w:sz w:val="18"/>
        </w:rPr>
        <w:t>環境の整備状況」は</w:t>
      </w:r>
      <w:r w:rsidR="00B14E93">
        <w:rPr>
          <w:rFonts w:asciiTheme="majorEastAsia" w:eastAsiaTheme="majorEastAsia" w:hAnsiTheme="majorEastAsia" w:hint="eastAsia"/>
          <w:sz w:val="18"/>
        </w:rPr>
        <w:t>、</w:t>
      </w:r>
      <w:r w:rsidR="00E47C8E" w:rsidRPr="004F06E7">
        <w:rPr>
          <w:rFonts w:asciiTheme="majorEastAsia" w:eastAsiaTheme="majorEastAsia" w:hAnsiTheme="majorEastAsia" w:hint="eastAsia"/>
          <w:sz w:val="18"/>
        </w:rPr>
        <w:t>通信による方法で</w:t>
      </w:r>
      <w:r w:rsidR="006A427C">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研修を行う場合のみ記入すること。</w:t>
      </w:r>
      <w:r w:rsidR="00FB1C31" w:rsidRPr="008C030B">
        <w:rPr>
          <w:rFonts w:asciiTheme="majorEastAsia" w:eastAsiaTheme="majorEastAsia" w:hAnsiTheme="majorEastAsia" w:hint="eastAsia"/>
          <w:sz w:val="18"/>
        </w:rPr>
        <w:t>また、</w:t>
      </w:r>
      <w:r w:rsidR="00B561C0">
        <w:rPr>
          <w:rFonts w:asciiTheme="majorEastAsia" w:eastAsiaTheme="majorEastAsia" w:hAnsiTheme="majorEastAsia" w:hint="eastAsia"/>
          <w:sz w:val="18"/>
        </w:rPr>
        <w:t>「</w:t>
      </w:r>
      <w:r w:rsidR="00FB1C31" w:rsidRPr="008C030B">
        <w:rPr>
          <w:rFonts w:asciiTheme="majorEastAsia" w:eastAsiaTheme="majorEastAsia" w:hAnsiTheme="majorEastAsia" w:hint="eastAsia"/>
          <w:sz w:val="18"/>
        </w:rPr>
        <w:t>具体的な実施方法</w:t>
      </w:r>
      <w:r w:rsidR="00B561C0">
        <w:rPr>
          <w:rFonts w:asciiTheme="majorEastAsia" w:eastAsiaTheme="majorEastAsia" w:hAnsiTheme="majorEastAsia" w:hint="eastAsia"/>
          <w:sz w:val="18"/>
        </w:rPr>
        <w:t>」</w:t>
      </w:r>
      <w:r w:rsidR="00471F0F" w:rsidRPr="008C030B">
        <w:rPr>
          <w:rFonts w:asciiTheme="majorEastAsia" w:eastAsiaTheme="majorEastAsia" w:hAnsiTheme="majorEastAsia" w:hint="eastAsia"/>
          <w:sz w:val="18"/>
        </w:rPr>
        <w:t>は、以下の点について記入すること。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（１）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利用する教材の特色</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は、教科書及び指導書等の教材の作成及び更新の方針、送付等の教材を提供する方法の概要を記入すること。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（２）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利用する技術の特色</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は、授業を視聴させるために利用する放送通信技術の特色を記入すること。メディア利用の場合は、教材の作成及び更新の方針等の方法の概要</w:t>
      </w:r>
      <w:r w:rsidR="004C0935">
        <w:rPr>
          <w:rFonts w:asciiTheme="majorEastAsia" w:eastAsiaTheme="majorEastAsia" w:hAnsiTheme="majorEastAsia" w:hint="eastAsia"/>
          <w:sz w:val="18"/>
        </w:rPr>
        <w:t>も</w:t>
      </w:r>
      <w:r>
        <w:rPr>
          <w:rFonts w:asciiTheme="majorEastAsia" w:eastAsiaTheme="majorEastAsia" w:hAnsiTheme="majorEastAsia" w:hint="eastAsia"/>
          <w:sz w:val="18"/>
        </w:rPr>
        <w:t>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（３）</w:t>
      </w:r>
      <w:r w:rsidR="005C0D61">
        <w:rPr>
          <w:rFonts w:asciiTheme="majorEastAsia" w:eastAsiaTheme="majorEastAsia" w:hAnsiTheme="majorEastAsia" w:hint="eastAsia"/>
          <w:sz w:val="18"/>
        </w:rPr>
        <w:t xml:space="preserve">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同時双方向性の確保</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は、利用する技術によって一体的に扱うことのできる情報の種類及び同時双方向性の程度</w:t>
      </w:r>
      <w:r w:rsidR="005C0D61">
        <w:rPr>
          <w:rFonts w:asciiTheme="majorEastAsia" w:eastAsiaTheme="majorEastAsia" w:hAnsiTheme="majorEastAsia" w:hint="eastAsia"/>
          <w:sz w:val="18"/>
        </w:rPr>
        <w:t>を具体的に記入すること。また、毎回の授業</w:t>
      </w:r>
      <w:r w:rsidR="00F01662">
        <w:rPr>
          <w:rFonts w:asciiTheme="majorEastAsia" w:eastAsiaTheme="majorEastAsia" w:hAnsiTheme="majorEastAsia" w:hint="eastAsia"/>
          <w:sz w:val="18"/>
        </w:rPr>
        <w:t>の実施に当たっての指導及び受講</w:t>
      </w:r>
      <w:r w:rsidR="00EC0E84">
        <w:rPr>
          <w:rFonts w:asciiTheme="majorEastAsia" w:eastAsiaTheme="majorEastAsia" w:hAnsiTheme="majorEastAsia" w:hint="eastAsia"/>
          <w:sz w:val="18"/>
        </w:rPr>
        <w:t>者</w:t>
      </w:r>
      <w:r w:rsidR="005C0D61">
        <w:rPr>
          <w:rFonts w:asciiTheme="majorEastAsia" w:eastAsiaTheme="majorEastAsia" w:hAnsiTheme="majorEastAsia" w:hint="eastAsia"/>
          <w:sz w:val="18"/>
        </w:rPr>
        <w:t>の意見交換の機会等の方法を記入すること。</w:t>
      </w:r>
    </w:p>
    <w:p w:rsidR="005C0D61" w:rsidRDefault="005C0D61"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（４）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学修課程の管理方法</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は、出席の確認や学修時間の確保の方法、受講</w:t>
      </w:r>
      <w:r w:rsidR="00EC0E84">
        <w:rPr>
          <w:rFonts w:asciiTheme="majorEastAsia" w:eastAsiaTheme="majorEastAsia" w:hAnsiTheme="majorEastAsia" w:hint="eastAsia"/>
          <w:sz w:val="18"/>
        </w:rPr>
        <w:t>者</w:t>
      </w:r>
      <w:r>
        <w:rPr>
          <w:rFonts w:asciiTheme="majorEastAsia" w:eastAsiaTheme="majorEastAsia" w:hAnsiTheme="majorEastAsia" w:hint="eastAsia"/>
          <w:sz w:val="18"/>
        </w:rPr>
        <w:t>に勉学を促し、進度に応じて行う添削等による指導の機会や方法等の概要を記入すること。</w:t>
      </w:r>
    </w:p>
    <w:p w:rsidR="004C0935" w:rsidRDefault="005C0D61">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（５）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試験等評価の実施方法</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は、試験</w:t>
      </w:r>
      <w:r w:rsidR="004D2CDB">
        <w:rPr>
          <w:rFonts w:asciiTheme="majorEastAsia" w:eastAsiaTheme="majorEastAsia" w:hAnsiTheme="majorEastAsia" w:hint="eastAsia"/>
          <w:sz w:val="18"/>
        </w:rPr>
        <w:t>等</w:t>
      </w:r>
      <w:r>
        <w:rPr>
          <w:rFonts w:asciiTheme="majorEastAsia" w:eastAsiaTheme="majorEastAsia" w:hAnsiTheme="majorEastAsia" w:hint="eastAsia"/>
          <w:sz w:val="18"/>
        </w:rPr>
        <w:t>科目の</w:t>
      </w:r>
      <w:r w:rsidR="004D2CDB">
        <w:rPr>
          <w:rFonts w:asciiTheme="majorEastAsia" w:eastAsiaTheme="majorEastAsia" w:hAnsiTheme="majorEastAsia" w:hint="eastAsia"/>
          <w:sz w:val="18"/>
        </w:rPr>
        <w:t>履修の成果</w:t>
      </w:r>
      <w:r w:rsidR="00AF2338">
        <w:rPr>
          <w:rFonts w:asciiTheme="majorEastAsia" w:eastAsiaTheme="majorEastAsia" w:hAnsiTheme="majorEastAsia" w:hint="eastAsia"/>
          <w:sz w:val="18"/>
        </w:rPr>
        <w:t>を</w:t>
      </w:r>
      <w:r>
        <w:rPr>
          <w:rFonts w:asciiTheme="majorEastAsia" w:eastAsiaTheme="majorEastAsia" w:hAnsiTheme="majorEastAsia" w:hint="eastAsia"/>
          <w:sz w:val="18"/>
        </w:rPr>
        <w:t>評価</w:t>
      </w:r>
      <w:r w:rsidR="004D2CDB">
        <w:rPr>
          <w:rFonts w:asciiTheme="majorEastAsia" w:eastAsiaTheme="majorEastAsia" w:hAnsiTheme="majorEastAsia" w:hint="eastAsia"/>
          <w:sz w:val="18"/>
        </w:rPr>
        <w:t>する</w:t>
      </w:r>
      <w:r w:rsidR="000970BB">
        <w:rPr>
          <w:rFonts w:asciiTheme="majorEastAsia" w:eastAsiaTheme="majorEastAsia" w:hAnsiTheme="majorEastAsia" w:hint="eastAsia"/>
          <w:sz w:val="18"/>
        </w:rPr>
        <w:t>方法の概要を記入すること。</w:t>
      </w:r>
    </w:p>
    <w:p w:rsidR="00642006" w:rsidRPr="00700383" w:rsidRDefault="00642006" w:rsidP="00E47C8E">
      <w:pPr>
        <w:widowControl/>
        <w:ind w:left="180" w:hangingChars="100" w:hanging="180"/>
        <w:jc w:val="left"/>
        <w:rPr>
          <w:rFonts w:asciiTheme="majorEastAsia" w:eastAsiaTheme="majorEastAsia" w:hAnsiTheme="majorEastAsia"/>
          <w:sz w:val="18"/>
          <w:highlight w:val="yellow"/>
        </w:rPr>
      </w:pPr>
      <w:r>
        <w:rPr>
          <w:rFonts w:asciiTheme="majorEastAsia" w:eastAsiaTheme="majorEastAsia" w:hAnsiTheme="majorEastAsia" w:hint="eastAsia"/>
          <w:sz w:val="18"/>
        </w:rPr>
        <w:t xml:space="preserve">　</w:t>
      </w:r>
      <w:r w:rsidR="00442E4F" w:rsidRPr="00A766E9">
        <w:rPr>
          <w:rFonts w:asciiTheme="majorEastAsia" w:eastAsiaTheme="majorEastAsia" w:hAnsiTheme="majorEastAsia" w:hint="eastAsia"/>
          <w:sz w:val="18"/>
        </w:rPr>
        <w:t>（６</w:t>
      </w:r>
      <w:r w:rsidRPr="00A766E9">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 xml:space="preserve">　</w:t>
      </w:r>
      <w:r w:rsidR="00B561C0">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実施施設の名称</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は、面接授業を行う施設を記入すること。</w:t>
      </w:r>
    </w:p>
    <w:p w:rsidR="00442E4F" w:rsidRDefault="00442E4F" w:rsidP="00B16B3C">
      <w:pPr>
        <w:widowControl/>
        <w:ind w:left="540" w:hangingChars="300" w:hanging="540"/>
        <w:jc w:val="left"/>
        <w:rPr>
          <w:rFonts w:asciiTheme="majorEastAsia" w:eastAsiaTheme="majorEastAsia" w:hAnsiTheme="majorEastAsia"/>
          <w:sz w:val="18"/>
        </w:rPr>
      </w:pPr>
      <w:r w:rsidRPr="00EA04DF">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（７）　</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科目</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は、共通科目の各科目又は区分別科目の科目名</w:t>
      </w:r>
      <w:r w:rsidR="00AF2338">
        <w:rPr>
          <w:rFonts w:asciiTheme="majorEastAsia" w:eastAsiaTheme="majorEastAsia" w:hAnsiTheme="majorEastAsia" w:hint="eastAsia"/>
          <w:sz w:val="18"/>
        </w:rPr>
        <w:t>（</w:t>
      </w:r>
      <w:r w:rsidRPr="00A766E9">
        <w:rPr>
          <w:rFonts w:asciiTheme="majorEastAsia" w:eastAsiaTheme="majorEastAsia" w:hAnsiTheme="majorEastAsia" w:hint="eastAsia"/>
          <w:sz w:val="18"/>
        </w:rPr>
        <w:t>独自に科目を設定した場合にあっては、当該科目名</w:t>
      </w:r>
      <w:r w:rsidR="00AF2338">
        <w:rPr>
          <w:rFonts w:asciiTheme="majorEastAsia" w:eastAsiaTheme="majorEastAsia" w:hAnsiTheme="majorEastAsia" w:hint="eastAsia"/>
          <w:sz w:val="18"/>
        </w:rPr>
        <w:t>）</w:t>
      </w:r>
      <w:r w:rsidRPr="00A766E9">
        <w:rPr>
          <w:rFonts w:asciiTheme="majorEastAsia" w:eastAsiaTheme="majorEastAsia" w:hAnsiTheme="majorEastAsia" w:hint="eastAsia"/>
          <w:sz w:val="18"/>
        </w:rPr>
        <w:t>を記入すること。</w:t>
      </w:r>
    </w:p>
    <w:p w:rsidR="00642006" w:rsidRPr="00642006" w:rsidRDefault="00642006"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（８）　</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室の区分</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は、講義室、演習室</w:t>
      </w:r>
      <w:r w:rsidR="00AF2338">
        <w:rPr>
          <w:rFonts w:asciiTheme="majorEastAsia" w:eastAsiaTheme="majorEastAsia" w:hAnsiTheme="majorEastAsia" w:hint="eastAsia"/>
          <w:sz w:val="18"/>
        </w:rPr>
        <w:t>又は</w:t>
      </w:r>
      <w:r w:rsidRPr="00A766E9">
        <w:rPr>
          <w:rFonts w:asciiTheme="majorEastAsia" w:eastAsiaTheme="majorEastAsia" w:hAnsiTheme="majorEastAsia" w:hint="eastAsia"/>
          <w:sz w:val="18"/>
        </w:rPr>
        <w:t>実習室の別を記入すること。</w:t>
      </w:r>
    </w:p>
    <w:p w:rsidR="00E47C8E" w:rsidRPr="004F06E7" w:rsidRDefault="00C409D8" w:rsidP="000F3B43">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７</w:t>
      </w:r>
      <w:r w:rsidR="000F3B43"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１０</w:t>
      </w:r>
      <w:r w:rsidR="000F3B43" w:rsidRPr="004F06E7">
        <w:rPr>
          <w:rFonts w:asciiTheme="majorEastAsia" w:eastAsiaTheme="majorEastAsia" w:hAnsiTheme="majorEastAsia" w:hint="eastAsia"/>
          <w:sz w:val="18"/>
        </w:rPr>
        <w:t>．医学教育用</w:t>
      </w:r>
      <w:r w:rsidR="00B14E93">
        <w:rPr>
          <w:rFonts w:asciiTheme="majorEastAsia" w:eastAsiaTheme="majorEastAsia" w:hAnsiTheme="majorEastAsia" w:hint="eastAsia"/>
          <w:sz w:val="18"/>
        </w:rPr>
        <w:t>シミュレーター及び医学教育用ビデオ等の教材</w:t>
      </w:r>
      <w:r w:rsidR="000F3B43" w:rsidRPr="004F06E7">
        <w:rPr>
          <w:rFonts w:asciiTheme="majorEastAsia" w:eastAsiaTheme="majorEastAsia" w:hAnsiTheme="majorEastAsia" w:hint="eastAsia"/>
          <w:sz w:val="18"/>
        </w:rPr>
        <w:t>の整備状況」は</w:t>
      </w:r>
      <w:r w:rsidR="00B14E93">
        <w:rPr>
          <w:rFonts w:asciiTheme="majorEastAsia" w:eastAsiaTheme="majorEastAsia" w:hAnsiTheme="majorEastAsia" w:hint="eastAsia"/>
          <w:sz w:val="18"/>
        </w:rPr>
        <w:t>、</w:t>
      </w:r>
      <w:r w:rsidR="000F3B43" w:rsidRPr="004F06E7">
        <w:rPr>
          <w:rFonts w:asciiTheme="majorEastAsia" w:eastAsiaTheme="majorEastAsia" w:hAnsiTheme="majorEastAsia" w:hint="eastAsia"/>
          <w:sz w:val="18"/>
        </w:rPr>
        <w:t>医学教</w:t>
      </w:r>
      <w:r w:rsidR="00CE5AF2" w:rsidRPr="004F06E7">
        <w:rPr>
          <w:rFonts w:asciiTheme="majorEastAsia" w:eastAsiaTheme="majorEastAsia" w:hAnsiTheme="majorEastAsia" w:hint="eastAsia"/>
          <w:sz w:val="18"/>
        </w:rPr>
        <w:t>育用シミュレーターを有する場合は</w:t>
      </w:r>
      <w:r w:rsidR="00AF2338">
        <w:rPr>
          <w:rFonts w:asciiTheme="majorEastAsia" w:eastAsiaTheme="majorEastAsia" w:hAnsiTheme="majorEastAsia" w:hint="eastAsia"/>
          <w:sz w:val="18"/>
        </w:rPr>
        <w:t>、</w:t>
      </w:r>
      <w:r w:rsidR="00CE5AF2" w:rsidRPr="004F06E7">
        <w:rPr>
          <w:rFonts w:asciiTheme="majorEastAsia" w:eastAsiaTheme="majorEastAsia" w:hAnsiTheme="majorEastAsia" w:hint="eastAsia"/>
          <w:sz w:val="18"/>
        </w:rPr>
        <w:t>当該シミュレーターの種類、台数</w:t>
      </w:r>
      <w:r w:rsidR="00AF2338">
        <w:rPr>
          <w:rFonts w:asciiTheme="majorEastAsia" w:eastAsiaTheme="majorEastAsia" w:hAnsiTheme="majorEastAsia" w:hint="eastAsia"/>
          <w:sz w:val="18"/>
        </w:rPr>
        <w:t>及び</w:t>
      </w:r>
      <w:r w:rsidR="00D36818" w:rsidRPr="004F06E7">
        <w:rPr>
          <w:rFonts w:asciiTheme="majorEastAsia" w:eastAsiaTheme="majorEastAsia" w:hAnsiTheme="majorEastAsia" w:hint="eastAsia"/>
          <w:sz w:val="18"/>
        </w:rPr>
        <w:t>使用する科目</w:t>
      </w:r>
      <w:r w:rsidR="00AF2338">
        <w:rPr>
          <w:rFonts w:asciiTheme="majorEastAsia" w:eastAsiaTheme="majorEastAsia" w:hAnsiTheme="majorEastAsia" w:hint="eastAsia"/>
          <w:sz w:val="18"/>
        </w:rPr>
        <w:t>を記入し</w:t>
      </w:r>
      <w:r w:rsidR="00D36818" w:rsidRPr="004F06E7">
        <w:rPr>
          <w:rFonts w:asciiTheme="majorEastAsia" w:eastAsiaTheme="majorEastAsia" w:hAnsiTheme="majorEastAsia" w:hint="eastAsia"/>
          <w:sz w:val="18"/>
        </w:rPr>
        <w:t>、医学教育用ビデオを有する場合は</w:t>
      </w:r>
      <w:r w:rsidR="00AF2338">
        <w:rPr>
          <w:rFonts w:asciiTheme="majorEastAsia" w:eastAsiaTheme="majorEastAsia" w:hAnsiTheme="majorEastAsia" w:hint="eastAsia"/>
          <w:sz w:val="18"/>
        </w:rPr>
        <w:t>、</w:t>
      </w:r>
      <w:r w:rsidR="00D36818" w:rsidRPr="004F06E7">
        <w:rPr>
          <w:rFonts w:asciiTheme="majorEastAsia" w:eastAsiaTheme="majorEastAsia" w:hAnsiTheme="majorEastAsia" w:hint="eastAsia"/>
          <w:sz w:val="18"/>
        </w:rPr>
        <w:t>当該ビデオの内容及び使用する科目について</w:t>
      </w:r>
      <w:r w:rsidR="00CE5AF2" w:rsidRPr="004F06E7">
        <w:rPr>
          <w:rFonts w:asciiTheme="majorEastAsia" w:eastAsiaTheme="majorEastAsia" w:hAnsiTheme="majorEastAsia" w:hint="eastAsia"/>
          <w:sz w:val="18"/>
        </w:rPr>
        <w:t>具体的に記入すること。</w:t>
      </w:r>
      <w:r w:rsidR="00B40F10">
        <w:rPr>
          <w:rFonts w:asciiTheme="majorEastAsia" w:eastAsiaTheme="majorEastAsia" w:hAnsiTheme="majorEastAsia" w:hint="eastAsia"/>
          <w:sz w:val="18"/>
        </w:rPr>
        <w:t>また、「使用する科目」は、共通科目の各科目又は区分別科目の科目名</w:t>
      </w:r>
      <w:r w:rsidR="00B40F10" w:rsidRPr="00B40F10">
        <w:rPr>
          <w:rFonts w:asciiTheme="majorEastAsia" w:eastAsiaTheme="majorEastAsia" w:hAnsiTheme="majorEastAsia" w:hint="eastAsia"/>
          <w:sz w:val="18"/>
        </w:rPr>
        <w:t>（独自に科目を設定した場合にあっては、当該科目名）を記入すること。</w:t>
      </w:r>
    </w:p>
    <w:p w:rsidR="003C1037" w:rsidRDefault="00C409D8"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８</w:t>
      </w:r>
      <w:r w:rsidR="003C1037" w:rsidRPr="004F06E7">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１</w:t>
      </w:r>
      <w:r w:rsidR="003C1037" w:rsidRPr="004F06E7">
        <w:rPr>
          <w:rFonts w:asciiTheme="majorEastAsia" w:eastAsiaTheme="majorEastAsia" w:hAnsiTheme="majorEastAsia" w:hint="eastAsia"/>
          <w:sz w:val="18"/>
        </w:rPr>
        <w:t>．実習を行う施設における</w:t>
      </w:r>
      <w:r w:rsidR="006A427C">
        <w:rPr>
          <w:rFonts w:asciiTheme="majorEastAsia" w:eastAsiaTheme="majorEastAsia" w:hAnsiTheme="majorEastAsia" w:hint="eastAsia"/>
          <w:sz w:val="18"/>
        </w:rPr>
        <w:t>特定行為</w:t>
      </w:r>
      <w:r w:rsidR="003C1037" w:rsidRPr="004F06E7">
        <w:rPr>
          <w:rFonts w:asciiTheme="majorEastAsia" w:eastAsiaTheme="majorEastAsia" w:hAnsiTheme="majorEastAsia" w:hint="eastAsia"/>
          <w:sz w:val="18"/>
        </w:rPr>
        <w:t>研修</w:t>
      </w:r>
      <w:r w:rsidR="00DA4DBC">
        <w:rPr>
          <w:rFonts w:asciiTheme="majorEastAsia" w:eastAsiaTheme="majorEastAsia" w:hAnsiTheme="majorEastAsia" w:hint="eastAsia"/>
          <w:sz w:val="18"/>
        </w:rPr>
        <w:t>期間中の</w:t>
      </w:r>
      <w:r w:rsidR="003C1037" w:rsidRPr="004F06E7">
        <w:rPr>
          <w:rFonts w:asciiTheme="majorEastAsia" w:eastAsiaTheme="majorEastAsia" w:hAnsiTheme="majorEastAsia" w:hint="eastAsia"/>
          <w:sz w:val="18"/>
        </w:rPr>
        <w:t>特定行為に係る症例数の見込み」、「１</w:t>
      </w:r>
      <w:r w:rsidR="00330EF4">
        <w:rPr>
          <w:rFonts w:asciiTheme="majorEastAsia" w:eastAsiaTheme="majorEastAsia" w:hAnsiTheme="majorEastAsia" w:hint="eastAsia"/>
          <w:sz w:val="18"/>
        </w:rPr>
        <w:t>２</w:t>
      </w:r>
      <w:r w:rsidR="003C1037" w:rsidRPr="004F06E7">
        <w:rPr>
          <w:rFonts w:asciiTheme="majorEastAsia" w:eastAsiaTheme="majorEastAsia" w:hAnsiTheme="majorEastAsia" w:hint="eastAsia"/>
          <w:sz w:val="18"/>
        </w:rPr>
        <w:t>．実習を行う施設の医療</w:t>
      </w:r>
      <w:r w:rsidR="00B16B3C">
        <w:rPr>
          <w:rFonts w:asciiTheme="majorEastAsia" w:eastAsiaTheme="majorEastAsia" w:hAnsiTheme="majorEastAsia" w:hint="eastAsia"/>
          <w:sz w:val="18"/>
        </w:rPr>
        <w:t>に関する</w:t>
      </w:r>
      <w:r w:rsidR="003C1037" w:rsidRPr="004F06E7">
        <w:rPr>
          <w:rFonts w:asciiTheme="majorEastAsia" w:eastAsiaTheme="majorEastAsia" w:hAnsiTheme="majorEastAsia" w:hint="eastAsia"/>
          <w:sz w:val="18"/>
        </w:rPr>
        <w:t>安全管理</w:t>
      </w:r>
      <w:r w:rsidR="00B16B3C">
        <w:rPr>
          <w:rFonts w:asciiTheme="majorEastAsia" w:eastAsiaTheme="majorEastAsia" w:hAnsiTheme="majorEastAsia" w:hint="eastAsia"/>
          <w:sz w:val="18"/>
        </w:rPr>
        <w:t>のための</w:t>
      </w:r>
      <w:r w:rsidR="003C1037" w:rsidRPr="004F06E7">
        <w:rPr>
          <w:rFonts w:asciiTheme="majorEastAsia" w:eastAsiaTheme="majorEastAsia" w:hAnsiTheme="majorEastAsia" w:hint="eastAsia"/>
          <w:sz w:val="18"/>
        </w:rPr>
        <w:t>体制」</w:t>
      </w:r>
      <w:r w:rsidR="00AF2338">
        <w:rPr>
          <w:rFonts w:asciiTheme="majorEastAsia" w:eastAsiaTheme="majorEastAsia" w:hAnsiTheme="majorEastAsia" w:hint="eastAsia"/>
          <w:sz w:val="18"/>
        </w:rPr>
        <w:t>及び</w:t>
      </w:r>
      <w:r w:rsidR="003C1037" w:rsidRPr="004F06E7">
        <w:rPr>
          <w:rFonts w:asciiTheme="majorEastAsia" w:eastAsiaTheme="majorEastAsia" w:hAnsiTheme="majorEastAsia" w:hint="eastAsia"/>
          <w:sz w:val="18"/>
        </w:rPr>
        <w:t>「１</w:t>
      </w:r>
      <w:r w:rsidR="00330EF4">
        <w:rPr>
          <w:rFonts w:asciiTheme="majorEastAsia" w:eastAsiaTheme="majorEastAsia" w:hAnsiTheme="majorEastAsia" w:hint="eastAsia"/>
          <w:sz w:val="18"/>
        </w:rPr>
        <w:t>３</w:t>
      </w:r>
      <w:r w:rsidR="003C1037" w:rsidRPr="004F06E7">
        <w:rPr>
          <w:rFonts w:asciiTheme="majorEastAsia" w:eastAsiaTheme="majorEastAsia" w:hAnsiTheme="majorEastAsia" w:hint="eastAsia"/>
          <w:sz w:val="18"/>
        </w:rPr>
        <w:t>．</w:t>
      </w:r>
      <w:r w:rsidR="00B16B3C">
        <w:rPr>
          <w:rFonts w:asciiTheme="majorEastAsia" w:eastAsiaTheme="majorEastAsia" w:hAnsiTheme="majorEastAsia" w:hint="eastAsia"/>
          <w:sz w:val="18"/>
        </w:rPr>
        <w:t>実習を行うに当たり</w:t>
      </w:r>
      <w:r w:rsidR="003C1037" w:rsidRPr="004F06E7">
        <w:rPr>
          <w:rFonts w:asciiTheme="majorEastAsia" w:eastAsiaTheme="majorEastAsia" w:hAnsiTheme="majorEastAsia" w:hint="eastAsia"/>
          <w:sz w:val="18"/>
        </w:rPr>
        <w:t>患者に対する説明の手順</w:t>
      </w:r>
      <w:r w:rsidR="00B16B3C">
        <w:rPr>
          <w:rFonts w:asciiTheme="majorEastAsia" w:eastAsiaTheme="majorEastAsia" w:hAnsiTheme="majorEastAsia" w:hint="eastAsia"/>
          <w:sz w:val="18"/>
        </w:rPr>
        <w:t>を記載した</w:t>
      </w:r>
      <w:r w:rsidR="003C1037" w:rsidRPr="004F06E7">
        <w:rPr>
          <w:rFonts w:asciiTheme="majorEastAsia" w:eastAsiaTheme="majorEastAsia" w:hAnsiTheme="majorEastAsia" w:hint="eastAsia"/>
          <w:sz w:val="18"/>
        </w:rPr>
        <w:t>文書」は</w:t>
      </w:r>
      <w:r w:rsidR="00B14E93">
        <w:rPr>
          <w:rFonts w:asciiTheme="majorEastAsia" w:eastAsiaTheme="majorEastAsia" w:hAnsiTheme="majorEastAsia" w:hint="eastAsia"/>
          <w:sz w:val="18"/>
        </w:rPr>
        <w:t>、</w:t>
      </w:r>
      <w:r w:rsidR="003C1037" w:rsidRPr="004F06E7">
        <w:rPr>
          <w:rFonts w:asciiTheme="majorEastAsia" w:eastAsiaTheme="majorEastAsia" w:hAnsiTheme="majorEastAsia" w:hint="eastAsia"/>
          <w:sz w:val="18"/>
        </w:rPr>
        <w:t>実習を行う施設のみ記入すること。</w:t>
      </w:r>
    </w:p>
    <w:p w:rsidR="00A1098B" w:rsidRDefault="00C409D8"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９</w:t>
      </w:r>
      <w:r w:rsidR="00A1098B">
        <w:rPr>
          <w:rFonts w:asciiTheme="majorEastAsia" w:eastAsiaTheme="majorEastAsia" w:hAnsiTheme="majorEastAsia" w:hint="eastAsia"/>
          <w:sz w:val="18"/>
        </w:rPr>
        <w:t xml:space="preserve">　</w:t>
      </w:r>
      <w:r w:rsidR="000C07F7">
        <w:rPr>
          <w:rFonts w:asciiTheme="majorEastAsia" w:eastAsiaTheme="majorEastAsia" w:hAnsiTheme="majorEastAsia" w:hint="eastAsia"/>
          <w:sz w:val="18"/>
        </w:rPr>
        <w:t>「１</w:t>
      </w:r>
      <w:r w:rsidR="00330EF4">
        <w:rPr>
          <w:rFonts w:asciiTheme="majorEastAsia" w:eastAsiaTheme="majorEastAsia" w:hAnsiTheme="majorEastAsia" w:hint="eastAsia"/>
          <w:sz w:val="18"/>
        </w:rPr>
        <w:t>１</w:t>
      </w:r>
      <w:r w:rsidR="00A1098B" w:rsidRPr="00A1098B">
        <w:rPr>
          <w:rFonts w:asciiTheme="majorEastAsia" w:eastAsiaTheme="majorEastAsia" w:hAnsiTheme="majorEastAsia" w:hint="eastAsia"/>
          <w:sz w:val="18"/>
        </w:rPr>
        <w:t>．実習を行う施設における</w:t>
      </w:r>
      <w:r w:rsidR="00B16B3C">
        <w:rPr>
          <w:rFonts w:asciiTheme="majorEastAsia" w:eastAsiaTheme="majorEastAsia" w:hAnsiTheme="majorEastAsia" w:hint="eastAsia"/>
          <w:sz w:val="18"/>
        </w:rPr>
        <w:t>特定行為</w:t>
      </w:r>
      <w:r w:rsidR="00A1098B" w:rsidRPr="00A1098B">
        <w:rPr>
          <w:rFonts w:asciiTheme="majorEastAsia" w:eastAsiaTheme="majorEastAsia" w:hAnsiTheme="majorEastAsia" w:hint="eastAsia"/>
          <w:sz w:val="18"/>
        </w:rPr>
        <w:t>研修</w:t>
      </w:r>
      <w:r w:rsidR="00AF2338">
        <w:rPr>
          <w:rFonts w:asciiTheme="majorEastAsia" w:eastAsiaTheme="majorEastAsia" w:hAnsiTheme="majorEastAsia" w:hint="eastAsia"/>
          <w:sz w:val="18"/>
        </w:rPr>
        <w:t>期間中の</w:t>
      </w:r>
      <w:r w:rsidR="00A1098B" w:rsidRPr="00A1098B">
        <w:rPr>
          <w:rFonts w:asciiTheme="majorEastAsia" w:eastAsiaTheme="majorEastAsia" w:hAnsiTheme="majorEastAsia" w:hint="eastAsia"/>
          <w:sz w:val="18"/>
        </w:rPr>
        <w:t>特定行為に係る症例数の見込み」</w:t>
      </w:r>
      <w:r w:rsidR="000C07F7">
        <w:rPr>
          <w:rFonts w:asciiTheme="majorEastAsia" w:eastAsiaTheme="majorEastAsia" w:hAnsiTheme="majorEastAsia" w:hint="eastAsia"/>
          <w:sz w:val="18"/>
        </w:rPr>
        <w:t>の</w:t>
      </w:r>
      <w:r w:rsidR="00FD24ED">
        <w:rPr>
          <w:rFonts w:asciiTheme="majorEastAsia" w:eastAsiaTheme="majorEastAsia" w:hAnsiTheme="majorEastAsia" w:hint="eastAsia"/>
          <w:sz w:val="18"/>
        </w:rPr>
        <w:t>「</w:t>
      </w:r>
      <w:r w:rsidR="000C07F7" w:rsidRPr="000C07F7">
        <w:rPr>
          <w:rFonts w:asciiTheme="majorEastAsia" w:eastAsiaTheme="majorEastAsia" w:hAnsiTheme="majorEastAsia" w:hint="eastAsia"/>
          <w:sz w:val="18"/>
        </w:rPr>
        <w:t>症例数の実績（概数）</w:t>
      </w:r>
      <w:r w:rsidR="00FD24ED">
        <w:rPr>
          <w:rFonts w:asciiTheme="majorEastAsia" w:eastAsiaTheme="majorEastAsia" w:hAnsiTheme="majorEastAsia" w:hint="eastAsia"/>
          <w:sz w:val="18"/>
        </w:rPr>
        <w:t>」</w:t>
      </w:r>
      <w:r w:rsidR="000C07F7">
        <w:rPr>
          <w:rFonts w:asciiTheme="majorEastAsia" w:eastAsiaTheme="majorEastAsia" w:hAnsiTheme="majorEastAsia" w:hint="eastAsia"/>
          <w:sz w:val="18"/>
        </w:rPr>
        <w:t>は、</w:t>
      </w:r>
      <w:r w:rsidR="000C07F7" w:rsidRPr="000C07F7">
        <w:rPr>
          <w:rFonts w:asciiTheme="majorEastAsia" w:eastAsiaTheme="majorEastAsia" w:hAnsiTheme="majorEastAsia" w:hint="eastAsia"/>
          <w:sz w:val="18"/>
        </w:rPr>
        <w:t>指定の申請</w:t>
      </w:r>
      <w:r w:rsidR="00AF2338">
        <w:rPr>
          <w:rFonts w:asciiTheme="majorEastAsia" w:eastAsiaTheme="majorEastAsia" w:hAnsiTheme="majorEastAsia" w:hint="eastAsia"/>
          <w:sz w:val="18"/>
        </w:rPr>
        <w:t>が</w:t>
      </w:r>
      <w:r w:rsidR="000C07F7" w:rsidRPr="000C07F7">
        <w:rPr>
          <w:rFonts w:asciiTheme="majorEastAsia" w:eastAsiaTheme="majorEastAsia" w:hAnsiTheme="majorEastAsia" w:hint="eastAsia"/>
          <w:sz w:val="18"/>
        </w:rPr>
        <w:t>行</w:t>
      </w:r>
      <w:r w:rsidR="00AF2338">
        <w:rPr>
          <w:rFonts w:asciiTheme="majorEastAsia" w:eastAsiaTheme="majorEastAsia" w:hAnsiTheme="majorEastAsia" w:hint="eastAsia"/>
          <w:sz w:val="18"/>
        </w:rPr>
        <w:t>われる</w:t>
      </w:r>
      <w:r w:rsidR="000C07F7" w:rsidRPr="000C07F7">
        <w:rPr>
          <w:rFonts w:asciiTheme="majorEastAsia" w:eastAsiaTheme="majorEastAsia" w:hAnsiTheme="majorEastAsia" w:hint="eastAsia"/>
          <w:sz w:val="18"/>
        </w:rPr>
        <w:t>年度の前年度</w:t>
      </w:r>
      <w:r w:rsidR="00AF2338">
        <w:rPr>
          <w:rFonts w:asciiTheme="majorEastAsia" w:eastAsiaTheme="majorEastAsia" w:hAnsiTheme="majorEastAsia" w:hint="eastAsia"/>
          <w:sz w:val="18"/>
        </w:rPr>
        <w:t>における当該施設の</w:t>
      </w:r>
      <w:r w:rsidR="000C07F7" w:rsidRPr="000C07F7">
        <w:rPr>
          <w:rFonts w:asciiTheme="majorEastAsia" w:eastAsiaTheme="majorEastAsia" w:hAnsiTheme="majorEastAsia" w:hint="eastAsia"/>
          <w:sz w:val="18"/>
        </w:rPr>
        <w:t>症例数の実績を記入すること。</w:t>
      </w:r>
      <w:r w:rsidR="00100FDE" w:rsidRPr="00700383">
        <w:rPr>
          <w:rFonts w:asciiTheme="majorEastAsia" w:eastAsiaTheme="majorEastAsia" w:hAnsiTheme="majorEastAsia" w:hint="eastAsia"/>
          <w:sz w:val="18"/>
        </w:rPr>
        <w:t>また、症例数の見込みは前年度の</w:t>
      </w:r>
      <w:r w:rsidR="00753613" w:rsidRPr="00700383">
        <w:rPr>
          <w:rFonts w:asciiTheme="majorEastAsia" w:eastAsiaTheme="majorEastAsia" w:hAnsiTheme="majorEastAsia" w:hint="eastAsia"/>
          <w:sz w:val="18"/>
        </w:rPr>
        <w:t>症例数の</w:t>
      </w:r>
      <w:r w:rsidR="00100FDE" w:rsidRPr="00700383">
        <w:rPr>
          <w:rFonts w:asciiTheme="majorEastAsia" w:eastAsiaTheme="majorEastAsia" w:hAnsiTheme="majorEastAsia" w:hint="eastAsia"/>
          <w:sz w:val="18"/>
        </w:rPr>
        <w:t>実績を参考に記入すること。</w:t>
      </w:r>
    </w:p>
    <w:p w:rsidR="003E3442" w:rsidRDefault="00DB0D45"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C409D8">
        <w:rPr>
          <w:rFonts w:asciiTheme="majorEastAsia" w:eastAsiaTheme="majorEastAsia" w:hAnsiTheme="majorEastAsia" w:hint="eastAsia"/>
          <w:sz w:val="18"/>
        </w:rPr>
        <w:t>０</w:t>
      </w:r>
      <w:r w:rsidR="003E3442">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１２</w:t>
      </w:r>
      <w:r w:rsidR="003E3442" w:rsidRPr="003E3442">
        <w:rPr>
          <w:rFonts w:asciiTheme="majorEastAsia" w:eastAsiaTheme="majorEastAsia" w:hAnsiTheme="majorEastAsia" w:hint="eastAsia"/>
          <w:sz w:val="18"/>
        </w:rPr>
        <w:t>．実習を行う施設の医療に関する安全管理のための体制</w:t>
      </w:r>
      <w:r w:rsidR="003E3442">
        <w:rPr>
          <w:rFonts w:asciiTheme="majorEastAsia" w:eastAsiaTheme="majorEastAsia" w:hAnsiTheme="majorEastAsia" w:hint="eastAsia"/>
          <w:sz w:val="18"/>
        </w:rPr>
        <w:t>」の</w:t>
      </w:r>
      <w:r w:rsidR="006A427C">
        <w:rPr>
          <w:rFonts w:asciiTheme="majorEastAsia" w:eastAsiaTheme="majorEastAsia" w:hAnsiTheme="majorEastAsia" w:hint="eastAsia"/>
          <w:sz w:val="18"/>
        </w:rPr>
        <w:t>「</w:t>
      </w:r>
      <w:r w:rsidR="006A427C" w:rsidRPr="006A427C">
        <w:rPr>
          <w:rFonts w:asciiTheme="majorEastAsia" w:eastAsiaTheme="majorEastAsia" w:hAnsiTheme="majorEastAsia" w:hint="eastAsia"/>
          <w:sz w:val="18"/>
        </w:rPr>
        <w:t>実習に係る安全管理に関する組織の設置状況</w:t>
      </w:r>
      <w:r w:rsidR="006A427C">
        <w:rPr>
          <w:rFonts w:asciiTheme="majorEastAsia" w:eastAsiaTheme="majorEastAsia" w:hAnsiTheme="majorEastAsia" w:hint="eastAsia"/>
          <w:sz w:val="18"/>
        </w:rPr>
        <w:t>」の</w:t>
      </w:r>
      <w:r w:rsidR="00B561C0">
        <w:rPr>
          <w:rFonts w:asciiTheme="majorEastAsia" w:eastAsiaTheme="majorEastAsia" w:hAnsiTheme="majorEastAsia" w:hint="eastAsia"/>
          <w:sz w:val="18"/>
        </w:rPr>
        <w:t>「</w:t>
      </w:r>
      <w:r w:rsidR="00B16B3C">
        <w:rPr>
          <w:rFonts w:asciiTheme="majorEastAsia" w:eastAsiaTheme="majorEastAsia" w:hAnsiTheme="majorEastAsia" w:hint="eastAsia"/>
          <w:sz w:val="18"/>
        </w:rPr>
        <w:t>備考</w:t>
      </w:r>
      <w:r w:rsidR="00B561C0">
        <w:rPr>
          <w:rFonts w:asciiTheme="majorEastAsia" w:eastAsiaTheme="majorEastAsia" w:hAnsiTheme="majorEastAsia" w:hint="eastAsia"/>
          <w:sz w:val="18"/>
        </w:rPr>
        <w:t>」</w:t>
      </w:r>
      <w:r w:rsidR="00B16B3C">
        <w:rPr>
          <w:rFonts w:asciiTheme="majorEastAsia" w:eastAsiaTheme="majorEastAsia" w:hAnsiTheme="majorEastAsia" w:hint="eastAsia"/>
          <w:sz w:val="18"/>
        </w:rPr>
        <w:t>は、</w:t>
      </w:r>
      <w:r w:rsidR="009F393A">
        <w:rPr>
          <w:rFonts w:asciiTheme="majorEastAsia" w:eastAsiaTheme="majorEastAsia" w:hAnsiTheme="majorEastAsia" w:hint="eastAsia"/>
          <w:sz w:val="18"/>
        </w:rPr>
        <w:t>実習に係る安全管理に関する組織の主な構成員</w:t>
      </w:r>
      <w:r w:rsidR="00B16B3C">
        <w:rPr>
          <w:rFonts w:asciiTheme="majorEastAsia" w:eastAsiaTheme="majorEastAsia" w:hAnsiTheme="majorEastAsia" w:hint="eastAsia"/>
          <w:sz w:val="18"/>
        </w:rPr>
        <w:t>が</w:t>
      </w:r>
      <w:r w:rsidR="003E3442">
        <w:rPr>
          <w:rFonts w:asciiTheme="majorEastAsia" w:eastAsiaTheme="majorEastAsia" w:hAnsiTheme="majorEastAsia" w:hint="eastAsia"/>
          <w:sz w:val="18"/>
        </w:rPr>
        <w:t>、実習を行う施設の管理者及び関係各部門の責任者</w:t>
      </w:r>
      <w:r w:rsidR="00B16B3C">
        <w:rPr>
          <w:rFonts w:asciiTheme="majorEastAsia" w:eastAsiaTheme="majorEastAsia" w:hAnsiTheme="majorEastAsia" w:hint="eastAsia"/>
          <w:sz w:val="18"/>
        </w:rPr>
        <w:t>である場合に</w:t>
      </w:r>
      <w:r w:rsidR="009F393A">
        <w:rPr>
          <w:rFonts w:asciiTheme="majorEastAsia" w:eastAsiaTheme="majorEastAsia" w:hAnsiTheme="majorEastAsia" w:hint="eastAsia"/>
          <w:sz w:val="18"/>
        </w:rPr>
        <w:t>、</w:t>
      </w:r>
      <w:r w:rsidR="003E3442">
        <w:rPr>
          <w:rFonts w:asciiTheme="majorEastAsia" w:eastAsiaTheme="majorEastAsia" w:hAnsiTheme="majorEastAsia" w:hint="eastAsia"/>
          <w:sz w:val="18"/>
        </w:rPr>
        <w:t>その旨を記載すること。</w:t>
      </w:r>
    </w:p>
    <w:p w:rsidR="000C07F7" w:rsidRPr="000C07F7" w:rsidRDefault="000C07F7" w:rsidP="000C07F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C409D8">
        <w:rPr>
          <w:rFonts w:asciiTheme="majorEastAsia" w:eastAsiaTheme="majorEastAsia" w:hAnsiTheme="majorEastAsia" w:hint="eastAsia"/>
          <w:sz w:val="18"/>
        </w:rPr>
        <w:t>１</w:t>
      </w:r>
      <w:r>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４</w:t>
      </w:r>
      <w:r w:rsidR="00C00CCF">
        <w:rPr>
          <w:rFonts w:asciiTheme="majorEastAsia" w:eastAsiaTheme="majorEastAsia" w:hAnsiTheme="majorEastAsia" w:hint="eastAsia"/>
          <w:sz w:val="18"/>
        </w:rPr>
        <w:t>．</w:t>
      </w:r>
      <w:r>
        <w:rPr>
          <w:rFonts w:asciiTheme="majorEastAsia" w:eastAsiaTheme="majorEastAsia" w:hAnsiTheme="majorEastAsia" w:hint="eastAsia"/>
          <w:sz w:val="18"/>
        </w:rPr>
        <w:t>備考」は、</w:t>
      </w:r>
      <w:r w:rsidRPr="000C07F7">
        <w:rPr>
          <w:rFonts w:asciiTheme="majorEastAsia" w:eastAsiaTheme="majorEastAsia" w:hAnsiTheme="majorEastAsia" w:hint="eastAsia"/>
          <w:sz w:val="18"/>
        </w:rPr>
        <w:t>当該施設が臨床研修病院</w:t>
      </w:r>
      <w:r w:rsidR="00B16B3C">
        <w:rPr>
          <w:rFonts w:asciiTheme="majorEastAsia" w:eastAsiaTheme="majorEastAsia" w:hAnsiTheme="majorEastAsia" w:hint="eastAsia"/>
          <w:sz w:val="18"/>
        </w:rPr>
        <w:t>（</w:t>
      </w:r>
      <w:r w:rsidR="004B04FF">
        <w:rPr>
          <w:rFonts w:asciiTheme="majorEastAsia" w:eastAsiaTheme="majorEastAsia" w:hAnsiTheme="majorEastAsia" w:hint="eastAsia"/>
          <w:sz w:val="18"/>
        </w:rPr>
        <w:t>基幹型臨床研修病院及び</w:t>
      </w:r>
      <w:r w:rsidR="00B16B3C">
        <w:rPr>
          <w:rFonts w:asciiTheme="majorEastAsia" w:eastAsiaTheme="majorEastAsia" w:hAnsiTheme="majorEastAsia" w:hint="eastAsia"/>
          <w:sz w:val="18"/>
        </w:rPr>
        <w:t>協力型臨床研修病院）</w:t>
      </w:r>
      <w:r w:rsidRPr="000C07F7">
        <w:rPr>
          <w:rFonts w:asciiTheme="majorEastAsia" w:eastAsiaTheme="majorEastAsia" w:hAnsiTheme="majorEastAsia" w:hint="eastAsia"/>
          <w:sz w:val="18"/>
        </w:rPr>
        <w:t>である場合</w:t>
      </w:r>
      <w:r w:rsidR="00D90F2B">
        <w:rPr>
          <w:rFonts w:asciiTheme="majorEastAsia" w:eastAsiaTheme="majorEastAsia" w:hAnsiTheme="majorEastAsia" w:hint="eastAsia"/>
          <w:sz w:val="18"/>
        </w:rPr>
        <w:t>に</w:t>
      </w:r>
      <w:r w:rsidRPr="000C07F7">
        <w:rPr>
          <w:rFonts w:asciiTheme="majorEastAsia" w:eastAsiaTheme="majorEastAsia" w:hAnsiTheme="majorEastAsia" w:hint="eastAsia"/>
          <w:sz w:val="18"/>
        </w:rPr>
        <w:t>、その旨</w:t>
      </w:r>
      <w:r w:rsidR="001B7F68">
        <w:rPr>
          <w:rFonts w:asciiTheme="majorEastAsia" w:eastAsiaTheme="majorEastAsia" w:hAnsiTheme="majorEastAsia" w:hint="eastAsia"/>
          <w:sz w:val="18"/>
        </w:rPr>
        <w:t>を</w:t>
      </w:r>
      <w:r w:rsidRPr="000C07F7">
        <w:rPr>
          <w:rFonts w:asciiTheme="majorEastAsia" w:eastAsiaTheme="majorEastAsia" w:hAnsiTheme="majorEastAsia" w:hint="eastAsia"/>
          <w:sz w:val="18"/>
        </w:rPr>
        <w:t>記入すること。</w:t>
      </w:r>
    </w:p>
    <w:p w:rsidR="00CC18FC" w:rsidRPr="00B16B3C" w:rsidRDefault="00BD1B51">
      <w:pPr>
        <w:widowControl/>
        <w:jc w:val="left"/>
        <w:rPr>
          <w:rFonts w:asciiTheme="majorEastAsia" w:eastAsiaTheme="majorEastAsia" w:hAnsiTheme="majorEastAsia"/>
        </w:rPr>
      </w:pPr>
      <w:r>
        <w:rPr>
          <w:rFonts w:asciiTheme="majorEastAsia" w:eastAsiaTheme="majorEastAsia" w:hAnsiTheme="majorEastAsia" w:hint="eastAsia"/>
          <w:sz w:val="18"/>
        </w:rPr>
        <w:t>１</w:t>
      </w:r>
      <w:r w:rsidR="00C409D8">
        <w:rPr>
          <w:rFonts w:asciiTheme="majorEastAsia" w:eastAsiaTheme="majorEastAsia" w:hAnsiTheme="majorEastAsia" w:hint="eastAsia"/>
          <w:sz w:val="18"/>
        </w:rPr>
        <w:t>２</w:t>
      </w:r>
      <w:r>
        <w:rPr>
          <w:rFonts w:asciiTheme="majorEastAsia" w:eastAsiaTheme="majorEastAsia" w:hAnsiTheme="majorEastAsia" w:hint="eastAsia"/>
          <w:sz w:val="18"/>
        </w:rPr>
        <w:t xml:space="preserve">　記入</w:t>
      </w:r>
      <w:r w:rsidRPr="006A3ABC">
        <w:rPr>
          <w:rFonts w:asciiTheme="majorEastAsia" w:eastAsiaTheme="majorEastAsia" w:hAnsiTheme="majorEastAsia" w:hint="eastAsia"/>
          <w:sz w:val="18"/>
        </w:rPr>
        <w:t>欄が足りない場合は、</w:t>
      </w:r>
      <w:r>
        <w:rPr>
          <w:rFonts w:asciiTheme="majorEastAsia" w:eastAsiaTheme="majorEastAsia" w:hAnsiTheme="majorEastAsia" w:hint="eastAsia"/>
          <w:sz w:val="18"/>
        </w:rPr>
        <w:t>当該用紙を複写して使用するとともに</w:t>
      </w:r>
      <w:r w:rsidRPr="006A3ABC">
        <w:rPr>
          <w:rFonts w:asciiTheme="majorEastAsia" w:eastAsiaTheme="majorEastAsia" w:hAnsiTheme="majorEastAsia" w:hint="eastAsia"/>
          <w:sz w:val="18"/>
        </w:rPr>
        <w:t>、「(No．)」に</w:t>
      </w:r>
      <w:r>
        <w:rPr>
          <w:rFonts w:asciiTheme="majorEastAsia" w:eastAsiaTheme="majorEastAsia" w:hAnsiTheme="majorEastAsia" w:hint="eastAsia"/>
          <w:sz w:val="18"/>
        </w:rPr>
        <w:t>通し番号</w:t>
      </w:r>
      <w:r w:rsidRPr="006A3ABC">
        <w:rPr>
          <w:rFonts w:asciiTheme="majorEastAsia" w:eastAsiaTheme="majorEastAsia" w:hAnsiTheme="majorEastAsia" w:hint="eastAsia"/>
          <w:sz w:val="18"/>
        </w:rPr>
        <w:t>を記入すること。</w:t>
      </w:r>
    </w:p>
    <w:sectPr w:rsidR="00CC18FC" w:rsidRPr="00B16B3C" w:rsidSect="00391B4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E8E" w:rsidRDefault="006C2E8E" w:rsidP="00133C34">
      <w:r>
        <w:separator/>
      </w:r>
    </w:p>
  </w:endnote>
  <w:endnote w:type="continuationSeparator" w:id="0">
    <w:p w:rsidR="006C2E8E" w:rsidRDefault="006C2E8E"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E8E" w:rsidRDefault="006C2E8E" w:rsidP="00133C34">
      <w:r>
        <w:separator/>
      </w:r>
    </w:p>
  </w:footnote>
  <w:footnote w:type="continuationSeparator" w:id="0">
    <w:p w:rsidR="006C2E8E" w:rsidRDefault="006C2E8E"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17A23"/>
    <w:rsid w:val="00030218"/>
    <w:rsid w:val="000510BA"/>
    <w:rsid w:val="00073CF9"/>
    <w:rsid w:val="00084216"/>
    <w:rsid w:val="000856AF"/>
    <w:rsid w:val="00087B37"/>
    <w:rsid w:val="000970BB"/>
    <w:rsid w:val="000C07F7"/>
    <w:rsid w:val="000E61B1"/>
    <w:rsid w:val="000F3B43"/>
    <w:rsid w:val="00100FDE"/>
    <w:rsid w:val="0011082C"/>
    <w:rsid w:val="00133C34"/>
    <w:rsid w:val="00144EE2"/>
    <w:rsid w:val="00182D96"/>
    <w:rsid w:val="001A7A9A"/>
    <w:rsid w:val="001B7F68"/>
    <w:rsid w:val="001D4D67"/>
    <w:rsid w:val="002609A5"/>
    <w:rsid w:val="00284665"/>
    <w:rsid w:val="002A22F7"/>
    <w:rsid w:val="002B0564"/>
    <w:rsid w:val="002C50BA"/>
    <w:rsid w:val="002D20C5"/>
    <w:rsid w:val="002D275C"/>
    <w:rsid w:val="002D6003"/>
    <w:rsid w:val="002E1346"/>
    <w:rsid w:val="002E3C79"/>
    <w:rsid w:val="00313A8B"/>
    <w:rsid w:val="003308BC"/>
    <w:rsid w:val="00330EF4"/>
    <w:rsid w:val="00347495"/>
    <w:rsid w:val="00353746"/>
    <w:rsid w:val="003758BB"/>
    <w:rsid w:val="003775AC"/>
    <w:rsid w:val="00391B44"/>
    <w:rsid w:val="003A5CF5"/>
    <w:rsid w:val="003B78BB"/>
    <w:rsid w:val="003C1037"/>
    <w:rsid w:val="003C6902"/>
    <w:rsid w:val="003E3442"/>
    <w:rsid w:val="00414A09"/>
    <w:rsid w:val="004424EB"/>
    <w:rsid w:val="00442E4F"/>
    <w:rsid w:val="00471F0F"/>
    <w:rsid w:val="00484325"/>
    <w:rsid w:val="004B04FF"/>
    <w:rsid w:val="004C0935"/>
    <w:rsid w:val="004D2CDB"/>
    <w:rsid w:val="004D6E34"/>
    <w:rsid w:val="004E2833"/>
    <w:rsid w:val="004E44D9"/>
    <w:rsid w:val="004F06E7"/>
    <w:rsid w:val="00510CED"/>
    <w:rsid w:val="00523D7C"/>
    <w:rsid w:val="00553EF9"/>
    <w:rsid w:val="00587F97"/>
    <w:rsid w:val="005A4CCD"/>
    <w:rsid w:val="005B0FB8"/>
    <w:rsid w:val="005C0D61"/>
    <w:rsid w:val="005C3051"/>
    <w:rsid w:val="005D5E5E"/>
    <w:rsid w:val="005D5F85"/>
    <w:rsid w:val="0063082C"/>
    <w:rsid w:val="00631181"/>
    <w:rsid w:val="00635948"/>
    <w:rsid w:val="00642006"/>
    <w:rsid w:val="006A427C"/>
    <w:rsid w:val="006A5450"/>
    <w:rsid w:val="006C2E8E"/>
    <w:rsid w:val="00700383"/>
    <w:rsid w:val="00750492"/>
    <w:rsid w:val="00753613"/>
    <w:rsid w:val="007878BC"/>
    <w:rsid w:val="007A0D16"/>
    <w:rsid w:val="007C489D"/>
    <w:rsid w:val="007C5FD1"/>
    <w:rsid w:val="007E010C"/>
    <w:rsid w:val="007F4DEC"/>
    <w:rsid w:val="007F5717"/>
    <w:rsid w:val="008035A8"/>
    <w:rsid w:val="00803DE0"/>
    <w:rsid w:val="00806397"/>
    <w:rsid w:val="008204BD"/>
    <w:rsid w:val="0086727E"/>
    <w:rsid w:val="008931E6"/>
    <w:rsid w:val="008C030B"/>
    <w:rsid w:val="008D482B"/>
    <w:rsid w:val="008E4C72"/>
    <w:rsid w:val="0091229F"/>
    <w:rsid w:val="0091266D"/>
    <w:rsid w:val="00942F14"/>
    <w:rsid w:val="0095163D"/>
    <w:rsid w:val="00965647"/>
    <w:rsid w:val="009A2250"/>
    <w:rsid w:val="009A7424"/>
    <w:rsid w:val="009B0EB7"/>
    <w:rsid w:val="009E03D9"/>
    <w:rsid w:val="009E7783"/>
    <w:rsid w:val="009F393A"/>
    <w:rsid w:val="009F3B6A"/>
    <w:rsid w:val="00A05D8A"/>
    <w:rsid w:val="00A1098B"/>
    <w:rsid w:val="00A1755A"/>
    <w:rsid w:val="00A206FC"/>
    <w:rsid w:val="00A4414D"/>
    <w:rsid w:val="00A52AC0"/>
    <w:rsid w:val="00A5494B"/>
    <w:rsid w:val="00A75EC6"/>
    <w:rsid w:val="00A75F50"/>
    <w:rsid w:val="00A766E9"/>
    <w:rsid w:val="00AA3074"/>
    <w:rsid w:val="00AB77EE"/>
    <w:rsid w:val="00AF2338"/>
    <w:rsid w:val="00B14E93"/>
    <w:rsid w:val="00B16B3C"/>
    <w:rsid w:val="00B40F10"/>
    <w:rsid w:val="00B561C0"/>
    <w:rsid w:val="00B972CB"/>
    <w:rsid w:val="00BB4AB5"/>
    <w:rsid w:val="00BB640E"/>
    <w:rsid w:val="00BC06E6"/>
    <w:rsid w:val="00BC7191"/>
    <w:rsid w:val="00BD1B51"/>
    <w:rsid w:val="00BD24C1"/>
    <w:rsid w:val="00BD62A6"/>
    <w:rsid w:val="00BE67C0"/>
    <w:rsid w:val="00C0026A"/>
    <w:rsid w:val="00C00CCF"/>
    <w:rsid w:val="00C122EB"/>
    <w:rsid w:val="00C409D8"/>
    <w:rsid w:val="00C608E8"/>
    <w:rsid w:val="00C7648F"/>
    <w:rsid w:val="00C85B57"/>
    <w:rsid w:val="00C91A28"/>
    <w:rsid w:val="00CC18FC"/>
    <w:rsid w:val="00CE1015"/>
    <w:rsid w:val="00CE5AF2"/>
    <w:rsid w:val="00D04CA4"/>
    <w:rsid w:val="00D231E8"/>
    <w:rsid w:val="00D36818"/>
    <w:rsid w:val="00D53BDD"/>
    <w:rsid w:val="00D71AE6"/>
    <w:rsid w:val="00D86F87"/>
    <w:rsid w:val="00D90F2B"/>
    <w:rsid w:val="00D91C4F"/>
    <w:rsid w:val="00DA4DBC"/>
    <w:rsid w:val="00DB0D45"/>
    <w:rsid w:val="00DE2B35"/>
    <w:rsid w:val="00E211AF"/>
    <w:rsid w:val="00E23B20"/>
    <w:rsid w:val="00E23DE5"/>
    <w:rsid w:val="00E3003E"/>
    <w:rsid w:val="00E4265B"/>
    <w:rsid w:val="00E47C8E"/>
    <w:rsid w:val="00E72067"/>
    <w:rsid w:val="00E73E6C"/>
    <w:rsid w:val="00E945F4"/>
    <w:rsid w:val="00EA04DF"/>
    <w:rsid w:val="00EC0E84"/>
    <w:rsid w:val="00ED0D26"/>
    <w:rsid w:val="00F01662"/>
    <w:rsid w:val="00F06EEE"/>
    <w:rsid w:val="00F318C4"/>
    <w:rsid w:val="00F456D4"/>
    <w:rsid w:val="00F60DEF"/>
    <w:rsid w:val="00F728F4"/>
    <w:rsid w:val="00F76EF0"/>
    <w:rsid w:val="00F82F67"/>
    <w:rsid w:val="00FB1C31"/>
    <w:rsid w:val="00FD24ED"/>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8224-0C76-4C19-B753-3AC0AAB8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502</Words>
  <Characters>2865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2015-03-17T03:55:00Z</cp:lastPrinted>
  <dcterms:created xsi:type="dcterms:W3CDTF">2018-03-23T00:25:00Z</dcterms:created>
  <dcterms:modified xsi:type="dcterms:W3CDTF">2018-03-23T00:32:00Z</dcterms:modified>
</cp:coreProperties>
</file>