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42" w:rightFromText="142" w:vertAnchor="text" w:horzAnchor="margin" w:tblpXSpec="right" w:tblpY="241"/>
        <w:tblW w:w="0" w:type="auto"/>
        <w:tblLook w:val="04A0" w:firstRow="1" w:lastRow="0" w:firstColumn="1" w:lastColumn="0" w:noHBand="0" w:noVBand="1"/>
      </w:tblPr>
      <w:tblGrid>
        <w:gridCol w:w="3260"/>
        <w:gridCol w:w="4536"/>
      </w:tblGrid>
      <w:tr w:rsidR="00235B09" w:rsidTr="00235B09">
        <w:tc>
          <w:tcPr>
            <w:tcW w:w="3260" w:type="dxa"/>
          </w:tcPr>
          <w:p w:rsidR="00235B09" w:rsidRDefault="00235B09" w:rsidP="00235B09">
            <w:pPr>
              <w:rPr>
                <w:rFonts w:ascii="ＭＳ 明朝" w:hAnsi="ＭＳ 明朝"/>
              </w:rPr>
            </w:pPr>
          </w:p>
          <w:p w:rsidR="00235B09" w:rsidRDefault="00235B09" w:rsidP="00235B09">
            <w:pPr>
              <w:rPr>
                <w:rFonts w:ascii="ＭＳ 明朝" w:hAnsi="ＭＳ 明朝"/>
              </w:rPr>
            </w:pPr>
            <w:r>
              <w:rPr>
                <w:rFonts w:ascii="ＭＳ 明朝" w:hAnsi="ＭＳ 明朝" w:hint="eastAsia"/>
              </w:rPr>
              <w:t>申請施設名（事業実施施設名）：</w:t>
            </w:r>
          </w:p>
          <w:p w:rsidR="00235B09" w:rsidRPr="00E57D66" w:rsidRDefault="00235B09" w:rsidP="00235B09">
            <w:pPr>
              <w:rPr>
                <w:rFonts w:ascii="ＭＳ 明朝" w:hAnsi="ＭＳ 明朝"/>
              </w:rPr>
            </w:pPr>
          </w:p>
        </w:tc>
        <w:tc>
          <w:tcPr>
            <w:tcW w:w="4536" w:type="dxa"/>
          </w:tcPr>
          <w:p w:rsidR="00235B09" w:rsidRDefault="00235B09" w:rsidP="00235B09">
            <w:pPr>
              <w:rPr>
                <w:rFonts w:ascii="ＭＳ 明朝" w:hAnsi="ＭＳ 明朝"/>
              </w:rPr>
            </w:pPr>
          </w:p>
          <w:p w:rsidR="00235B09" w:rsidRDefault="00235B09" w:rsidP="00235B09">
            <w:pPr>
              <w:rPr>
                <w:rFonts w:ascii="ＭＳ 明朝" w:hAnsi="ＭＳ 明朝"/>
              </w:rPr>
            </w:pPr>
          </w:p>
          <w:p w:rsidR="00235B09" w:rsidRPr="00E57D66" w:rsidRDefault="00235B09" w:rsidP="00235B09">
            <w:pPr>
              <w:rPr>
                <w:rFonts w:ascii="ＭＳ 明朝" w:hAnsi="ＭＳ 明朝"/>
              </w:rPr>
            </w:pPr>
          </w:p>
        </w:tc>
      </w:tr>
    </w:tbl>
    <w:p w:rsidR="00235B09" w:rsidRDefault="00143FB0">
      <w:pPr>
        <w:rPr>
          <w:rFonts w:ascii="ＭＳ 明朝" w:hAnsi="ＭＳ 明朝"/>
          <w:sz w:val="28"/>
          <w:szCs w:val="28"/>
        </w:rPr>
      </w:pPr>
      <w:r w:rsidRPr="00143FB0">
        <w:rPr>
          <w:rFonts w:ascii="ＭＳ 明朝" w:hAnsi="ＭＳ 明朝"/>
          <w:noProof/>
        </w:rPr>
        <mc:AlternateContent>
          <mc:Choice Requires="wps">
            <w:drawing>
              <wp:anchor distT="0" distB="0" distL="114300" distR="114300" simplePos="0" relativeHeight="251663360" behindDoc="0" locked="0" layoutInCell="1" allowOverlap="1" wp14:anchorId="1D4242A3" wp14:editId="1203318D">
                <wp:simplePos x="0" y="0"/>
                <wp:positionH relativeFrom="column">
                  <wp:posOffset>8860790</wp:posOffset>
                </wp:positionH>
                <wp:positionV relativeFrom="paragraph">
                  <wp:posOffset>-257175</wp:posOffset>
                </wp:positionV>
                <wp:extent cx="876300" cy="1403985"/>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3985"/>
                        </a:xfrm>
                        <a:prstGeom prst="rect">
                          <a:avLst/>
                        </a:prstGeom>
                        <a:solidFill>
                          <a:srgbClr val="FFFFFF"/>
                        </a:solidFill>
                        <a:ln w="9525">
                          <a:solidFill>
                            <a:schemeClr val="tx1"/>
                          </a:solidFill>
                          <a:miter lim="800000"/>
                          <a:headEnd/>
                          <a:tailEnd/>
                        </a:ln>
                      </wps:spPr>
                      <wps:txbx>
                        <w:txbxContent>
                          <w:p w:rsidR="00143FB0" w:rsidRDefault="00143FB0" w:rsidP="00143FB0">
                            <w:pPr>
                              <w:jc w:val="center"/>
                            </w:pPr>
                            <w:r>
                              <w:rPr>
                                <w:rFonts w:hint="eastAsia"/>
                              </w:rPr>
                              <w:t>別添１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97.7pt;margin-top:-20.25pt;width:6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" strokecolor="black [3213]">
                <v:textbox style="mso-fit-shape-to-text:t">
                  <w:txbxContent>
                    <w:p w:rsidR="00143FB0" w:rsidRDefault="00143FB0" w:rsidP="00143FB0">
                      <w:pPr>
                        <w:jc w:val="center"/>
                      </w:pPr>
                      <w:r>
                        <w:rPr>
                          <w:rFonts w:hint="eastAsia"/>
                        </w:rPr>
                        <w:t>別添１</w:t>
                      </w:r>
                    </w:p>
                  </w:txbxContent>
                </v:textbox>
              </v:shape>
            </w:pict>
          </mc:Fallback>
        </mc:AlternateContent>
      </w:r>
    </w:p>
    <w:p w:rsidR="00235B09" w:rsidRDefault="00235B09">
      <w:pPr>
        <w:rPr>
          <w:rFonts w:ascii="ＭＳ 明朝" w:hAnsi="ＭＳ 明朝"/>
          <w:sz w:val="28"/>
          <w:szCs w:val="28"/>
        </w:rPr>
      </w:pPr>
    </w:p>
    <w:p w:rsidR="00E57D66" w:rsidRPr="00235B09" w:rsidRDefault="00235B09">
      <w:pPr>
        <w:rPr>
          <w:rFonts w:ascii="ＭＳ 明朝" w:hAnsi="ＭＳ 明朝"/>
          <w:sz w:val="28"/>
          <w:szCs w:val="28"/>
        </w:rPr>
      </w:pPr>
      <w:r w:rsidRPr="00235B09">
        <w:rPr>
          <w:rFonts w:ascii="ＭＳ 明朝" w:hAnsi="ＭＳ 明朝" w:hint="eastAsia"/>
          <w:sz w:val="28"/>
          <w:szCs w:val="28"/>
        </w:rPr>
        <w:t>【</w:t>
      </w:r>
      <w:r w:rsidR="0048126E">
        <w:rPr>
          <w:rFonts w:ascii="ＭＳ 明朝" w:hAnsi="ＭＳ 明朝" w:hint="eastAsia"/>
          <w:sz w:val="28"/>
          <w:szCs w:val="28"/>
        </w:rPr>
        <w:t>Ⅳ手順書</w:t>
      </w:r>
      <w:r>
        <w:rPr>
          <w:rFonts w:ascii="ＭＳ 明朝" w:hAnsi="ＭＳ 明朝" w:hint="eastAsia"/>
          <w:sz w:val="28"/>
          <w:szCs w:val="28"/>
        </w:rPr>
        <w:t>の検討体制</w:t>
      </w:r>
      <w:bookmarkStart w:id="0" w:name="_GoBack"/>
      <w:bookmarkEnd w:id="0"/>
      <w:r w:rsidR="00E57196">
        <w:rPr>
          <w:rFonts w:ascii="ＭＳ 明朝" w:hAnsi="ＭＳ 明朝" w:hint="eastAsia"/>
          <w:sz w:val="28"/>
          <w:szCs w:val="28"/>
        </w:rPr>
        <w:t>（実施体制）</w:t>
      </w:r>
      <w:r>
        <w:rPr>
          <w:rFonts w:ascii="ＭＳ 明朝" w:hAnsi="ＭＳ 明朝" w:hint="eastAsia"/>
          <w:sz w:val="28"/>
          <w:szCs w:val="28"/>
        </w:rPr>
        <w:t>について</w:t>
      </w:r>
      <w:r w:rsidRPr="00235B09">
        <w:rPr>
          <w:rFonts w:ascii="ＭＳ 明朝" w:hAnsi="ＭＳ 明朝" w:hint="eastAsia"/>
          <w:sz w:val="28"/>
          <w:szCs w:val="28"/>
        </w:rPr>
        <w:t>】</w:t>
      </w:r>
      <w:r w:rsidR="00C92826" w:rsidRPr="00235B09">
        <w:rPr>
          <w:rFonts w:ascii="ＭＳ 明朝" w:hAnsi="ＭＳ 明朝" w:hint="eastAsia"/>
          <w:sz w:val="28"/>
          <w:szCs w:val="28"/>
        </w:rPr>
        <w:t xml:space="preserve">　</w:t>
      </w:r>
    </w:p>
    <w:p w:rsidR="00235B09" w:rsidRPr="00235B09" w:rsidRDefault="00235B09">
      <w:pPr>
        <w:rPr>
          <w:rFonts w:ascii="ＭＳ 明朝" w:hAnsi="ＭＳ 明朝"/>
          <w:sz w:val="24"/>
          <w:szCs w:val="24"/>
        </w:rPr>
      </w:pPr>
      <w:r w:rsidRPr="00235B09">
        <w:rPr>
          <w:rFonts w:ascii="ＭＳ 明朝" w:hAnsi="ＭＳ 明朝" w:hint="eastAsia"/>
          <w:sz w:val="24"/>
          <w:szCs w:val="24"/>
        </w:rPr>
        <w:t>「医師の指示の下、プロトコールに基づき対象行為を行おうとする看護師による患者の病態確認行為について医師や関係職種と共に検討する体制」</w:t>
      </w:r>
    </w:p>
    <w:p w:rsidR="00A57F86" w:rsidRDefault="00A57F86"/>
    <w:p w:rsidR="00235B09" w:rsidRPr="00A57F86" w:rsidRDefault="00A57F86">
      <w:r>
        <w:rPr>
          <w:rFonts w:hint="eastAsia"/>
        </w:rPr>
        <w:t>１．検討体制に係る方針：</w:t>
      </w:r>
    </w:p>
    <w:p w:rsidR="005F77A5" w:rsidRDefault="005F77A5">
      <w:pPr>
        <w:rPr>
          <w:rFonts w:ascii="ＭＳ 明朝" w:hAnsi="ＭＳ 明朝"/>
        </w:rPr>
      </w:pPr>
      <w:r w:rsidRPr="005F77A5">
        <w:rPr>
          <w:rFonts w:ascii="ＭＳ 明朝" w:hAnsi="ＭＳ 明朝"/>
          <w:noProof/>
        </w:rPr>
        <mc:AlternateContent>
          <mc:Choice Requires="wps">
            <w:drawing>
              <wp:anchor distT="0" distB="0" distL="114300" distR="114300" simplePos="0" relativeHeight="251659264" behindDoc="0" locked="0" layoutInCell="1" allowOverlap="1" wp14:anchorId="6F75ADD1" wp14:editId="109A1D1F">
                <wp:simplePos x="0" y="0"/>
                <wp:positionH relativeFrom="column">
                  <wp:posOffset>-85725</wp:posOffset>
                </wp:positionH>
                <wp:positionV relativeFrom="paragraph">
                  <wp:posOffset>19050</wp:posOffset>
                </wp:positionV>
                <wp:extent cx="9820275" cy="39433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0275" cy="3943350"/>
                        </a:xfrm>
                        <a:prstGeom prst="rect">
                          <a:avLst/>
                        </a:prstGeom>
                        <a:solidFill>
                          <a:srgbClr val="FFFFFF"/>
                        </a:solidFill>
                        <a:ln w="9525">
                          <a:solidFill>
                            <a:srgbClr val="000000"/>
                          </a:solidFill>
                          <a:miter lim="800000"/>
                          <a:headEnd/>
                          <a:tailEnd/>
                        </a:ln>
                      </wps:spPr>
                      <wps:txbx>
                        <w:txbxContent>
                          <w:p w:rsidR="005F77A5" w:rsidRDefault="005F77A5">
                            <w:r>
                              <w:rPr>
                                <w:rFonts w:hint="eastAsia"/>
                              </w:rPr>
                              <w:t>○　▲▲委員会を設置する。</w:t>
                            </w:r>
                          </w:p>
                          <w:p w:rsidR="005F77A5" w:rsidRPr="005F77A5" w:rsidRDefault="005F77A5">
                            <w:r>
                              <w:rPr>
                                <w:rFonts w:hint="eastAsia"/>
                              </w:rPr>
                              <w:t>○　医療現場において、事業対象看護師は医師及び関係職種と連携しながら・・・</w:t>
                            </w:r>
                          </w:p>
                          <w:p w:rsidR="005F77A5" w:rsidRPr="00336397"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75pt;margin-top:1.5pt;width:773.2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">
                <v:textbox>
                  <w:txbxContent>
                    <w:p w:rsidR="005F77A5" w:rsidRDefault="005F77A5">
                      <w:r>
                        <w:rPr>
                          <w:rFonts w:hint="eastAsia"/>
                        </w:rPr>
                        <w:t>○　▲▲委員会を設置する。</w:t>
                      </w:r>
                    </w:p>
                    <w:p w:rsidR="005F77A5" w:rsidRPr="005F77A5" w:rsidRDefault="005F77A5">
                      <w:r>
                        <w:rPr>
                          <w:rFonts w:hint="eastAsia"/>
                        </w:rPr>
                        <w:t>○　医療現場において、事業対象看護師は医師及び関係職種と連携しながら・・・</w:t>
                      </w:r>
                    </w:p>
                    <w:p w:rsidR="005F77A5" w:rsidRPr="00336397"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p w:rsidR="005F77A5" w:rsidRDefault="005F77A5"/>
                  </w:txbxContent>
                </v:textbox>
              </v:shape>
            </w:pict>
          </mc:Fallback>
        </mc:AlternateContent>
      </w: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A57F86" w:rsidRDefault="00A57F86">
      <w:pPr>
        <w:widowControl/>
        <w:jc w:val="left"/>
        <w:rPr>
          <w:rFonts w:ascii="ＭＳ 明朝" w:hAnsi="ＭＳ 明朝"/>
        </w:rPr>
      </w:pPr>
      <w:r>
        <w:rPr>
          <w:rFonts w:ascii="ＭＳ 明朝" w:hAnsi="ＭＳ 明朝"/>
        </w:rPr>
        <w:br w:type="page"/>
      </w:r>
    </w:p>
    <w:p w:rsidR="005F77A5" w:rsidRPr="00A57F86" w:rsidRDefault="00A57F86">
      <w:pPr>
        <w:rPr>
          <w:rFonts w:ascii="ＭＳ 明朝" w:hAnsi="ＭＳ 明朝"/>
        </w:rPr>
      </w:pPr>
      <w:r>
        <w:rPr>
          <w:rFonts w:ascii="ＭＳ 明朝" w:hAnsi="ＭＳ 明朝" w:hint="eastAsia"/>
        </w:rPr>
        <w:lastRenderedPageBreak/>
        <w:t>２．▲▲委員会（検討体制）の構成員　　　　　　　◎は委員長</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402"/>
        <w:gridCol w:w="2977"/>
        <w:gridCol w:w="1701"/>
        <w:gridCol w:w="5103"/>
      </w:tblGrid>
      <w:tr w:rsidR="00FA0AFB" w:rsidTr="00EA7780">
        <w:trPr>
          <w:trHeight w:val="352"/>
        </w:trPr>
        <w:tc>
          <w:tcPr>
            <w:tcW w:w="1809" w:type="dxa"/>
            <w:vMerge w:val="restart"/>
            <w:vAlign w:val="center"/>
          </w:tcPr>
          <w:p w:rsidR="00FA0AFB" w:rsidRPr="00FA0AFB" w:rsidRDefault="00FA0AFB" w:rsidP="00FA0AFB">
            <w:pPr>
              <w:rPr>
                <w:rFonts w:ascii="ＭＳ 明朝" w:hAnsi="ＭＳ 明朝"/>
                <w:szCs w:val="21"/>
              </w:rPr>
            </w:pPr>
            <w:r>
              <w:rPr>
                <w:rFonts w:ascii="ＭＳ 明朝" w:hAnsi="ＭＳ 明朝" w:hint="eastAsia"/>
                <w:szCs w:val="21"/>
              </w:rPr>
              <w:t>構成員</w:t>
            </w:r>
          </w:p>
        </w:tc>
        <w:tc>
          <w:tcPr>
            <w:tcW w:w="3402" w:type="dxa"/>
            <w:vAlign w:val="center"/>
          </w:tcPr>
          <w:p w:rsidR="00FA0AFB" w:rsidRPr="000505AA" w:rsidRDefault="00FA0AFB" w:rsidP="000427F1">
            <w:pPr>
              <w:jc w:val="center"/>
              <w:rPr>
                <w:rFonts w:ascii="ＭＳ 明朝" w:hAnsi="ＭＳ 明朝"/>
                <w:sz w:val="20"/>
                <w:szCs w:val="20"/>
              </w:rPr>
            </w:pPr>
            <w:r w:rsidRPr="000505AA">
              <w:rPr>
                <w:rFonts w:ascii="ＭＳ 明朝" w:hAnsi="ＭＳ 明朝" w:hint="eastAsia"/>
                <w:sz w:val="20"/>
                <w:szCs w:val="20"/>
              </w:rPr>
              <w:t>名前</w:t>
            </w:r>
          </w:p>
        </w:tc>
        <w:tc>
          <w:tcPr>
            <w:tcW w:w="2977" w:type="dxa"/>
            <w:vAlign w:val="center"/>
          </w:tcPr>
          <w:p w:rsidR="00FA0AFB" w:rsidRPr="000505AA" w:rsidRDefault="00FA0AFB" w:rsidP="000427F1">
            <w:pPr>
              <w:jc w:val="center"/>
              <w:rPr>
                <w:rFonts w:ascii="ＭＳ 明朝" w:hAnsi="ＭＳ 明朝"/>
                <w:sz w:val="20"/>
                <w:szCs w:val="20"/>
              </w:rPr>
            </w:pPr>
            <w:r>
              <w:rPr>
                <w:rFonts w:ascii="ＭＳ 明朝" w:hAnsi="ＭＳ 明朝" w:hint="eastAsia"/>
                <w:sz w:val="20"/>
                <w:szCs w:val="20"/>
              </w:rPr>
              <w:t>職種</w:t>
            </w:r>
          </w:p>
        </w:tc>
        <w:tc>
          <w:tcPr>
            <w:tcW w:w="1701" w:type="dxa"/>
          </w:tcPr>
          <w:p w:rsidR="00FA0AFB" w:rsidRPr="000505AA" w:rsidRDefault="00FA0AFB" w:rsidP="000427F1">
            <w:pPr>
              <w:spacing w:line="240" w:lineRule="exact"/>
              <w:jc w:val="center"/>
              <w:rPr>
                <w:rFonts w:ascii="ＭＳ 明朝" w:hAnsi="ＭＳ 明朝"/>
                <w:sz w:val="18"/>
                <w:szCs w:val="18"/>
              </w:rPr>
            </w:pPr>
            <w:r>
              <w:rPr>
                <w:rFonts w:ascii="ＭＳ 明朝" w:hAnsi="ＭＳ 明朝" w:hint="eastAsia"/>
                <w:sz w:val="18"/>
                <w:szCs w:val="18"/>
              </w:rPr>
              <w:t>職位</w:t>
            </w:r>
          </w:p>
        </w:tc>
        <w:tc>
          <w:tcPr>
            <w:tcW w:w="5103" w:type="dxa"/>
          </w:tcPr>
          <w:p w:rsidR="00FA0AFB" w:rsidRPr="000505AA" w:rsidRDefault="00FA0AFB" w:rsidP="000427F1">
            <w:pPr>
              <w:spacing w:line="240" w:lineRule="exact"/>
              <w:jc w:val="center"/>
              <w:rPr>
                <w:rFonts w:ascii="ＭＳ 明朝" w:hAnsi="ＭＳ 明朝"/>
                <w:sz w:val="18"/>
                <w:szCs w:val="18"/>
              </w:rPr>
            </w:pPr>
            <w:r>
              <w:rPr>
                <w:rFonts w:ascii="ＭＳ 明朝" w:hAnsi="ＭＳ 明朝" w:hint="eastAsia"/>
                <w:sz w:val="18"/>
                <w:szCs w:val="18"/>
              </w:rPr>
              <w:t>本事業における役割</w:t>
            </w:r>
          </w:p>
        </w:tc>
      </w:tr>
      <w:tr w:rsidR="00FA0AFB" w:rsidTr="00A038E8">
        <w:trPr>
          <w:trHeight w:val="685"/>
        </w:trPr>
        <w:tc>
          <w:tcPr>
            <w:tcW w:w="1809" w:type="dxa"/>
            <w:vMerge/>
            <w:vAlign w:val="center"/>
          </w:tcPr>
          <w:p w:rsidR="00FA0AFB" w:rsidRPr="000505AA" w:rsidRDefault="00FA0AFB" w:rsidP="000427F1">
            <w:pPr>
              <w:jc w:val="left"/>
              <w:rPr>
                <w:rFonts w:ascii="ＭＳ 明朝" w:hAnsi="ＭＳ 明朝"/>
                <w:szCs w:val="21"/>
              </w:rPr>
            </w:pPr>
          </w:p>
        </w:tc>
        <w:tc>
          <w:tcPr>
            <w:tcW w:w="3402" w:type="dxa"/>
          </w:tcPr>
          <w:p w:rsidR="00FA0AFB" w:rsidRPr="00FA0AFB" w:rsidRDefault="00FA0AFB" w:rsidP="000427F1">
            <w:pPr>
              <w:jc w:val="center"/>
              <w:rPr>
                <w:rFonts w:ascii="ＭＳ 明朝" w:hAnsi="ＭＳ 明朝"/>
                <w:szCs w:val="21"/>
              </w:rPr>
            </w:pPr>
          </w:p>
        </w:tc>
        <w:tc>
          <w:tcPr>
            <w:tcW w:w="2977" w:type="dxa"/>
          </w:tcPr>
          <w:p w:rsidR="00FA0AFB" w:rsidRPr="00FA0AFB" w:rsidRDefault="00FA0AFB" w:rsidP="000427F1">
            <w:pPr>
              <w:jc w:val="center"/>
              <w:rPr>
                <w:rFonts w:ascii="ＭＳ ゴシック" w:eastAsia="ＭＳ ゴシック" w:hAnsi="ＭＳ ゴシック"/>
                <w:szCs w:val="21"/>
              </w:rPr>
            </w:pPr>
          </w:p>
        </w:tc>
        <w:tc>
          <w:tcPr>
            <w:tcW w:w="1701" w:type="dxa"/>
          </w:tcPr>
          <w:p w:rsidR="00FA0AFB" w:rsidRPr="00FA0AFB" w:rsidRDefault="00FA0AFB" w:rsidP="000427F1">
            <w:pPr>
              <w:jc w:val="center"/>
              <w:rPr>
                <w:rFonts w:ascii="ＭＳ ゴシック" w:eastAsia="ＭＳ ゴシック" w:hAnsi="ＭＳ ゴシック"/>
                <w:szCs w:val="21"/>
              </w:rPr>
            </w:pPr>
          </w:p>
        </w:tc>
        <w:tc>
          <w:tcPr>
            <w:tcW w:w="5103" w:type="dxa"/>
            <w:vAlign w:val="center"/>
          </w:tcPr>
          <w:p w:rsidR="00FA0AFB" w:rsidRPr="00FA0AFB" w:rsidRDefault="00FA0AFB" w:rsidP="000427F1">
            <w:pPr>
              <w:jc w:val="center"/>
              <w:rPr>
                <w:rFonts w:ascii="ＭＳ 明朝" w:hAnsi="ＭＳ 明朝"/>
                <w:szCs w:val="21"/>
              </w:rPr>
            </w:pPr>
          </w:p>
        </w:tc>
      </w:tr>
      <w:tr w:rsidR="00FA0AFB" w:rsidTr="00C853F7">
        <w:trPr>
          <w:trHeight w:val="695"/>
        </w:trPr>
        <w:tc>
          <w:tcPr>
            <w:tcW w:w="1809" w:type="dxa"/>
            <w:vMerge/>
            <w:vAlign w:val="center"/>
          </w:tcPr>
          <w:p w:rsidR="00FA0AFB" w:rsidRPr="000505AA" w:rsidRDefault="00FA0AFB" w:rsidP="000427F1">
            <w:pPr>
              <w:jc w:val="left"/>
              <w:rPr>
                <w:rFonts w:ascii="ＭＳ 明朝" w:hAnsi="ＭＳ 明朝"/>
                <w:szCs w:val="21"/>
              </w:rPr>
            </w:pPr>
          </w:p>
        </w:tc>
        <w:tc>
          <w:tcPr>
            <w:tcW w:w="3402" w:type="dxa"/>
          </w:tcPr>
          <w:p w:rsidR="00FA0AFB" w:rsidRPr="00FA0AFB" w:rsidRDefault="00FA0AFB" w:rsidP="000427F1">
            <w:pPr>
              <w:jc w:val="center"/>
              <w:rPr>
                <w:rFonts w:ascii="ＭＳ 明朝" w:hAnsi="ＭＳ 明朝"/>
                <w:szCs w:val="21"/>
              </w:rPr>
            </w:pPr>
          </w:p>
        </w:tc>
        <w:tc>
          <w:tcPr>
            <w:tcW w:w="2977" w:type="dxa"/>
          </w:tcPr>
          <w:p w:rsidR="00FA0AFB" w:rsidRPr="00FA0AFB" w:rsidRDefault="00FA0AFB" w:rsidP="000427F1">
            <w:pPr>
              <w:jc w:val="center"/>
              <w:rPr>
                <w:rFonts w:ascii="ＭＳ ゴシック" w:eastAsia="ＭＳ ゴシック" w:hAnsi="ＭＳ ゴシック"/>
                <w:szCs w:val="21"/>
              </w:rPr>
            </w:pPr>
          </w:p>
        </w:tc>
        <w:tc>
          <w:tcPr>
            <w:tcW w:w="1701" w:type="dxa"/>
          </w:tcPr>
          <w:p w:rsidR="00FA0AFB" w:rsidRPr="00FA0AFB" w:rsidRDefault="00FA0AFB" w:rsidP="000427F1">
            <w:pPr>
              <w:jc w:val="center"/>
              <w:rPr>
                <w:rFonts w:ascii="ＭＳ ゴシック" w:eastAsia="ＭＳ ゴシック" w:hAnsi="ＭＳ ゴシック"/>
                <w:szCs w:val="21"/>
              </w:rPr>
            </w:pPr>
          </w:p>
        </w:tc>
        <w:tc>
          <w:tcPr>
            <w:tcW w:w="5103" w:type="dxa"/>
            <w:vAlign w:val="center"/>
          </w:tcPr>
          <w:p w:rsidR="00FA0AFB" w:rsidRPr="00FA0AFB" w:rsidRDefault="00FA0AFB" w:rsidP="000427F1">
            <w:pPr>
              <w:jc w:val="center"/>
              <w:rPr>
                <w:rFonts w:ascii="ＭＳ 明朝" w:hAnsi="ＭＳ 明朝"/>
                <w:szCs w:val="21"/>
              </w:rPr>
            </w:pPr>
          </w:p>
        </w:tc>
      </w:tr>
      <w:tr w:rsidR="00FA0AFB" w:rsidTr="00EC317C">
        <w:trPr>
          <w:trHeight w:val="705"/>
        </w:trPr>
        <w:tc>
          <w:tcPr>
            <w:tcW w:w="1809" w:type="dxa"/>
            <w:vMerge/>
            <w:vAlign w:val="center"/>
          </w:tcPr>
          <w:p w:rsidR="00FA0AFB" w:rsidRPr="000505AA" w:rsidRDefault="00FA0AFB" w:rsidP="000427F1">
            <w:pPr>
              <w:jc w:val="left"/>
              <w:rPr>
                <w:rFonts w:ascii="ＭＳ 明朝" w:hAnsi="ＭＳ 明朝"/>
                <w:szCs w:val="21"/>
              </w:rPr>
            </w:pPr>
          </w:p>
        </w:tc>
        <w:tc>
          <w:tcPr>
            <w:tcW w:w="3402" w:type="dxa"/>
          </w:tcPr>
          <w:p w:rsidR="00FA0AFB" w:rsidRPr="00FA0AFB" w:rsidRDefault="00FA0AFB" w:rsidP="000427F1">
            <w:pPr>
              <w:jc w:val="center"/>
              <w:rPr>
                <w:rFonts w:ascii="ＭＳ 明朝" w:hAnsi="ＭＳ 明朝"/>
                <w:szCs w:val="21"/>
              </w:rPr>
            </w:pPr>
          </w:p>
        </w:tc>
        <w:tc>
          <w:tcPr>
            <w:tcW w:w="2977" w:type="dxa"/>
          </w:tcPr>
          <w:p w:rsidR="00FA0AFB" w:rsidRPr="00FA0AFB" w:rsidRDefault="00FA0AFB" w:rsidP="000427F1">
            <w:pPr>
              <w:jc w:val="center"/>
              <w:rPr>
                <w:rFonts w:ascii="ＭＳ ゴシック" w:eastAsia="ＭＳ ゴシック" w:hAnsi="ＭＳ ゴシック"/>
                <w:szCs w:val="21"/>
              </w:rPr>
            </w:pPr>
          </w:p>
        </w:tc>
        <w:tc>
          <w:tcPr>
            <w:tcW w:w="1701" w:type="dxa"/>
          </w:tcPr>
          <w:p w:rsidR="00FA0AFB" w:rsidRPr="00FA0AFB" w:rsidRDefault="00FA0AFB" w:rsidP="000427F1">
            <w:pPr>
              <w:jc w:val="center"/>
              <w:rPr>
                <w:rFonts w:ascii="ＭＳ ゴシック" w:eastAsia="ＭＳ ゴシック" w:hAnsi="ＭＳ ゴシック"/>
                <w:szCs w:val="21"/>
              </w:rPr>
            </w:pPr>
          </w:p>
        </w:tc>
        <w:tc>
          <w:tcPr>
            <w:tcW w:w="5103" w:type="dxa"/>
            <w:vAlign w:val="center"/>
          </w:tcPr>
          <w:p w:rsidR="00FA0AFB" w:rsidRPr="00FA0AFB" w:rsidRDefault="00FA0AFB" w:rsidP="000427F1">
            <w:pPr>
              <w:jc w:val="center"/>
              <w:rPr>
                <w:rFonts w:ascii="ＭＳ 明朝" w:hAnsi="ＭＳ 明朝"/>
                <w:szCs w:val="21"/>
              </w:rPr>
            </w:pPr>
          </w:p>
        </w:tc>
      </w:tr>
      <w:tr w:rsidR="00FA0AFB" w:rsidTr="00EC317C">
        <w:trPr>
          <w:trHeight w:val="705"/>
        </w:trPr>
        <w:tc>
          <w:tcPr>
            <w:tcW w:w="1809" w:type="dxa"/>
            <w:vMerge/>
            <w:vAlign w:val="center"/>
          </w:tcPr>
          <w:p w:rsidR="00FA0AFB" w:rsidRPr="000505AA" w:rsidRDefault="00FA0AFB" w:rsidP="000427F1">
            <w:pPr>
              <w:jc w:val="left"/>
              <w:rPr>
                <w:rFonts w:ascii="ＭＳ 明朝" w:hAnsi="ＭＳ 明朝"/>
                <w:szCs w:val="21"/>
              </w:rPr>
            </w:pPr>
          </w:p>
        </w:tc>
        <w:tc>
          <w:tcPr>
            <w:tcW w:w="3402" w:type="dxa"/>
          </w:tcPr>
          <w:p w:rsidR="00FA0AFB" w:rsidRPr="00FA0AFB" w:rsidRDefault="00FA0AFB" w:rsidP="000427F1">
            <w:pPr>
              <w:jc w:val="center"/>
              <w:rPr>
                <w:rFonts w:ascii="ＭＳ 明朝" w:hAnsi="ＭＳ 明朝"/>
                <w:szCs w:val="21"/>
              </w:rPr>
            </w:pPr>
          </w:p>
        </w:tc>
        <w:tc>
          <w:tcPr>
            <w:tcW w:w="2977" w:type="dxa"/>
          </w:tcPr>
          <w:p w:rsidR="00FA0AFB" w:rsidRPr="00FA0AFB" w:rsidRDefault="00FA0AFB" w:rsidP="000427F1">
            <w:pPr>
              <w:jc w:val="center"/>
              <w:rPr>
                <w:rFonts w:ascii="ＭＳ ゴシック" w:eastAsia="ＭＳ ゴシック" w:hAnsi="ＭＳ ゴシック"/>
                <w:szCs w:val="21"/>
              </w:rPr>
            </w:pPr>
          </w:p>
        </w:tc>
        <w:tc>
          <w:tcPr>
            <w:tcW w:w="1701" w:type="dxa"/>
          </w:tcPr>
          <w:p w:rsidR="00FA0AFB" w:rsidRPr="00FA0AFB" w:rsidRDefault="00FA0AFB" w:rsidP="000427F1">
            <w:pPr>
              <w:jc w:val="center"/>
              <w:rPr>
                <w:rFonts w:ascii="ＭＳ ゴシック" w:eastAsia="ＭＳ ゴシック" w:hAnsi="ＭＳ ゴシック"/>
                <w:szCs w:val="21"/>
              </w:rPr>
            </w:pPr>
          </w:p>
        </w:tc>
        <w:tc>
          <w:tcPr>
            <w:tcW w:w="5103" w:type="dxa"/>
            <w:vAlign w:val="center"/>
          </w:tcPr>
          <w:p w:rsidR="00FA0AFB" w:rsidRPr="00FA0AFB" w:rsidRDefault="00FA0AFB" w:rsidP="000427F1">
            <w:pPr>
              <w:jc w:val="center"/>
              <w:rPr>
                <w:rFonts w:ascii="ＭＳ 明朝" w:hAnsi="ＭＳ 明朝"/>
                <w:szCs w:val="21"/>
              </w:rPr>
            </w:pPr>
          </w:p>
        </w:tc>
      </w:tr>
      <w:tr w:rsidR="00FA0AFB" w:rsidTr="00EC317C">
        <w:trPr>
          <w:trHeight w:val="705"/>
        </w:trPr>
        <w:tc>
          <w:tcPr>
            <w:tcW w:w="1809" w:type="dxa"/>
            <w:vMerge/>
            <w:vAlign w:val="center"/>
          </w:tcPr>
          <w:p w:rsidR="00FA0AFB" w:rsidRPr="000505AA" w:rsidRDefault="00FA0AFB" w:rsidP="000427F1">
            <w:pPr>
              <w:jc w:val="left"/>
              <w:rPr>
                <w:rFonts w:ascii="ＭＳ 明朝" w:hAnsi="ＭＳ 明朝"/>
                <w:szCs w:val="21"/>
              </w:rPr>
            </w:pPr>
          </w:p>
        </w:tc>
        <w:tc>
          <w:tcPr>
            <w:tcW w:w="3402" w:type="dxa"/>
          </w:tcPr>
          <w:p w:rsidR="00FA0AFB" w:rsidRPr="00FA0AFB" w:rsidRDefault="00FA0AFB" w:rsidP="000427F1">
            <w:pPr>
              <w:jc w:val="center"/>
              <w:rPr>
                <w:rFonts w:ascii="ＭＳ 明朝" w:hAnsi="ＭＳ 明朝"/>
                <w:szCs w:val="21"/>
              </w:rPr>
            </w:pPr>
          </w:p>
        </w:tc>
        <w:tc>
          <w:tcPr>
            <w:tcW w:w="2977" w:type="dxa"/>
          </w:tcPr>
          <w:p w:rsidR="00FA0AFB" w:rsidRPr="00FA0AFB" w:rsidRDefault="00FA0AFB" w:rsidP="000427F1">
            <w:pPr>
              <w:jc w:val="center"/>
              <w:rPr>
                <w:rFonts w:ascii="ＭＳ ゴシック" w:eastAsia="ＭＳ ゴシック" w:hAnsi="ＭＳ ゴシック"/>
                <w:szCs w:val="21"/>
              </w:rPr>
            </w:pPr>
          </w:p>
        </w:tc>
        <w:tc>
          <w:tcPr>
            <w:tcW w:w="1701" w:type="dxa"/>
          </w:tcPr>
          <w:p w:rsidR="00FA0AFB" w:rsidRPr="00FA0AFB" w:rsidRDefault="00FA0AFB" w:rsidP="000427F1">
            <w:pPr>
              <w:jc w:val="center"/>
              <w:rPr>
                <w:rFonts w:ascii="ＭＳ ゴシック" w:eastAsia="ＭＳ ゴシック" w:hAnsi="ＭＳ ゴシック"/>
                <w:szCs w:val="21"/>
              </w:rPr>
            </w:pPr>
          </w:p>
        </w:tc>
        <w:tc>
          <w:tcPr>
            <w:tcW w:w="5103" w:type="dxa"/>
            <w:vAlign w:val="center"/>
          </w:tcPr>
          <w:p w:rsidR="00FA0AFB" w:rsidRPr="00FA0AFB" w:rsidRDefault="00FA0AFB" w:rsidP="000427F1">
            <w:pPr>
              <w:jc w:val="center"/>
              <w:rPr>
                <w:rFonts w:ascii="ＭＳ 明朝" w:hAnsi="ＭＳ 明朝"/>
                <w:szCs w:val="21"/>
              </w:rPr>
            </w:pPr>
          </w:p>
        </w:tc>
      </w:tr>
      <w:tr w:rsidR="00A57F86" w:rsidTr="00EC317C">
        <w:trPr>
          <w:trHeight w:val="705"/>
        </w:trPr>
        <w:tc>
          <w:tcPr>
            <w:tcW w:w="1809" w:type="dxa"/>
            <w:vMerge/>
            <w:vAlign w:val="center"/>
          </w:tcPr>
          <w:p w:rsidR="00A57F86" w:rsidRPr="000505AA" w:rsidRDefault="00A57F86" w:rsidP="000427F1">
            <w:pPr>
              <w:jc w:val="left"/>
              <w:rPr>
                <w:rFonts w:ascii="ＭＳ 明朝" w:hAnsi="ＭＳ 明朝"/>
                <w:szCs w:val="21"/>
              </w:rPr>
            </w:pPr>
          </w:p>
        </w:tc>
        <w:tc>
          <w:tcPr>
            <w:tcW w:w="3402" w:type="dxa"/>
          </w:tcPr>
          <w:p w:rsidR="00A57F86" w:rsidRPr="00FA0AFB" w:rsidRDefault="00A57F86" w:rsidP="000427F1">
            <w:pPr>
              <w:jc w:val="center"/>
              <w:rPr>
                <w:rFonts w:ascii="ＭＳ 明朝" w:hAnsi="ＭＳ 明朝"/>
                <w:szCs w:val="21"/>
              </w:rPr>
            </w:pPr>
          </w:p>
        </w:tc>
        <w:tc>
          <w:tcPr>
            <w:tcW w:w="2977" w:type="dxa"/>
          </w:tcPr>
          <w:p w:rsidR="00A57F86" w:rsidRPr="00FA0AFB" w:rsidRDefault="00A57F86" w:rsidP="000427F1">
            <w:pPr>
              <w:jc w:val="center"/>
              <w:rPr>
                <w:rFonts w:ascii="ＭＳ ゴシック" w:eastAsia="ＭＳ ゴシック" w:hAnsi="ＭＳ ゴシック"/>
                <w:szCs w:val="21"/>
              </w:rPr>
            </w:pPr>
          </w:p>
        </w:tc>
        <w:tc>
          <w:tcPr>
            <w:tcW w:w="1701" w:type="dxa"/>
          </w:tcPr>
          <w:p w:rsidR="00A57F86" w:rsidRPr="00FA0AFB" w:rsidRDefault="00A57F86" w:rsidP="000427F1">
            <w:pPr>
              <w:jc w:val="center"/>
              <w:rPr>
                <w:rFonts w:ascii="ＭＳ ゴシック" w:eastAsia="ＭＳ ゴシック" w:hAnsi="ＭＳ ゴシック"/>
                <w:szCs w:val="21"/>
              </w:rPr>
            </w:pPr>
          </w:p>
        </w:tc>
        <w:tc>
          <w:tcPr>
            <w:tcW w:w="5103" w:type="dxa"/>
            <w:vAlign w:val="center"/>
          </w:tcPr>
          <w:p w:rsidR="00A57F86" w:rsidRPr="00FA0AFB" w:rsidRDefault="00A57F86" w:rsidP="000427F1">
            <w:pPr>
              <w:jc w:val="center"/>
              <w:rPr>
                <w:rFonts w:ascii="ＭＳ 明朝" w:hAnsi="ＭＳ 明朝"/>
                <w:szCs w:val="21"/>
              </w:rPr>
            </w:pPr>
          </w:p>
        </w:tc>
      </w:tr>
      <w:tr w:rsidR="00A57F86" w:rsidTr="00EC317C">
        <w:trPr>
          <w:trHeight w:val="705"/>
        </w:trPr>
        <w:tc>
          <w:tcPr>
            <w:tcW w:w="1809" w:type="dxa"/>
            <w:vMerge/>
            <w:vAlign w:val="center"/>
          </w:tcPr>
          <w:p w:rsidR="00A57F86" w:rsidRPr="000505AA" w:rsidRDefault="00A57F86" w:rsidP="000427F1">
            <w:pPr>
              <w:jc w:val="left"/>
              <w:rPr>
                <w:rFonts w:ascii="ＭＳ 明朝" w:hAnsi="ＭＳ 明朝"/>
                <w:szCs w:val="21"/>
              </w:rPr>
            </w:pPr>
          </w:p>
        </w:tc>
        <w:tc>
          <w:tcPr>
            <w:tcW w:w="3402" w:type="dxa"/>
          </w:tcPr>
          <w:p w:rsidR="00A57F86" w:rsidRPr="00FA0AFB" w:rsidRDefault="00A57F86" w:rsidP="000427F1">
            <w:pPr>
              <w:jc w:val="center"/>
              <w:rPr>
                <w:rFonts w:ascii="ＭＳ 明朝" w:hAnsi="ＭＳ 明朝"/>
                <w:szCs w:val="21"/>
              </w:rPr>
            </w:pPr>
          </w:p>
        </w:tc>
        <w:tc>
          <w:tcPr>
            <w:tcW w:w="2977" w:type="dxa"/>
          </w:tcPr>
          <w:p w:rsidR="00A57F86" w:rsidRPr="00FA0AFB" w:rsidRDefault="00A57F86" w:rsidP="000427F1">
            <w:pPr>
              <w:jc w:val="center"/>
              <w:rPr>
                <w:rFonts w:ascii="ＭＳ ゴシック" w:eastAsia="ＭＳ ゴシック" w:hAnsi="ＭＳ ゴシック"/>
                <w:szCs w:val="21"/>
              </w:rPr>
            </w:pPr>
          </w:p>
        </w:tc>
        <w:tc>
          <w:tcPr>
            <w:tcW w:w="1701" w:type="dxa"/>
          </w:tcPr>
          <w:p w:rsidR="00A57F86" w:rsidRPr="00FA0AFB" w:rsidRDefault="00A57F86" w:rsidP="000427F1">
            <w:pPr>
              <w:jc w:val="center"/>
              <w:rPr>
                <w:rFonts w:ascii="ＭＳ ゴシック" w:eastAsia="ＭＳ ゴシック" w:hAnsi="ＭＳ ゴシック"/>
                <w:szCs w:val="21"/>
              </w:rPr>
            </w:pPr>
          </w:p>
        </w:tc>
        <w:tc>
          <w:tcPr>
            <w:tcW w:w="5103" w:type="dxa"/>
            <w:vAlign w:val="center"/>
          </w:tcPr>
          <w:p w:rsidR="00A57F86" w:rsidRPr="00FA0AFB" w:rsidRDefault="00A57F86" w:rsidP="000427F1">
            <w:pPr>
              <w:jc w:val="center"/>
              <w:rPr>
                <w:rFonts w:ascii="ＭＳ 明朝" w:hAnsi="ＭＳ 明朝"/>
                <w:szCs w:val="21"/>
              </w:rPr>
            </w:pPr>
          </w:p>
        </w:tc>
      </w:tr>
      <w:tr w:rsidR="00A57F86" w:rsidTr="00EC317C">
        <w:trPr>
          <w:trHeight w:val="705"/>
        </w:trPr>
        <w:tc>
          <w:tcPr>
            <w:tcW w:w="1809" w:type="dxa"/>
            <w:vMerge/>
            <w:vAlign w:val="center"/>
          </w:tcPr>
          <w:p w:rsidR="00A57F86" w:rsidRPr="000505AA" w:rsidRDefault="00A57F86" w:rsidP="000427F1">
            <w:pPr>
              <w:jc w:val="left"/>
              <w:rPr>
                <w:rFonts w:ascii="ＭＳ 明朝" w:hAnsi="ＭＳ 明朝"/>
                <w:szCs w:val="21"/>
              </w:rPr>
            </w:pPr>
          </w:p>
        </w:tc>
        <w:tc>
          <w:tcPr>
            <w:tcW w:w="3402" w:type="dxa"/>
          </w:tcPr>
          <w:p w:rsidR="00A57F86" w:rsidRPr="00FA0AFB" w:rsidRDefault="00A57F86" w:rsidP="000427F1">
            <w:pPr>
              <w:jc w:val="center"/>
              <w:rPr>
                <w:rFonts w:ascii="ＭＳ 明朝" w:hAnsi="ＭＳ 明朝"/>
                <w:szCs w:val="21"/>
              </w:rPr>
            </w:pPr>
          </w:p>
        </w:tc>
        <w:tc>
          <w:tcPr>
            <w:tcW w:w="2977" w:type="dxa"/>
          </w:tcPr>
          <w:p w:rsidR="00A57F86" w:rsidRPr="00FA0AFB" w:rsidRDefault="00A57F86" w:rsidP="000427F1">
            <w:pPr>
              <w:jc w:val="center"/>
              <w:rPr>
                <w:rFonts w:ascii="ＭＳ ゴシック" w:eastAsia="ＭＳ ゴシック" w:hAnsi="ＭＳ ゴシック"/>
                <w:szCs w:val="21"/>
              </w:rPr>
            </w:pPr>
          </w:p>
        </w:tc>
        <w:tc>
          <w:tcPr>
            <w:tcW w:w="1701" w:type="dxa"/>
          </w:tcPr>
          <w:p w:rsidR="00A57F86" w:rsidRPr="00FA0AFB" w:rsidRDefault="00A57F86" w:rsidP="000427F1">
            <w:pPr>
              <w:jc w:val="center"/>
              <w:rPr>
                <w:rFonts w:ascii="ＭＳ ゴシック" w:eastAsia="ＭＳ ゴシック" w:hAnsi="ＭＳ ゴシック"/>
                <w:szCs w:val="21"/>
              </w:rPr>
            </w:pPr>
          </w:p>
        </w:tc>
        <w:tc>
          <w:tcPr>
            <w:tcW w:w="5103" w:type="dxa"/>
            <w:vAlign w:val="center"/>
          </w:tcPr>
          <w:p w:rsidR="00A57F86" w:rsidRPr="00FA0AFB" w:rsidRDefault="00A57F86" w:rsidP="000427F1">
            <w:pPr>
              <w:jc w:val="center"/>
              <w:rPr>
                <w:rFonts w:ascii="ＭＳ 明朝" w:hAnsi="ＭＳ 明朝"/>
                <w:szCs w:val="21"/>
              </w:rPr>
            </w:pPr>
          </w:p>
        </w:tc>
      </w:tr>
      <w:tr w:rsidR="00A57F86" w:rsidTr="00EC317C">
        <w:trPr>
          <w:trHeight w:val="705"/>
        </w:trPr>
        <w:tc>
          <w:tcPr>
            <w:tcW w:w="1809" w:type="dxa"/>
            <w:vMerge/>
            <w:vAlign w:val="center"/>
          </w:tcPr>
          <w:p w:rsidR="00A57F86" w:rsidRPr="000505AA" w:rsidRDefault="00A57F86" w:rsidP="000427F1">
            <w:pPr>
              <w:jc w:val="left"/>
              <w:rPr>
                <w:rFonts w:ascii="ＭＳ 明朝" w:hAnsi="ＭＳ 明朝"/>
                <w:szCs w:val="21"/>
              </w:rPr>
            </w:pPr>
          </w:p>
        </w:tc>
        <w:tc>
          <w:tcPr>
            <w:tcW w:w="3402" w:type="dxa"/>
          </w:tcPr>
          <w:p w:rsidR="00A57F86" w:rsidRPr="00FA0AFB" w:rsidRDefault="00A57F86" w:rsidP="000427F1">
            <w:pPr>
              <w:jc w:val="center"/>
              <w:rPr>
                <w:rFonts w:ascii="ＭＳ 明朝" w:hAnsi="ＭＳ 明朝"/>
                <w:szCs w:val="21"/>
              </w:rPr>
            </w:pPr>
          </w:p>
        </w:tc>
        <w:tc>
          <w:tcPr>
            <w:tcW w:w="2977" w:type="dxa"/>
          </w:tcPr>
          <w:p w:rsidR="00A57F86" w:rsidRPr="00FA0AFB" w:rsidRDefault="00A57F86" w:rsidP="000427F1">
            <w:pPr>
              <w:jc w:val="center"/>
              <w:rPr>
                <w:rFonts w:ascii="ＭＳ ゴシック" w:eastAsia="ＭＳ ゴシック" w:hAnsi="ＭＳ ゴシック"/>
                <w:szCs w:val="21"/>
              </w:rPr>
            </w:pPr>
          </w:p>
        </w:tc>
        <w:tc>
          <w:tcPr>
            <w:tcW w:w="1701" w:type="dxa"/>
          </w:tcPr>
          <w:p w:rsidR="00A57F86" w:rsidRPr="00FA0AFB" w:rsidRDefault="00A57F86" w:rsidP="000427F1">
            <w:pPr>
              <w:jc w:val="center"/>
              <w:rPr>
                <w:rFonts w:ascii="ＭＳ ゴシック" w:eastAsia="ＭＳ ゴシック" w:hAnsi="ＭＳ ゴシック"/>
                <w:szCs w:val="21"/>
              </w:rPr>
            </w:pPr>
          </w:p>
        </w:tc>
        <w:tc>
          <w:tcPr>
            <w:tcW w:w="5103" w:type="dxa"/>
            <w:vAlign w:val="center"/>
          </w:tcPr>
          <w:p w:rsidR="00A57F86" w:rsidRPr="00FA0AFB" w:rsidRDefault="00A57F86" w:rsidP="000427F1">
            <w:pPr>
              <w:jc w:val="center"/>
              <w:rPr>
                <w:rFonts w:ascii="ＭＳ 明朝" w:hAnsi="ＭＳ 明朝"/>
                <w:szCs w:val="21"/>
              </w:rPr>
            </w:pPr>
          </w:p>
        </w:tc>
      </w:tr>
      <w:tr w:rsidR="00A57F86" w:rsidTr="00EC317C">
        <w:trPr>
          <w:trHeight w:val="705"/>
        </w:trPr>
        <w:tc>
          <w:tcPr>
            <w:tcW w:w="1809" w:type="dxa"/>
            <w:vMerge/>
            <w:vAlign w:val="center"/>
          </w:tcPr>
          <w:p w:rsidR="00A57F86" w:rsidRPr="000505AA" w:rsidRDefault="00A57F86" w:rsidP="000427F1">
            <w:pPr>
              <w:jc w:val="left"/>
              <w:rPr>
                <w:rFonts w:ascii="ＭＳ 明朝" w:hAnsi="ＭＳ 明朝"/>
                <w:szCs w:val="21"/>
              </w:rPr>
            </w:pPr>
          </w:p>
        </w:tc>
        <w:tc>
          <w:tcPr>
            <w:tcW w:w="3402" w:type="dxa"/>
          </w:tcPr>
          <w:p w:rsidR="00A57F86" w:rsidRPr="00FA0AFB" w:rsidRDefault="00A57F86" w:rsidP="000427F1">
            <w:pPr>
              <w:jc w:val="center"/>
              <w:rPr>
                <w:rFonts w:ascii="ＭＳ 明朝" w:hAnsi="ＭＳ 明朝"/>
                <w:szCs w:val="21"/>
              </w:rPr>
            </w:pPr>
          </w:p>
        </w:tc>
        <w:tc>
          <w:tcPr>
            <w:tcW w:w="2977" w:type="dxa"/>
          </w:tcPr>
          <w:p w:rsidR="00A57F86" w:rsidRPr="00FA0AFB" w:rsidRDefault="00A57F86" w:rsidP="000427F1">
            <w:pPr>
              <w:jc w:val="center"/>
              <w:rPr>
                <w:rFonts w:ascii="ＭＳ ゴシック" w:eastAsia="ＭＳ ゴシック" w:hAnsi="ＭＳ ゴシック"/>
                <w:szCs w:val="21"/>
              </w:rPr>
            </w:pPr>
          </w:p>
        </w:tc>
        <w:tc>
          <w:tcPr>
            <w:tcW w:w="1701" w:type="dxa"/>
          </w:tcPr>
          <w:p w:rsidR="00A57F86" w:rsidRPr="00FA0AFB" w:rsidRDefault="00A57F86" w:rsidP="000427F1">
            <w:pPr>
              <w:jc w:val="center"/>
              <w:rPr>
                <w:rFonts w:ascii="ＭＳ ゴシック" w:eastAsia="ＭＳ ゴシック" w:hAnsi="ＭＳ ゴシック"/>
                <w:szCs w:val="21"/>
              </w:rPr>
            </w:pPr>
          </w:p>
        </w:tc>
        <w:tc>
          <w:tcPr>
            <w:tcW w:w="5103" w:type="dxa"/>
            <w:vAlign w:val="center"/>
          </w:tcPr>
          <w:p w:rsidR="00A57F86" w:rsidRPr="00FA0AFB" w:rsidRDefault="00A57F86" w:rsidP="000427F1">
            <w:pPr>
              <w:jc w:val="center"/>
              <w:rPr>
                <w:rFonts w:ascii="ＭＳ 明朝" w:hAnsi="ＭＳ 明朝"/>
                <w:szCs w:val="21"/>
              </w:rPr>
            </w:pPr>
          </w:p>
        </w:tc>
      </w:tr>
      <w:tr w:rsidR="00A57F86" w:rsidTr="00EC317C">
        <w:trPr>
          <w:trHeight w:val="705"/>
        </w:trPr>
        <w:tc>
          <w:tcPr>
            <w:tcW w:w="1809" w:type="dxa"/>
            <w:vMerge/>
            <w:vAlign w:val="center"/>
          </w:tcPr>
          <w:p w:rsidR="00A57F86" w:rsidRPr="000505AA" w:rsidRDefault="00A57F86" w:rsidP="000427F1">
            <w:pPr>
              <w:jc w:val="left"/>
              <w:rPr>
                <w:rFonts w:ascii="ＭＳ 明朝" w:hAnsi="ＭＳ 明朝"/>
                <w:szCs w:val="21"/>
              </w:rPr>
            </w:pPr>
          </w:p>
        </w:tc>
        <w:tc>
          <w:tcPr>
            <w:tcW w:w="3402" w:type="dxa"/>
          </w:tcPr>
          <w:p w:rsidR="00A57F86" w:rsidRPr="00FA0AFB" w:rsidRDefault="00A57F86" w:rsidP="000427F1">
            <w:pPr>
              <w:jc w:val="center"/>
              <w:rPr>
                <w:rFonts w:ascii="ＭＳ 明朝" w:hAnsi="ＭＳ 明朝"/>
                <w:szCs w:val="21"/>
              </w:rPr>
            </w:pPr>
          </w:p>
        </w:tc>
        <w:tc>
          <w:tcPr>
            <w:tcW w:w="2977" w:type="dxa"/>
          </w:tcPr>
          <w:p w:rsidR="00A57F86" w:rsidRPr="00FA0AFB" w:rsidRDefault="00A57F86" w:rsidP="000427F1">
            <w:pPr>
              <w:jc w:val="center"/>
              <w:rPr>
                <w:rFonts w:ascii="ＭＳ ゴシック" w:eastAsia="ＭＳ ゴシック" w:hAnsi="ＭＳ ゴシック"/>
                <w:szCs w:val="21"/>
              </w:rPr>
            </w:pPr>
          </w:p>
        </w:tc>
        <w:tc>
          <w:tcPr>
            <w:tcW w:w="1701" w:type="dxa"/>
          </w:tcPr>
          <w:p w:rsidR="00A57F86" w:rsidRPr="00FA0AFB" w:rsidRDefault="00A57F86" w:rsidP="000427F1">
            <w:pPr>
              <w:jc w:val="center"/>
              <w:rPr>
                <w:rFonts w:ascii="ＭＳ ゴシック" w:eastAsia="ＭＳ ゴシック" w:hAnsi="ＭＳ ゴシック"/>
                <w:szCs w:val="21"/>
              </w:rPr>
            </w:pPr>
          </w:p>
        </w:tc>
        <w:tc>
          <w:tcPr>
            <w:tcW w:w="5103" w:type="dxa"/>
            <w:vAlign w:val="center"/>
          </w:tcPr>
          <w:p w:rsidR="00A57F86" w:rsidRPr="00FA0AFB" w:rsidRDefault="00A57F86" w:rsidP="000427F1">
            <w:pPr>
              <w:jc w:val="center"/>
              <w:rPr>
                <w:rFonts w:ascii="ＭＳ 明朝" w:hAnsi="ＭＳ 明朝"/>
                <w:szCs w:val="21"/>
              </w:rPr>
            </w:pPr>
          </w:p>
        </w:tc>
      </w:tr>
      <w:tr w:rsidR="00A57F86" w:rsidTr="00EC317C">
        <w:trPr>
          <w:trHeight w:val="705"/>
        </w:trPr>
        <w:tc>
          <w:tcPr>
            <w:tcW w:w="1809" w:type="dxa"/>
            <w:vMerge/>
            <w:vAlign w:val="center"/>
          </w:tcPr>
          <w:p w:rsidR="00A57F86" w:rsidRPr="000505AA" w:rsidRDefault="00A57F86" w:rsidP="000427F1">
            <w:pPr>
              <w:jc w:val="left"/>
              <w:rPr>
                <w:rFonts w:ascii="ＭＳ 明朝" w:hAnsi="ＭＳ 明朝"/>
                <w:szCs w:val="21"/>
              </w:rPr>
            </w:pPr>
          </w:p>
        </w:tc>
        <w:tc>
          <w:tcPr>
            <w:tcW w:w="3402" w:type="dxa"/>
          </w:tcPr>
          <w:p w:rsidR="00A57F86" w:rsidRPr="00FA0AFB" w:rsidRDefault="00A57F86" w:rsidP="000427F1">
            <w:pPr>
              <w:jc w:val="center"/>
              <w:rPr>
                <w:rFonts w:ascii="ＭＳ 明朝" w:hAnsi="ＭＳ 明朝"/>
                <w:szCs w:val="21"/>
              </w:rPr>
            </w:pPr>
          </w:p>
        </w:tc>
        <w:tc>
          <w:tcPr>
            <w:tcW w:w="2977" w:type="dxa"/>
          </w:tcPr>
          <w:p w:rsidR="00A57F86" w:rsidRPr="00FA0AFB" w:rsidRDefault="00A57F86" w:rsidP="000427F1">
            <w:pPr>
              <w:jc w:val="center"/>
              <w:rPr>
                <w:rFonts w:ascii="ＭＳ ゴシック" w:eastAsia="ＭＳ ゴシック" w:hAnsi="ＭＳ ゴシック"/>
                <w:szCs w:val="21"/>
              </w:rPr>
            </w:pPr>
          </w:p>
        </w:tc>
        <w:tc>
          <w:tcPr>
            <w:tcW w:w="1701" w:type="dxa"/>
          </w:tcPr>
          <w:p w:rsidR="00A57F86" w:rsidRPr="00FA0AFB" w:rsidRDefault="00A57F86" w:rsidP="000427F1">
            <w:pPr>
              <w:jc w:val="center"/>
              <w:rPr>
                <w:rFonts w:ascii="ＭＳ ゴシック" w:eastAsia="ＭＳ ゴシック" w:hAnsi="ＭＳ ゴシック"/>
                <w:szCs w:val="21"/>
              </w:rPr>
            </w:pPr>
          </w:p>
        </w:tc>
        <w:tc>
          <w:tcPr>
            <w:tcW w:w="5103" w:type="dxa"/>
            <w:vAlign w:val="center"/>
          </w:tcPr>
          <w:p w:rsidR="00A57F86" w:rsidRPr="00FA0AFB" w:rsidRDefault="00A57F86" w:rsidP="000427F1">
            <w:pPr>
              <w:jc w:val="center"/>
              <w:rPr>
                <w:rFonts w:ascii="ＭＳ 明朝" w:hAnsi="ＭＳ 明朝"/>
                <w:szCs w:val="21"/>
              </w:rPr>
            </w:pPr>
          </w:p>
        </w:tc>
      </w:tr>
      <w:tr w:rsidR="00FA0AFB" w:rsidTr="00A1669C">
        <w:trPr>
          <w:trHeight w:val="687"/>
        </w:trPr>
        <w:tc>
          <w:tcPr>
            <w:tcW w:w="1809" w:type="dxa"/>
            <w:vMerge/>
            <w:vAlign w:val="center"/>
          </w:tcPr>
          <w:p w:rsidR="00FA0AFB" w:rsidRPr="000505AA" w:rsidRDefault="00FA0AFB" w:rsidP="000427F1">
            <w:pPr>
              <w:jc w:val="left"/>
              <w:rPr>
                <w:rFonts w:ascii="ＭＳ 明朝" w:hAnsi="ＭＳ 明朝"/>
                <w:szCs w:val="21"/>
              </w:rPr>
            </w:pPr>
          </w:p>
        </w:tc>
        <w:tc>
          <w:tcPr>
            <w:tcW w:w="3402" w:type="dxa"/>
          </w:tcPr>
          <w:p w:rsidR="00FA0AFB" w:rsidRPr="00FA0AFB" w:rsidRDefault="00FA0AFB" w:rsidP="000427F1">
            <w:pPr>
              <w:jc w:val="center"/>
              <w:rPr>
                <w:rFonts w:ascii="ＭＳ 明朝" w:hAnsi="ＭＳ 明朝"/>
                <w:szCs w:val="21"/>
              </w:rPr>
            </w:pPr>
          </w:p>
        </w:tc>
        <w:tc>
          <w:tcPr>
            <w:tcW w:w="2977" w:type="dxa"/>
          </w:tcPr>
          <w:p w:rsidR="00FA0AFB" w:rsidRPr="00FA0AFB" w:rsidRDefault="00FA0AFB" w:rsidP="000427F1">
            <w:pPr>
              <w:jc w:val="center"/>
              <w:rPr>
                <w:rFonts w:ascii="ＭＳ 明朝" w:hAnsi="ＭＳ 明朝"/>
                <w:szCs w:val="21"/>
              </w:rPr>
            </w:pPr>
          </w:p>
        </w:tc>
        <w:tc>
          <w:tcPr>
            <w:tcW w:w="1701" w:type="dxa"/>
          </w:tcPr>
          <w:p w:rsidR="00FA0AFB" w:rsidRPr="00FA0AFB" w:rsidRDefault="00FA0AFB" w:rsidP="000427F1">
            <w:pPr>
              <w:jc w:val="center"/>
              <w:rPr>
                <w:rFonts w:ascii="ＭＳ 明朝" w:hAnsi="ＭＳ 明朝"/>
                <w:noProof/>
                <w:szCs w:val="21"/>
              </w:rPr>
            </w:pPr>
          </w:p>
        </w:tc>
        <w:tc>
          <w:tcPr>
            <w:tcW w:w="5103" w:type="dxa"/>
            <w:vAlign w:val="center"/>
          </w:tcPr>
          <w:p w:rsidR="00FA0AFB" w:rsidRPr="00FA0AFB" w:rsidRDefault="00FA0AFB" w:rsidP="000427F1">
            <w:pPr>
              <w:jc w:val="center"/>
              <w:rPr>
                <w:rFonts w:ascii="ＭＳ 明朝" w:hAnsi="ＭＳ 明朝"/>
                <w:noProof/>
                <w:szCs w:val="21"/>
              </w:rPr>
            </w:pPr>
          </w:p>
        </w:tc>
      </w:tr>
    </w:tbl>
    <w:p w:rsidR="005F77A5" w:rsidRDefault="005F77A5">
      <w:pPr>
        <w:rPr>
          <w:rFonts w:ascii="ＭＳ 明朝" w:hAnsi="ＭＳ 明朝"/>
        </w:rPr>
      </w:pPr>
    </w:p>
    <w:p w:rsidR="005F77A5" w:rsidRDefault="00A57F86">
      <w:pPr>
        <w:rPr>
          <w:rFonts w:ascii="ＭＳ 明朝" w:hAnsi="ＭＳ 明朝"/>
        </w:rPr>
      </w:pPr>
      <w:r>
        <w:rPr>
          <w:rFonts w:ascii="ＭＳ 明朝" w:hAnsi="ＭＳ 明朝" w:hint="eastAsia"/>
        </w:rPr>
        <w:lastRenderedPageBreak/>
        <w:t>３．検討の流れ</w:t>
      </w:r>
    </w:p>
    <w:p w:rsidR="005F77A5" w:rsidRDefault="00A57F86">
      <w:pPr>
        <w:rPr>
          <w:rFonts w:ascii="ＭＳ 明朝" w:hAnsi="ＭＳ 明朝"/>
        </w:rPr>
      </w:pPr>
      <w:r w:rsidRPr="005F77A5">
        <w:rPr>
          <w:rFonts w:ascii="ＭＳ 明朝" w:hAnsi="ＭＳ 明朝"/>
          <w:noProof/>
        </w:rPr>
        <mc:AlternateContent>
          <mc:Choice Requires="wps">
            <w:drawing>
              <wp:anchor distT="0" distB="0" distL="114300" distR="114300" simplePos="0" relativeHeight="251661312" behindDoc="0" locked="0" layoutInCell="1" allowOverlap="1" wp14:anchorId="3C7F4364" wp14:editId="794930B0">
                <wp:simplePos x="0" y="0"/>
                <wp:positionH relativeFrom="column">
                  <wp:posOffset>-95250</wp:posOffset>
                </wp:positionH>
                <wp:positionV relativeFrom="paragraph">
                  <wp:posOffset>46355</wp:posOffset>
                </wp:positionV>
                <wp:extent cx="9820275" cy="22669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0275" cy="2266950"/>
                        </a:xfrm>
                        <a:prstGeom prst="rect">
                          <a:avLst/>
                        </a:prstGeom>
                        <a:solidFill>
                          <a:srgbClr val="FFFFFF"/>
                        </a:solidFill>
                        <a:ln w="9525">
                          <a:solidFill>
                            <a:srgbClr val="000000"/>
                          </a:solidFill>
                          <a:miter lim="800000"/>
                          <a:headEnd/>
                          <a:tailEnd/>
                        </a:ln>
                      </wps:spPr>
                      <wps:txbx>
                        <w:txbxContent>
                          <w:p w:rsidR="00A57F86" w:rsidRDefault="00336397" w:rsidP="00336397">
                            <w:pPr>
                              <w:pStyle w:val="aa"/>
                              <w:numPr>
                                <w:ilvl w:val="0"/>
                                <w:numId w:val="1"/>
                              </w:numPr>
                              <w:ind w:leftChars="0"/>
                            </w:pPr>
                            <w:r>
                              <w:rPr>
                                <w:rFonts w:hint="eastAsia"/>
                              </w:rPr>
                              <w:t xml:space="preserve">　対象行為について</w:t>
                            </w:r>
                            <w:r w:rsidR="00B646A6">
                              <w:rPr>
                                <w:rFonts w:hint="eastAsia"/>
                              </w:rPr>
                              <w:t>、厚生労働省より提示された手順書例をたたき台に、医師、事業対象看護師、関係職種により</w:t>
                            </w:r>
                            <w:r>
                              <w:rPr>
                                <w:rFonts w:hint="eastAsia"/>
                              </w:rPr>
                              <w:t>・・・</w:t>
                            </w:r>
                          </w:p>
                          <w:p w:rsidR="00336397" w:rsidRDefault="00336397" w:rsidP="00336397">
                            <w:pPr>
                              <w:pStyle w:val="aa"/>
                              <w:numPr>
                                <w:ilvl w:val="0"/>
                                <w:numId w:val="1"/>
                              </w:numPr>
                              <w:ind w:leftChars="0"/>
                            </w:pPr>
                          </w:p>
                          <w:p w:rsidR="00A57F86" w:rsidRDefault="00A57F86" w:rsidP="00A57F86"/>
                          <w:p w:rsidR="00A57F86" w:rsidRDefault="00A57F86" w:rsidP="00A57F86"/>
                          <w:p w:rsidR="00A57F86" w:rsidRDefault="00A57F86" w:rsidP="00A57F86"/>
                          <w:p w:rsidR="00A57F86" w:rsidRDefault="00A57F86" w:rsidP="00A57F86"/>
                          <w:p w:rsidR="00A57F86" w:rsidRDefault="00A57F86" w:rsidP="00A57F86"/>
                          <w:p w:rsidR="00A57F86" w:rsidRDefault="00A57F86" w:rsidP="00A57F86"/>
                          <w:p w:rsidR="00A57F86" w:rsidRDefault="00A57F86" w:rsidP="00A57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3.65pt;width:773.2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">
                <v:textbox>
                  <w:txbxContent>
                    <w:p w:rsidR="00A57F86" w:rsidRDefault="00336397" w:rsidP="00336397">
                      <w:pPr>
                        <w:pStyle w:val="aa"/>
                        <w:numPr>
                          <w:ilvl w:val="0"/>
                          <w:numId w:val="1"/>
                        </w:numPr>
                        <w:ind w:leftChars="0"/>
                      </w:pPr>
                      <w:r>
                        <w:rPr>
                          <w:rFonts w:hint="eastAsia"/>
                        </w:rPr>
                        <w:t xml:space="preserve">　</w:t>
                      </w:r>
                      <w:r>
                        <w:rPr>
                          <w:rFonts w:hint="eastAsia"/>
                        </w:rPr>
                        <w:t>対象行為について</w:t>
                      </w:r>
                      <w:r w:rsidR="00B646A6">
                        <w:rPr>
                          <w:rFonts w:hint="eastAsia"/>
                        </w:rPr>
                        <w:t>、厚生労働省より提示された手順書例をたたき台に、医師、事業対象看護師、関係職種により</w:t>
                      </w:r>
                      <w:bookmarkStart w:id="1" w:name="_GoBack"/>
                      <w:bookmarkEnd w:id="1"/>
                      <w:r>
                        <w:rPr>
                          <w:rFonts w:hint="eastAsia"/>
                        </w:rPr>
                        <w:t>・・・</w:t>
                      </w:r>
                    </w:p>
                    <w:p w:rsidR="00336397" w:rsidRDefault="00336397" w:rsidP="00336397">
                      <w:pPr>
                        <w:pStyle w:val="aa"/>
                        <w:numPr>
                          <w:ilvl w:val="0"/>
                          <w:numId w:val="1"/>
                        </w:numPr>
                        <w:ind w:leftChars="0"/>
                      </w:pPr>
                    </w:p>
                    <w:p w:rsidR="00A57F86" w:rsidRDefault="00A57F86" w:rsidP="00A57F86"/>
                    <w:p w:rsidR="00A57F86" w:rsidRDefault="00A57F86" w:rsidP="00A57F86"/>
                    <w:p w:rsidR="00A57F86" w:rsidRDefault="00A57F86" w:rsidP="00A57F86"/>
                    <w:p w:rsidR="00A57F86" w:rsidRDefault="00A57F86" w:rsidP="00A57F86"/>
                    <w:p w:rsidR="00A57F86" w:rsidRDefault="00A57F86" w:rsidP="00A57F86"/>
                    <w:p w:rsidR="00A57F86" w:rsidRDefault="00A57F86" w:rsidP="00A57F86"/>
                    <w:p w:rsidR="00A57F86" w:rsidRDefault="00A57F86" w:rsidP="00A57F86"/>
                  </w:txbxContent>
                </v:textbox>
              </v:shape>
            </w:pict>
          </mc:Fallback>
        </mc:AlternateContent>
      </w: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5F77A5" w:rsidRDefault="005F77A5">
      <w:pPr>
        <w:rPr>
          <w:rFonts w:ascii="ＭＳ 明朝" w:hAnsi="ＭＳ 明朝"/>
        </w:rPr>
      </w:pPr>
    </w:p>
    <w:p w:rsidR="00235B09" w:rsidRDefault="00235B09">
      <w:pPr>
        <w:rPr>
          <w:rFonts w:ascii="ＭＳ 明朝" w:hAnsi="ＭＳ 明朝"/>
        </w:rPr>
      </w:pPr>
    </w:p>
    <w:p w:rsidR="006C02AA" w:rsidRDefault="006C02AA">
      <w:pPr>
        <w:rPr>
          <w:rFonts w:ascii="ＭＳ 明朝" w:hAnsi="ＭＳ 明朝"/>
        </w:rPr>
      </w:pPr>
    </w:p>
    <w:p w:rsidR="004A5A32" w:rsidRDefault="00E57D66">
      <w:pPr>
        <w:rPr>
          <w:rFonts w:ascii="ＭＳ 明朝" w:hAnsi="ＭＳ 明朝"/>
        </w:rPr>
      </w:pPr>
      <w:r>
        <w:rPr>
          <w:rFonts w:ascii="ＭＳ 明朝" w:hAnsi="ＭＳ 明朝" w:hint="eastAsia"/>
        </w:rPr>
        <w:t xml:space="preserve">　　　　　　　　　　　　　　　　　　　　　</w:t>
      </w:r>
    </w:p>
    <w:p w:rsidR="004A5A32" w:rsidRDefault="004A5A32">
      <w:pPr>
        <w:rPr>
          <w:rFonts w:ascii="ＭＳ 明朝" w:hAnsi="ＭＳ 明朝"/>
        </w:rPr>
      </w:pPr>
    </w:p>
    <w:p w:rsidR="004A5A32" w:rsidRDefault="004A5A32"/>
    <w:sectPr w:rsidR="004A5A32" w:rsidSect="00E57D6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C05" w:rsidRDefault="00DC2C05" w:rsidP="00DC2C05">
      <w:r>
        <w:separator/>
      </w:r>
    </w:p>
  </w:endnote>
  <w:endnote w:type="continuationSeparator" w:id="0">
    <w:p w:rsidR="00DC2C05" w:rsidRDefault="00DC2C05" w:rsidP="00DC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C05" w:rsidRDefault="00DC2C05" w:rsidP="00DC2C05">
      <w:r>
        <w:separator/>
      </w:r>
    </w:p>
  </w:footnote>
  <w:footnote w:type="continuationSeparator" w:id="0">
    <w:p w:rsidR="00DC2C05" w:rsidRDefault="00DC2C05" w:rsidP="00DC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50658"/>
    <w:multiLevelType w:val="hybridMultilevel"/>
    <w:tmpl w:val="78BEA88C"/>
    <w:lvl w:ilvl="0" w:tplc="9DE49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26"/>
    <w:rsid w:val="000F2F3E"/>
    <w:rsid w:val="00143FB0"/>
    <w:rsid w:val="00235B09"/>
    <w:rsid w:val="00336397"/>
    <w:rsid w:val="00440703"/>
    <w:rsid w:val="0048126E"/>
    <w:rsid w:val="004A5A32"/>
    <w:rsid w:val="005F77A5"/>
    <w:rsid w:val="006C02AA"/>
    <w:rsid w:val="00A55A0C"/>
    <w:rsid w:val="00A57F86"/>
    <w:rsid w:val="00B646A6"/>
    <w:rsid w:val="00C92826"/>
    <w:rsid w:val="00DC2C05"/>
    <w:rsid w:val="00DD0F4A"/>
    <w:rsid w:val="00E57196"/>
    <w:rsid w:val="00E57D66"/>
    <w:rsid w:val="00F61CB4"/>
    <w:rsid w:val="00FA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2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A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5A32"/>
    <w:rPr>
      <w:rFonts w:asciiTheme="majorHAnsi" w:eastAsiaTheme="majorEastAsia" w:hAnsiTheme="majorHAnsi" w:cstheme="majorBidi"/>
      <w:sz w:val="18"/>
      <w:szCs w:val="18"/>
    </w:rPr>
  </w:style>
  <w:style w:type="table" w:styleId="a5">
    <w:name w:val="Table Grid"/>
    <w:basedOn w:val="a1"/>
    <w:uiPriority w:val="59"/>
    <w:rsid w:val="00E57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C2C05"/>
    <w:pPr>
      <w:tabs>
        <w:tab w:val="center" w:pos="4252"/>
        <w:tab w:val="right" w:pos="8504"/>
      </w:tabs>
      <w:snapToGrid w:val="0"/>
    </w:pPr>
  </w:style>
  <w:style w:type="character" w:customStyle="1" w:styleId="a7">
    <w:name w:val="ヘッダー (文字)"/>
    <w:basedOn w:val="a0"/>
    <w:link w:val="a6"/>
    <w:uiPriority w:val="99"/>
    <w:rsid w:val="00DC2C05"/>
    <w:rPr>
      <w:rFonts w:ascii="Century" w:eastAsia="ＭＳ 明朝" w:hAnsi="Century" w:cs="Times New Roman"/>
    </w:rPr>
  </w:style>
  <w:style w:type="paragraph" w:styleId="a8">
    <w:name w:val="footer"/>
    <w:basedOn w:val="a"/>
    <w:link w:val="a9"/>
    <w:uiPriority w:val="99"/>
    <w:unhideWhenUsed/>
    <w:rsid w:val="00DC2C05"/>
    <w:pPr>
      <w:tabs>
        <w:tab w:val="center" w:pos="4252"/>
        <w:tab w:val="right" w:pos="8504"/>
      </w:tabs>
      <w:snapToGrid w:val="0"/>
    </w:pPr>
  </w:style>
  <w:style w:type="character" w:customStyle="1" w:styleId="a9">
    <w:name w:val="フッター (文字)"/>
    <w:basedOn w:val="a0"/>
    <w:link w:val="a8"/>
    <w:uiPriority w:val="99"/>
    <w:rsid w:val="00DC2C05"/>
    <w:rPr>
      <w:rFonts w:ascii="Century" w:eastAsia="ＭＳ 明朝" w:hAnsi="Century" w:cs="Times New Roman"/>
    </w:rPr>
  </w:style>
  <w:style w:type="paragraph" w:styleId="aa">
    <w:name w:val="List Paragraph"/>
    <w:basedOn w:val="a"/>
    <w:uiPriority w:val="34"/>
    <w:qFormat/>
    <w:rsid w:val="0033639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2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A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5A32"/>
    <w:rPr>
      <w:rFonts w:asciiTheme="majorHAnsi" w:eastAsiaTheme="majorEastAsia" w:hAnsiTheme="majorHAnsi" w:cstheme="majorBidi"/>
      <w:sz w:val="18"/>
      <w:szCs w:val="18"/>
    </w:rPr>
  </w:style>
  <w:style w:type="table" w:styleId="a5">
    <w:name w:val="Table Grid"/>
    <w:basedOn w:val="a1"/>
    <w:uiPriority w:val="59"/>
    <w:rsid w:val="00E57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C2C05"/>
    <w:pPr>
      <w:tabs>
        <w:tab w:val="center" w:pos="4252"/>
        <w:tab w:val="right" w:pos="8504"/>
      </w:tabs>
      <w:snapToGrid w:val="0"/>
    </w:pPr>
  </w:style>
  <w:style w:type="character" w:customStyle="1" w:styleId="a7">
    <w:name w:val="ヘッダー (文字)"/>
    <w:basedOn w:val="a0"/>
    <w:link w:val="a6"/>
    <w:uiPriority w:val="99"/>
    <w:rsid w:val="00DC2C05"/>
    <w:rPr>
      <w:rFonts w:ascii="Century" w:eastAsia="ＭＳ 明朝" w:hAnsi="Century" w:cs="Times New Roman"/>
    </w:rPr>
  </w:style>
  <w:style w:type="paragraph" w:styleId="a8">
    <w:name w:val="footer"/>
    <w:basedOn w:val="a"/>
    <w:link w:val="a9"/>
    <w:uiPriority w:val="99"/>
    <w:unhideWhenUsed/>
    <w:rsid w:val="00DC2C05"/>
    <w:pPr>
      <w:tabs>
        <w:tab w:val="center" w:pos="4252"/>
        <w:tab w:val="right" w:pos="8504"/>
      </w:tabs>
      <w:snapToGrid w:val="0"/>
    </w:pPr>
  </w:style>
  <w:style w:type="character" w:customStyle="1" w:styleId="a9">
    <w:name w:val="フッター (文字)"/>
    <w:basedOn w:val="a0"/>
    <w:link w:val="a8"/>
    <w:uiPriority w:val="99"/>
    <w:rsid w:val="00DC2C05"/>
    <w:rPr>
      <w:rFonts w:ascii="Century" w:eastAsia="ＭＳ 明朝" w:hAnsi="Century" w:cs="Times New Roman"/>
    </w:rPr>
  </w:style>
  <w:style w:type="paragraph" w:styleId="aa">
    <w:name w:val="List Paragraph"/>
    <w:basedOn w:val="a"/>
    <w:uiPriority w:val="34"/>
    <w:qFormat/>
    <w:rsid w:val="003363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11BB-DF10-4944-8A0C-31A35867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看護課サ室</cp:lastModifiedBy>
  <cp:revision>7</cp:revision>
  <cp:lastPrinted>2014-04-21T00:14:00Z</cp:lastPrinted>
  <dcterms:created xsi:type="dcterms:W3CDTF">2013-07-10T13:12:00Z</dcterms:created>
  <dcterms:modified xsi:type="dcterms:W3CDTF">2014-04-23T00:44:00Z</dcterms:modified>
</cp:coreProperties>
</file>