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DD411A" w:rsidP="004F3799">
      <w:r>
        <w:rPr>
          <w:rFonts w:hint="eastAsia"/>
        </w:rPr>
        <w:t>「第６</w:t>
      </w:r>
      <w:r w:rsidR="004F3799">
        <w:rPr>
          <w:rFonts w:hint="eastAsia"/>
        </w:rPr>
        <w:t>回地域における住民主体の課題解決力強化・相談</w:t>
      </w:r>
      <w:r>
        <w:rPr>
          <w:rFonts w:hint="eastAsia"/>
        </w:rPr>
        <w:t>支援体制の在り方に関する検討会（地域力強化検討会）の傍聴希望</w:t>
      </w:r>
      <w:bookmarkStart w:id="0" w:name="_GoBack"/>
      <w:bookmarkEnd w:id="0"/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A317ED"/>
    <w:rsid w:val="00B11BB1"/>
    <w:rsid w:val="00D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5316-2E30-4DD9-A11E-00FA6098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2016-09-23T01:50:00Z</cp:lastPrinted>
  <dcterms:created xsi:type="dcterms:W3CDTF">2017-02-15T05:00:00Z</dcterms:created>
  <dcterms:modified xsi:type="dcterms:W3CDTF">2017-02-15T05:00:00Z</dcterms:modified>
</cp:coreProperties>
</file>