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68" w:rsidRPr="008E4968" w:rsidRDefault="00E32E2D" w:rsidP="008E4968">
      <w:pPr>
        <w:overflowPunct w:val="0"/>
        <w:snapToGrid w:val="0"/>
        <w:jc w:val="righ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bdr w:val="single" w:sz="4" w:space="0" w:color="auto"/>
        </w:rPr>
        <w:t>別紙２</w:t>
      </w:r>
    </w:p>
    <w:p w:rsidR="009D6D90" w:rsidRPr="009D6D90" w:rsidRDefault="00A15758" w:rsidP="00F2248B">
      <w:pPr>
        <w:overflowPunct w:val="0"/>
        <w:snapToGrid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全国アビリンピック</w:t>
      </w:r>
      <w:r w:rsidR="009D6D90" w:rsidRPr="009D6D9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の概要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１　目　的</w:t>
      </w:r>
    </w:p>
    <w:p w:rsidR="009D6D90" w:rsidRPr="009D6D90" w:rsidRDefault="009D6D90" w:rsidP="007E1470">
      <w:pPr>
        <w:overflowPunct w:val="0"/>
        <w:snapToGrid w:val="0"/>
        <w:ind w:left="227" w:firstLine="227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障害者が技能を互いに競い合うことにより、その職業能力の向上を図るとともに、障害者に対する社会一般の理解を深め、障害者の雇用の促進を図ることを目的とする</w:t>
      </w:r>
      <w:r w:rsidR="000F15BF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２　主　催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独立行政法人高齢・障害・求職者雇用支援機構及び開催</w:t>
      </w:r>
      <w:r w:rsidR="00ED725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　これまでの開催経緯</w:t>
      </w:r>
    </w:p>
    <w:p w:rsidR="009D6D90" w:rsidRPr="009D6D90" w:rsidRDefault="009D6D90" w:rsidP="007E1470">
      <w:pPr>
        <w:overflowPunct w:val="0"/>
        <w:snapToGri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・第１回大会（昭和４７年）から国際アビリンピック開催年を除き毎年開催</w:t>
      </w:r>
    </w:p>
    <w:p w:rsidR="009D6D90" w:rsidRPr="009D6D90" w:rsidRDefault="009D6D90" w:rsidP="007E1470">
      <w:pPr>
        <w:overflowPunct w:val="0"/>
        <w:snapToGrid w:val="0"/>
        <w:ind w:left="454" w:hanging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・第２６回大会（平成１４年熊本県開催）から、全国各地で原則として技能五輪全国大会と同一場所、同時期に開催</w:t>
      </w:r>
    </w:p>
    <w:p w:rsidR="009D6D90" w:rsidRDefault="009D6D90" w:rsidP="007E1470">
      <w:pPr>
        <w:overflowPunct w:val="0"/>
        <w:snapToGrid w:val="0"/>
        <w:ind w:left="226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（参考：近年の開催地）</w:t>
      </w:r>
      <w:bookmarkStart w:id="0" w:name="_GoBack"/>
      <w:bookmarkEnd w:id="0"/>
    </w:p>
    <w:p w:rsidR="00D64242" w:rsidRPr="009D6D90" w:rsidRDefault="00D64242" w:rsidP="007E1470">
      <w:pPr>
        <w:overflowPunct w:val="0"/>
        <w:snapToGrid w:val="0"/>
        <w:ind w:left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・第３１回大会（平成２１年）茨城県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回大会（平成２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年）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神奈川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回大会（平成２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年）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長野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</w:t>
      </w:r>
    </w:p>
    <w:p w:rsidR="009D6D90" w:rsidRPr="00D64242" w:rsidRDefault="009D6D90" w:rsidP="009D6D90">
      <w:pPr>
        <w:overflowPunct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　今後の予定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・第３４回大会（平成２５年）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機構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単独開催（開催地：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千葉県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・第３５回大会（平成２６年）愛知県</w:t>
      </w:r>
    </w:p>
    <w:p w:rsidR="009D6D90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  <w:u w:val="single" w:color="000000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第３６回大会（平成２８年）</w:t>
      </w:r>
      <w:r w:rsidR="00CB43F3"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山形県</w:t>
      </w:r>
    </w:p>
    <w:p w:rsidR="00E32E2D" w:rsidRPr="009D6D90" w:rsidRDefault="00E32E2D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第３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７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回大会（平成２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９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年）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栃木県</w:t>
      </w:r>
    </w:p>
    <w:p w:rsidR="000F15BF" w:rsidRPr="000F15BF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（※）平成２７年は国際アビリンピック開催</w:t>
      </w:r>
      <w:r w:rsidR="000F15BF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年のため、全国アビリンピックは開催せず。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　　　第３４回大会は、共催を希望する都道府県がなかったことによる</w:t>
      </w:r>
      <w:r w:rsidR="005C507E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　実施する競技種目（第３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・競技職種（種目）：２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職種</w:t>
      </w:r>
    </w:p>
    <w:p w:rsidR="009D6D90" w:rsidRPr="009D6D90" w:rsidRDefault="009D6D90" w:rsidP="007E1470">
      <w:pPr>
        <w:overflowPunct w:val="0"/>
        <w:snapToGrid w:val="0"/>
        <w:ind w:left="284" w:hangingChars="129" w:hanging="284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洋裁、家具、ＤＴＰ、機械ＣＡＤ、建築ＣＡＤ、電子機器組立、電子回路接続、義肢、　　歯科技工、ワード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プロセッサ、データベース、ホームページ、パソコン組立、フラワ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ーアレンジメント、コンピュ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ータプログラミング、ビルクリーニング、製品パッキン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グ、パソコン操作、パソコンデータ入力、縫製、木工、喫茶サービス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、オフィスアシスタント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・技能デモンストレーション：３職種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ＩＴ、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クリーニング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、ベッドメイキング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・選手参加者数：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３１３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６　参加選手の障害種別（第３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①身体障害者　１５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　②知的障害者　１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３名　③精神障害者　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７　参加資格</w:t>
      </w:r>
    </w:p>
    <w:p w:rsidR="0056343D" w:rsidRPr="009D6D90" w:rsidRDefault="009D6D90" w:rsidP="007E1470">
      <w:pPr>
        <w:overflowPunct w:val="0"/>
        <w:snapToGrid w:val="0"/>
        <w:textAlignment w:val="baseline"/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・１５歳以上の障害者</w:t>
      </w:r>
    </w:p>
    <w:sectPr w:rsidR="0056343D" w:rsidRPr="009D6D90" w:rsidSect="00B4117B">
      <w:footerReference w:type="default" r:id="rId9"/>
      <w:pgSz w:w="11906" w:h="16838" w:code="9"/>
      <w:pgMar w:top="1985" w:right="1418" w:bottom="1418" w:left="1418" w:header="851" w:footer="284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C8" w:rsidRDefault="006D14C8" w:rsidP="00152796">
      <w:r>
        <w:separator/>
      </w:r>
    </w:p>
  </w:endnote>
  <w:endnote w:type="continuationSeparator" w:id="0">
    <w:p w:rsidR="006D14C8" w:rsidRDefault="006D14C8" w:rsidP="001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96" w:rsidRDefault="00152796">
    <w:pPr>
      <w:pStyle w:val="a6"/>
      <w:jc w:val="center"/>
    </w:pPr>
  </w:p>
  <w:p w:rsidR="00152796" w:rsidRDefault="00152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C8" w:rsidRDefault="006D14C8" w:rsidP="00152796">
      <w:r>
        <w:separator/>
      </w:r>
    </w:p>
  </w:footnote>
  <w:footnote w:type="continuationSeparator" w:id="0">
    <w:p w:rsidR="006D14C8" w:rsidRDefault="006D14C8" w:rsidP="001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BEE"/>
    <w:multiLevelType w:val="hybridMultilevel"/>
    <w:tmpl w:val="A5F8C578"/>
    <w:lvl w:ilvl="0" w:tplc="447CADA2">
      <w:start w:val="1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622"/>
    <w:rsid w:val="00011076"/>
    <w:rsid w:val="000314E8"/>
    <w:rsid w:val="0005225A"/>
    <w:rsid w:val="00054BB3"/>
    <w:rsid w:val="00055C91"/>
    <w:rsid w:val="000A7BBF"/>
    <w:rsid w:val="000F15BF"/>
    <w:rsid w:val="00135ED9"/>
    <w:rsid w:val="00152796"/>
    <w:rsid w:val="00270F33"/>
    <w:rsid w:val="002B1DE5"/>
    <w:rsid w:val="002B56EB"/>
    <w:rsid w:val="002D47A2"/>
    <w:rsid w:val="002D59D5"/>
    <w:rsid w:val="00352514"/>
    <w:rsid w:val="003B2CEC"/>
    <w:rsid w:val="003E54F7"/>
    <w:rsid w:val="003F555E"/>
    <w:rsid w:val="003F7386"/>
    <w:rsid w:val="00425063"/>
    <w:rsid w:val="0056343D"/>
    <w:rsid w:val="00574F97"/>
    <w:rsid w:val="00580D69"/>
    <w:rsid w:val="005A1F04"/>
    <w:rsid w:val="005C507E"/>
    <w:rsid w:val="005D4103"/>
    <w:rsid w:val="005E3A0C"/>
    <w:rsid w:val="0067590D"/>
    <w:rsid w:val="006D14C8"/>
    <w:rsid w:val="006F58C1"/>
    <w:rsid w:val="007C6822"/>
    <w:rsid w:val="007E1470"/>
    <w:rsid w:val="00873394"/>
    <w:rsid w:val="008E4968"/>
    <w:rsid w:val="0090006E"/>
    <w:rsid w:val="009C695D"/>
    <w:rsid w:val="009D6D90"/>
    <w:rsid w:val="009E1CCF"/>
    <w:rsid w:val="00A15758"/>
    <w:rsid w:val="00A37BD9"/>
    <w:rsid w:val="00A532E2"/>
    <w:rsid w:val="00A53D98"/>
    <w:rsid w:val="00AE43DA"/>
    <w:rsid w:val="00B4117B"/>
    <w:rsid w:val="00B70622"/>
    <w:rsid w:val="00B73A58"/>
    <w:rsid w:val="00B91E79"/>
    <w:rsid w:val="00BD22C4"/>
    <w:rsid w:val="00C00588"/>
    <w:rsid w:val="00C00AC1"/>
    <w:rsid w:val="00C30EA8"/>
    <w:rsid w:val="00C70201"/>
    <w:rsid w:val="00C72907"/>
    <w:rsid w:val="00C8609F"/>
    <w:rsid w:val="00CB43F3"/>
    <w:rsid w:val="00CC43C5"/>
    <w:rsid w:val="00D17C15"/>
    <w:rsid w:val="00D64242"/>
    <w:rsid w:val="00D90711"/>
    <w:rsid w:val="00DB4241"/>
    <w:rsid w:val="00DE0F45"/>
    <w:rsid w:val="00E17513"/>
    <w:rsid w:val="00E32E2D"/>
    <w:rsid w:val="00E431D7"/>
    <w:rsid w:val="00E911F6"/>
    <w:rsid w:val="00E92A93"/>
    <w:rsid w:val="00EB74CA"/>
    <w:rsid w:val="00EC5EA2"/>
    <w:rsid w:val="00ED3454"/>
    <w:rsid w:val="00ED7251"/>
    <w:rsid w:val="00F2248B"/>
    <w:rsid w:val="00F25EB4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9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2796"/>
  </w:style>
  <w:style w:type="paragraph" w:styleId="a6">
    <w:name w:val="footer"/>
    <w:basedOn w:val="a"/>
    <w:link w:val="a7"/>
    <w:uiPriority w:val="99"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796"/>
  </w:style>
  <w:style w:type="table" w:styleId="a8">
    <w:name w:val="Table Grid"/>
    <w:basedOn w:val="a1"/>
    <w:uiPriority w:val="59"/>
    <w:rsid w:val="00152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C00AC1"/>
  </w:style>
  <w:style w:type="character" w:customStyle="1" w:styleId="aa">
    <w:name w:val="日付 (文字)"/>
    <w:basedOn w:val="a0"/>
    <w:link w:val="a9"/>
    <w:uiPriority w:val="99"/>
    <w:semiHidden/>
    <w:rsid w:val="00C00AC1"/>
  </w:style>
  <w:style w:type="paragraph" w:styleId="ab">
    <w:name w:val="Closing"/>
    <w:basedOn w:val="a"/>
    <w:link w:val="ac"/>
    <w:uiPriority w:val="99"/>
    <w:unhideWhenUsed/>
    <w:rsid w:val="009E1CC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E1CCF"/>
    <w:rPr>
      <w:rFonts w:ascii="ＭＳ ゴシック" w:eastAsia="ＭＳ ゴシック" w:hAnsi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33A8-0637-4EB3-B6C4-8F6EA480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15</cp:revision>
  <cp:lastPrinted>2012-09-18T10:10:00Z</cp:lastPrinted>
  <dcterms:created xsi:type="dcterms:W3CDTF">2012-09-20T08:09:00Z</dcterms:created>
  <dcterms:modified xsi:type="dcterms:W3CDTF">2013-08-28T02:03:00Z</dcterms:modified>
</cp:coreProperties>
</file>