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2948940</wp:posOffset>
                </wp:positionH>
                <wp:positionV relativeFrom="paragraph">
                  <wp:posOffset>-412750</wp:posOffset>
                </wp:positionV>
                <wp:extent cx="2457450" cy="390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4574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F65FCC" w:rsidP="00D11DD1">
                            <w:r>
                              <w:rPr>
                                <w:rFonts w:hint="eastAsia"/>
                              </w:rPr>
                              <w:t>別紙</w:t>
                            </w:r>
                            <w:r w:rsidR="00D11DD1">
                              <w:rPr>
                                <w:rFonts w:hint="eastAsia"/>
                              </w:rPr>
                              <w:t>２</w:t>
                            </w:r>
                            <w:r w:rsidR="002A5084">
                              <w:rPr>
                                <w:rFonts w:hint="eastAsia"/>
                              </w:rPr>
                              <w:t>：特定</w:t>
                            </w:r>
                            <w:r w:rsidR="002A5084">
                              <w:t>社会福祉法人の文例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E24E" id="_x0000_t202" coordsize="21600,21600" o:spt="202" path="m,l,21600r21600,l21600,xe">
                <v:stroke joinstyle="miter"/>
                <v:path gradientshapeok="t" o:connecttype="rect"/>
              </v:shapetype>
              <v:shape id="テキスト ボックス 1" o:spid="_x0000_s1026" type="#_x0000_t202" style="position:absolute;left:0;text-align:left;margin-left:232.2pt;margin-top:-32.5pt;width:19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" fillcolor="white [3201]" strokeweight=".5pt">
                <v:textbox>
                  <w:txbxContent>
                    <w:p w:rsidR="00D11DD1" w:rsidRDefault="00F65FCC" w:rsidP="00D11DD1">
                      <w:r>
                        <w:rPr>
                          <w:rFonts w:hint="eastAsia"/>
                        </w:rPr>
                        <w:t>別紙</w:t>
                      </w:r>
                      <w:r w:rsidR="00D11DD1">
                        <w:rPr>
                          <w:rFonts w:hint="eastAsia"/>
                        </w:rPr>
                        <w:t>２</w:t>
                      </w:r>
                      <w:r w:rsidR="002A5084">
                        <w:rPr>
                          <w:rFonts w:hint="eastAsia"/>
                        </w:rPr>
                        <w:t>：特定</w:t>
                      </w:r>
                      <w:r w:rsidR="002A5084">
                        <w:t>社会福祉法人の文例</w:t>
                      </w:r>
                    </w:p>
                  </w:txbxContent>
                </v:textbox>
              </v:shape>
            </w:pict>
          </mc:Fallback>
        </mc:AlternateContent>
      </w:r>
      <w:r w:rsidR="000F38EE" w:rsidRPr="005A6D41">
        <w:rPr>
          <w:rFonts w:asciiTheme="minorEastAsia" w:eastAsiaTheme="minorEastAsia" w:hAnsiTheme="minorEastAsia" w:cs="MS-Gothic" w:hint="eastAsia"/>
          <w:spacing w:val="80"/>
          <w:kern w:val="0"/>
          <w:sz w:val="32"/>
          <w:szCs w:val="24"/>
          <w:fitText w:val="2240" w:id="1535422209"/>
        </w:rPr>
        <w:t>監査報告</w:t>
      </w:r>
      <w:r w:rsidR="000F38EE" w:rsidRPr="005A6D41">
        <w:rPr>
          <w:rFonts w:asciiTheme="minorEastAsia" w:eastAsiaTheme="minorEastAsia" w:hAnsiTheme="minorEastAsia" w:cs="MS-Gothic" w:hint="eastAsia"/>
          <w:kern w:val="0"/>
          <w:sz w:val="32"/>
          <w:szCs w:val="24"/>
          <w:fitText w:val="2240" w:id="1535422209"/>
        </w:rPr>
        <w:t>書</w:t>
      </w:r>
    </w:p>
    <w:p w:rsidR="008D4612" w:rsidRPr="000F38EE" w:rsidRDefault="006919D8"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BA750B">
        <w:rPr>
          <w:rFonts w:asciiTheme="minorEastAsia" w:eastAsiaTheme="minorEastAsia" w:hAnsiTheme="minorEastAsia" w:cs="MS-Gothic" w:hint="eastAsia"/>
          <w:kern w:val="0"/>
          <w:szCs w:val="24"/>
        </w:rPr>
        <w:t>○</w:t>
      </w:r>
      <w:r w:rsidR="008D4612"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私たち監事は、</w:t>
      </w:r>
      <w:r w:rsidR="006919D8">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日から</w:t>
      </w:r>
      <w:r w:rsidR="006919D8">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sidRPr="003100A1">
        <w:rPr>
          <w:rFonts w:asciiTheme="minorEastAsia" w:eastAsiaTheme="minorEastAsia" w:hAnsiTheme="minorEastAsia" w:cs="MS-Gothic" w:hint="eastAsia"/>
          <w:kern w:val="0"/>
          <w:sz w:val="23"/>
          <w:szCs w:val="23"/>
        </w:rPr>
        <w:t>までの</w:t>
      </w:r>
      <w:r w:rsidR="00740625">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A6D41" w:rsidRDefault="00412A6D" w:rsidP="005A6D41">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w:t>
      </w:r>
      <w:bookmarkStart w:id="0" w:name="_GoBack"/>
      <w:bookmarkEnd w:id="0"/>
      <w:r w:rsidR="0021115A" w:rsidRPr="003100A1">
        <w:rPr>
          <w:rFonts w:asciiTheme="minorEastAsia" w:eastAsiaTheme="minorEastAsia" w:hAnsiTheme="minorEastAsia" w:cs="MS-Gothic" w:hint="eastAsia"/>
          <w:kern w:val="0"/>
          <w:sz w:val="23"/>
          <w:szCs w:val="23"/>
        </w:rPr>
        <w:t>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Pr="005A6D41" w:rsidRDefault="0033198A" w:rsidP="005A6D41">
      <w:pPr>
        <w:pStyle w:val="a7"/>
        <w:autoSpaceDE w:val="0"/>
        <w:autoSpaceDN w:val="0"/>
        <w:adjustRightInd w:val="0"/>
        <w:ind w:leftChars="0" w:left="357" w:firstLineChars="100" w:firstLine="230"/>
        <w:rPr>
          <w:rFonts w:asciiTheme="minorEastAsia" w:eastAsiaTheme="minorEastAsia" w:hAnsiTheme="minorEastAsia" w:cs="MS-Gothic"/>
          <w:kern w:val="0"/>
          <w:sz w:val="23"/>
          <w:szCs w:val="23"/>
        </w:rPr>
      </w:pPr>
      <w:r w:rsidRPr="005A6D41">
        <w:rPr>
          <w:rFonts w:asciiTheme="minorEastAsia" w:eastAsiaTheme="minorEastAsia" w:hAnsiTheme="minorEastAsia" w:cs="MS-Gothic" w:hint="eastAsia"/>
          <w:kern w:val="0"/>
          <w:sz w:val="23"/>
          <w:szCs w:val="23"/>
        </w:rPr>
        <w:t>以上の方法に基づき、当該</w:t>
      </w:r>
      <w:r w:rsidR="00447EF0" w:rsidRPr="005A6D41">
        <w:rPr>
          <w:rFonts w:asciiTheme="minorEastAsia" w:eastAsiaTheme="minorEastAsia" w:hAnsiTheme="minorEastAsia" w:cs="MS-Gothic" w:hint="eastAsia"/>
          <w:kern w:val="0"/>
          <w:sz w:val="23"/>
          <w:szCs w:val="23"/>
        </w:rPr>
        <w:t>会計</w:t>
      </w:r>
      <w:r w:rsidRPr="005A6D41">
        <w:rPr>
          <w:rFonts w:asciiTheme="minorEastAsia" w:eastAsiaTheme="minorEastAsia" w:hAnsiTheme="minorEastAsia" w:cs="MS-Gothic" w:hint="eastAsia"/>
          <w:kern w:val="0"/>
          <w:sz w:val="23"/>
          <w:szCs w:val="23"/>
        </w:rPr>
        <w:t>年度に係る</w:t>
      </w:r>
      <w:r w:rsidR="00447EF0" w:rsidRPr="005A6D41">
        <w:rPr>
          <w:rFonts w:asciiTheme="minorEastAsia" w:eastAsiaTheme="minorEastAsia" w:hAnsiTheme="minorEastAsia" w:cs="MS-Gothic" w:hint="eastAsia"/>
          <w:kern w:val="0"/>
          <w:sz w:val="23"/>
          <w:szCs w:val="23"/>
        </w:rPr>
        <w:t>事業報告及びその附属明細書、</w:t>
      </w:r>
      <w:r w:rsidRPr="005A6D41">
        <w:rPr>
          <w:rFonts w:asciiTheme="minorEastAsia" w:eastAsiaTheme="minorEastAsia" w:hAnsiTheme="minorEastAsia" w:cs="MS-Gothic" w:hint="eastAsia"/>
          <w:kern w:val="0"/>
          <w:sz w:val="23"/>
          <w:szCs w:val="23"/>
        </w:rPr>
        <w:t>計算関係書類（計算書類及びその附属明細書）並びに財産目録について検討いた</w:t>
      </w:r>
      <w:r w:rsidRPr="005A6D41">
        <w:rPr>
          <w:rFonts w:asciiTheme="minorEastAsia" w:eastAsiaTheme="minorEastAsia" w:hAnsiTheme="minorEastAsia" w:cs="MS-Gothic" w:hint="eastAsia"/>
          <w:kern w:val="0"/>
          <w:sz w:val="23"/>
          <w:szCs w:val="23"/>
        </w:rPr>
        <w:lastRenderedPageBreak/>
        <w:t>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11" w:rsidRDefault="00FB3911" w:rsidP="00B11BB1">
      <w:r>
        <w:separator/>
      </w:r>
    </w:p>
  </w:endnote>
  <w:endnote w:type="continuationSeparator" w:id="0">
    <w:p w:rsidR="00FB3911" w:rsidRDefault="00FB39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32518"/>
      <w:docPartObj>
        <w:docPartGallery w:val="Page Numbers (Bottom of Page)"/>
        <w:docPartUnique/>
      </w:docPartObj>
    </w:sdtPr>
    <w:sdtEndPr>
      <w:rPr>
        <w:sz w:val="23"/>
        <w:szCs w:val="23"/>
      </w:rPr>
    </w:sdtEndPr>
    <w:sdtContent>
      <w:p w:rsidR="004A6A50" w:rsidRPr="004A6A50" w:rsidRDefault="004A6A50" w:rsidP="004A6A50">
        <w:pPr>
          <w:pStyle w:val="a5"/>
          <w:jc w:val="center"/>
          <w:rPr>
            <w:rFonts w:hint="eastAsia"/>
            <w:sz w:val="23"/>
            <w:szCs w:val="23"/>
          </w:rPr>
        </w:pPr>
        <w:r w:rsidRPr="004A6A50">
          <w:rPr>
            <w:sz w:val="23"/>
            <w:szCs w:val="23"/>
          </w:rPr>
          <w:fldChar w:fldCharType="begin"/>
        </w:r>
        <w:r w:rsidRPr="004A6A50">
          <w:rPr>
            <w:sz w:val="23"/>
            <w:szCs w:val="23"/>
          </w:rPr>
          <w:instrText>PAGE   \* MERGEFORMAT</w:instrText>
        </w:r>
        <w:r w:rsidRPr="004A6A50">
          <w:rPr>
            <w:sz w:val="23"/>
            <w:szCs w:val="23"/>
          </w:rPr>
          <w:fldChar w:fldCharType="separate"/>
        </w:r>
        <w:r w:rsidRPr="004A6A50">
          <w:rPr>
            <w:noProof/>
            <w:sz w:val="23"/>
            <w:szCs w:val="23"/>
            <w:lang w:val="ja-JP"/>
          </w:rPr>
          <w:t>1</w:t>
        </w:r>
        <w:r w:rsidRPr="004A6A50">
          <w:rPr>
            <w:sz w:val="23"/>
            <w:szCs w:val="23"/>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11" w:rsidRDefault="00FB3911" w:rsidP="00B11BB1">
      <w:r>
        <w:separator/>
      </w:r>
    </w:p>
  </w:footnote>
  <w:footnote w:type="continuationSeparator" w:id="0">
    <w:p w:rsidR="00FB3911" w:rsidRDefault="00FB391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32107"/>
    <w:rsid w:val="000F38EE"/>
    <w:rsid w:val="00105A57"/>
    <w:rsid w:val="0013002D"/>
    <w:rsid w:val="0018176D"/>
    <w:rsid w:val="001A68CF"/>
    <w:rsid w:val="0021115A"/>
    <w:rsid w:val="00257900"/>
    <w:rsid w:val="002A5084"/>
    <w:rsid w:val="002F05CF"/>
    <w:rsid w:val="003100A1"/>
    <w:rsid w:val="0033198A"/>
    <w:rsid w:val="003519DD"/>
    <w:rsid w:val="003C2D14"/>
    <w:rsid w:val="00412A6D"/>
    <w:rsid w:val="004242AB"/>
    <w:rsid w:val="00447EF0"/>
    <w:rsid w:val="00460C57"/>
    <w:rsid w:val="004643B4"/>
    <w:rsid w:val="004967B3"/>
    <w:rsid w:val="004A6A50"/>
    <w:rsid w:val="005141D3"/>
    <w:rsid w:val="00523868"/>
    <w:rsid w:val="00564899"/>
    <w:rsid w:val="005A6D41"/>
    <w:rsid w:val="005E5143"/>
    <w:rsid w:val="005F603A"/>
    <w:rsid w:val="00624D15"/>
    <w:rsid w:val="0064630E"/>
    <w:rsid w:val="00666CA0"/>
    <w:rsid w:val="006919D8"/>
    <w:rsid w:val="00703D75"/>
    <w:rsid w:val="00740625"/>
    <w:rsid w:val="00796214"/>
    <w:rsid w:val="008900CC"/>
    <w:rsid w:val="008D4612"/>
    <w:rsid w:val="008F23E5"/>
    <w:rsid w:val="008F6FFD"/>
    <w:rsid w:val="009768AD"/>
    <w:rsid w:val="00984C1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7EC2"/>
    <w:rsid w:val="00D04000"/>
    <w:rsid w:val="00D11737"/>
    <w:rsid w:val="00D11DD1"/>
    <w:rsid w:val="00D4425A"/>
    <w:rsid w:val="00D8788A"/>
    <w:rsid w:val="00DB6A99"/>
    <w:rsid w:val="00EC5756"/>
    <w:rsid w:val="00EF7553"/>
    <w:rsid w:val="00F12146"/>
    <w:rsid w:val="00F65FCC"/>
    <w:rsid w:val="00FB3911"/>
    <w:rsid w:val="00FE0D78"/>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10E6DB7"/>
  <w15:docId w15:val="{99BECCD3-D084-4EA5-AC95-EDD2ACB8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7091C-9639-46B7-9051-1780D564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岸上 光(kishigami-hikari)</cp:lastModifiedBy>
  <cp:revision>18</cp:revision>
  <cp:lastPrinted>2017-11-20T04:23:00Z</cp:lastPrinted>
  <dcterms:created xsi:type="dcterms:W3CDTF">2018-04-05T05:25:00Z</dcterms:created>
  <dcterms:modified xsi:type="dcterms:W3CDTF">2020-12-24T09:58:00Z</dcterms:modified>
</cp:coreProperties>
</file>