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F6B3C" w14:textId="379C953F" w:rsidR="00FA2D81" w:rsidRPr="00FA2D81" w:rsidRDefault="009809CB" w:rsidP="00BE6B7A">
      <w:pPr>
        <w:widowControl/>
        <w:jc w:val="left"/>
        <w:rPr>
          <w:rFonts w:ascii="游明朝" w:hAnsi="游明朝"/>
          <w:color w:val="FF0000"/>
        </w:rPr>
      </w:pPr>
      <w:r w:rsidRPr="00CA6993">
        <w:rPr>
          <w:noProof/>
        </w:rPr>
        <mc:AlternateContent>
          <mc:Choice Requires="wps">
            <w:drawing>
              <wp:anchor distT="0" distB="0" distL="114300" distR="114300" simplePos="0" relativeHeight="251709952" behindDoc="0" locked="0" layoutInCell="1" allowOverlap="1" wp14:anchorId="0ED7B52A" wp14:editId="44F13C63">
                <wp:simplePos x="0" y="0"/>
                <wp:positionH relativeFrom="column">
                  <wp:posOffset>2146935</wp:posOffset>
                </wp:positionH>
                <wp:positionV relativeFrom="paragraph">
                  <wp:posOffset>-340360</wp:posOffset>
                </wp:positionV>
                <wp:extent cx="4400550" cy="971550"/>
                <wp:effectExtent l="647700" t="0" r="19050" b="19050"/>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0" cy="971550"/>
                        </a:xfrm>
                        <a:prstGeom prst="wedgeRoundRectCallout">
                          <a:avLst>
                            <a:gd name="adj1" fmla="val -77819"/>
                            <a:gd name="adj2" fmla="val -20"/>
                            <a:gd name="adj3" fmla="val 16667"/>
                          </a:avLst>
                        </a:prstGeom>
                        <a:noFill/>
                        <a:ln w="9525" cap="flat" cmpd="sng" algn="ctr">
                          <a:solidFill>
                            <a:srgbClr val="FF0000"/>
                          </a:solidFill>
                          <a:prstDash val="solid"/>
                          <a:miter lim="800000"/>
                        </a:ln>
                        <a:effectLst/>
                      </wps:spPr>
                      <wps:txbx>
                        <w:txbxContent>
                          <w:p w14:paraId="7911BE95" w14:textId="40F5B0D9" w:rsidR="009809CB" w:rsidRDefault="009809CB" w:rsidP="009809CB">
                            <w:pPr>
                              <w:spacing w:line="240" w:lineRule="exact"/>
                              <w:ind w:firstLineChars="100" w:firstLine="180"/>
                              <w:jc w:val="left"/>
                              <w:rPr>
                                <w:color w:val="FF0000"/>
                                <w:sz w:val="18"/>
                                <w:szCs w:val="18"/>
                              </w:rPr>
                            </w:pPr>
                            <w:r>
                              <w:rPr>
                                <w:rFonts w:hint="eastAsia"/>
                                <w:color w:val="FF0000"/>
                                <w:sz w:val="18"/>
                                <w:szCs w:val="18"/>
                              </w:rPr>
                              <w:t>それぞれ</w:t>
                            </w:r>
                            <w:r w:rsidR="007A713B">
                              <w:rPr>
                                <w:rFonts w:hint="eastAsia"/>
                                <w:color w:val="FF0000"/>
                                <w:sz w:val="18"/>
                                <w:szCs w:val="18"/>
                              </w:rPr>
                              <w:t>下記</w:t>
                            </w:r>
                            <w:r>
                              <w:rPr>
                                <w:rFonts w:hint="eastAsia"/>
                                <w:color w:val="FF0000"/>
                                <w:sz w:val="18"/>
                                <w:szCs w:val="18"/>
                              </w:rPr>
                              <w:t>の</w:t>
                            </w:r>
                            <w:r w:rsidR="0076428E">
                              <w:rPr>
                                <w:color w:val="FF0000"/>
                                <w:sz w:val="18"/>
                                <w:szCs w:val="18"/>
                              </w:rPr>
                              <w:t>コース</w:t>
                            </w:r>
                            <w:r w:rsidR="0076428E">
                              <w:rPr>
                                <w:rFonts w:hint="eastAsia"/>
                                <w:color w:val="FF0000"/>
                                <w:sz w:val="18"/>
                                <w:szCs w:val="18"/>
                              </w:rPr>
                              <w:t>となります</w:t>
                            </w:r>
                            <w:r>
                              <w:rPr>
                                <w:rFonts w:hint="eastAsia"/>
                                <w:color w:val="FF0000"/>
                                <w:sz w:val="18"/>
                                <w:szCs w:val="18"/>
                              </w:rPr>
                              <w:t>。</w:t>
                            </w:r>
                          </w:p>
                          <w:p w14:paraId="609DD9AF" w14:textId="641447C2" w:rsidR="009809CB" w:rsidRDefault="009809CB" w:rsidP="009809CB">
                            <w:pPr>
                              <w:spacing w:line="240" w:lineRule="exact"/>
                              <w:ind w:firstLineChars="100" w:firstLine="180"/>
                              <w:jc w:val="left"/>
                              <w:rPr>
                                <w:color w:val="FF0000"/>
                                <w:sz w:val="18"/>
                                <w:szCs w:val="18"/>
                              </w:rPr>
                            </w:pPr>
                            <w:r>
                              <w:rPr>
                                <w:rFonts w:hint="eastAsia"/>
                                <w:color w:val="FF0000"/>
                                <w:sz w:val="18"/>
                                <w:szCs w:val="18"/>
                              </w:rPr>
                              <w:t>テレワークコース</w:t>
                            </w:r>
                          </w:p>
                          <w:p w14:paraId="65A1FF8E" w14:textId="77777777" w:rsidR="009809CB" w:rsidRPr="00961EDA" w:rsidRDefault="009809CB" w:rsidP="009809CB">
                            <w:pPr>
                              <w:spacing w:line="240" w:lineRule="exact"/>
                              <w:ind w:firstLineChars="100" w:firstLine="180"/>
                              <w:jc w:val="left"/>
                              <w:rPr>
                                <w:color w:val="FF0000"/>
                                <w:sz w:val="18"/>
                                <w:szCs w:val="18"/>
                              </w:rPr>
                            </w:pPr>
                            <w:r>
                              <w:rPr>
                                <w:rFonts w:hint="eastAsia"/>
                                <w:color w:val="FF0000"/>
                                <w:sz w:val="18"/>
                                <w:szCs w:val="18"/>
                              </w:rPr>
                              <w:t>新型コロナウイルス感染症対策のための</w:t>
                            </w:r>
                            <w:r>
                              <w:rPr>
                                <w:color w:val="FF0000"/>
                                <w:sz w:val="18"/>
                                <w:szCs w:val="18"/>
                              </w:rPr>
                              <w:t>テレワークコース</w:t>
                            </w:r>
                          </w:p>
                          <w:p w14:paraId="27375E4E" w14:textId="267D35F0" w:rsidR="009809CB" w:rsidRPr="00961EDA" w:rsidRDefault="009809CB" w:rsidP="009809CB">
                            <w:pPr>
                              <w:spacing w:line="240" w:lineRule="exact"/>
                              <w:ind w:firstLineChars="100" w:firstLine="180"/>
                              <w:jc w:val="left"/>
                              <w:rPr>
                                <w:color w:val="FF0000"/>
                                <w:sz w:val="18"/>
                                <w:szCs w:val="18"/>
                              </w:rPr>
                            </w:pPr>
                            <w:r>
                              <w:rPr>
                                <w:rFonts w:hint="eastAsia"/>
                                <w:color w:val="FF0000"/>
                                <w:sz w:val="18"/>
                                <w:szCs w:val="18"/>
                              </w:rPr>
                              <w:t>新型コロナウイルス感染症対策のための</w:t>
                            </w:r>
                            <w:r>
                              <w:rPr>
                                <w:color w:val="FF0000"/>
                                <w:sz w:val="18"/>
                                <w:szCs w:val="18"/>
                              </w:rPr>
                              <w:t>テレワークコース</w:t>
                            </w:r>
                            <w:r>
                              <w:rPr>
                                <w:rFonts w:hint="eastAsia"/>
                                <w:color w:val="FF0000"/>
                                <w:sz w:val="18"/>
                                <w:szCs w:val="18"/>
                              </w:rPr>
                              <w:t>（２次募集）</w:t>
                            </w:r>
                          </w:p>
                          <w:p w14:paraId="4B821453" w14:textId="5949C040" w:rsidR="009809CB" w:rsidRPr="00961EDA" w:rsidRDefault="009809CB" w:rsidP="009809CB">
                            <w:pPr>
                              <w:spacing w:line="240" w:lineRule="exact"/>
                              <w:ind w:firstLineChars="100" w:firstLine="180"/>
                              <w:jc w:val="left"/>
                              <w:rPr>
                                <w:color w:val="FF0000"/>
                                <w:sz w:val="18"/>
                                <w:szCs w:val="18"/>
                              </w:rPr>
                            </w:pPr>
                            <w:r>
                              <w:rPr>
                                <w:rFonts w:hint="eastAsia"/>
                                <w:color w:val="FF0000"/>
                                <w:sz w:val="18"/>
                                <w:szCs w:val="18"/>
                              </w:rPr>
                              <w:t>新型コロナウイルス感染症対策のための</w:t>
                            </w:r>
                            <w:r>
                              <w:rPr>
                                <w:color w:val="FF0000"/>
                                <w:sz w:val="18"/>
                                <w:szCs w:val="18"/>
                              </w:rPr>
                              <w:t>テレワークコース</w:t>
                            </w:r>
                            <w:r>
                              <w:rPr>
                                <w:rFonts w:hint="eastAsia"/>
                                <w:color w:val="FF0000"/>
                                <w:sz w:val="18"/>
                                <w:szCs w:val="18"/>
                              </w:rPr>
                              <w:t>（３</w:t>
                            </w:r>
                            <w:r>
                              <w:rPr>
                                <w:color w:val="FF0000"/>
                                <w:sz w:val="18"/>
                                <w:szCs w:val="18"/>
                              </w:rPr>
                              <w:t>次募集</w:t>
                            </w:r>
                            <w:r>
                              <w:rPr>
                                <w:rFonts w:hint="eastAsia"/>
                                <w:color w:val="FF0000"/>
                                <w:sz w:val="18"/>
                                <w:szCs w:val="18"/>
                              </w:rPr>
                              <w:t>）</w:t>
                            </w:r>
                          </w:p>
                          <w:p w14:paraId="59AF14CD" w14:textId="607AE4A2" w:rsidR="009809CB" w:rsidRPr="009809CB" w:rsidRDefault="009809CB" w:rsidP="009809CB">
                            <w:pPr>
                              <w:spacing w:line="240" w:lineRule="exact"/>
                              <w:ind w:firstLineChars="100" w:firstLine="180"/>
                              <w:jc w:val="left"/>
                              <w:rPr>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7B52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169.05pt;margin-top:-26.8pt;width:346.5pt;height:7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" adj="-6009,10796" filled="f" strokecolor="red">
                <v:path arrowok="t"/>
                <v:textbox>
                  <w:txbxContent>
                    <w:p w14:paraId="7911BE95" w14:textId="40F5B0D9" w:rsidR="009809CB" w:rsidRDefault="009809CB" w:rsidP="009809CB">
                      <w:pPr>
                        <w:spacing w:line="240" w:lineRule="exact"/>
                        <w:ind w:firstLineChars="100" w:firstLine="180"/>
                        <w:jc w:val="left"/>
                        <w:rPr>
                          <w:color w:val="FF0000"/>
                          <w:sz w:val="18"/>
                          <w:szCs w:val="18"/>
                        </w:rPr>
                      </w:pPr>
                      <w:r>
                        <w:rPr>
                          <w:rFonts w:hint="eastAsia"/>
                          <w:color w:val="FF0000"/>
                          <w:sz w:val="18"/>
                          <w:szCs w:val="18"/>
                        </w:rPr>
                        <w:t>それぞれ</w:t>
                      </w:r>
                      <w:r w:rsidR="007A713B">
                        <w:rPr>
                          <w:rFonts w:hint="eastAsia"/>
                          <w:color w:val="FF0000"/>
                          <w:sz w:val="18"/>
                          <w:szCs w:val="18"/>
                        </w:rPr>
                        <w:t>下記</w:t>
                      </w:r>
                      <w:r>
                        <w:rPr>
                          <w:rFonts w:hint="eastAsia"/>
                          <w:color w:val="FF0000"/>
                          <w:sz w:val="18"/>
                          <w:szCs w:val="18"/>
                        </w:rPr>
                        <w:t>の</w:t>
                      </w:r>
                      <w:r w:rsidR="0076428E">
                        <w:rPr>
                          <w:color w:val="FF0000"/>
                          <w:sz w:val="18"/>
                          <w:szCs w:val="18"/>
                        </w:rPr>
                        <w:t>コース</w:t>
                      </w:r>
                      <w:r w:rsidR="0076428E">
                        <w:rPr>
                          <w:rFonts w:hint="eastAsia"/>
                          <w:color w:val="FF0000"/>
                          <w:sz w:val="18"/>
                          <w:szCs w:val="18"/>
                        </w:rPr>
                        <w:t>となります</w:t>
                      </w:r>
                      <w:r>
                        <w:rPr>
                          <w:rFonts w:hint="eastAsia"/>
                          <w:color w:val="FF0000"/>
                          <w:sz w:val="18"/>
                          <w:szCs w:val="18"/>
                        </w:rPr>
                        <w:t>。</w:t>
                      </w:r>
                    </w:p>
                    <w:p w14:paraId="609DD9AF" w14:textId="641447C2" w:rsidR="009809CB" w:rsidRDefault="009809CB" w:rsidP="009809CB">
                      <w:pPr>
                        <w:spacing w:line="240" w:lineRule="exact"/>
                        <w:ind w:firstLineChars="100" w:firstLine="180"/>
                        <w:jc w:val="left"/>
                        <w:rPr>
                          <w:color w:val="FF0000"/>
                          <w:sz w:val="18"/>
                          <w:szCs w:val="18"/>
                        </w:rPr>
                      </w:pPr>
                      <w:r>
                        <w:rPr>
                          <w:rFonts w:hint="eastAsia"/>
                          <w:color w:val="FF0000"/>
                          <w:sz w:val="18"/>
                          <w:szCs w:val="18"/>
                        </w:rPr>
                        <w:t>テレワークコース</w:t>
                      </w:r>
                    </w:p>
                    <w:p w14:paraId="65A1FF8E" w14:textId="77777777" w:rsidR="009809CB" w:rsidRPr="00961EDA" w:rsidRDefault="009809CB" w:rsidP="009809CB">
                      <w:pPr>
                        <w:spacing w:line="240" w:lineRule="exact"/>
                        <w:ind w:firstLineChars="100" w:firstLine="180"/>
                        <w:jc w:val="left"/>
                        <w:rPr>
                          <w:color w:val="FF0000"/>
                          <w:sz w:val="18"/>
                          <w:szCs w:val="18"/>
                        </w:rPr>
                      </w:pPr>
                      <w:r>
                        <w:rPr>
                          <w:rFonts w:hint="eastAsia"/>
                          <w:color w:val="FF0000"/>
                          <w:sz w:val="18"/>
                          <w:szCs w:val="18"/>
                        </w:rPr>
                        <w:t>新型コロナウイルス感染症対策のための</w:t>
                      </w:r>
                      <w:r>
                        <w:rPr>
                          <w:color w:val="FF0000"/>
                          <w:sz w:val="18"/>
                          <w:szCs w:val="18"/>
                        </w:rPr>
                        <w:t>テレワークコース</w:t>
                      </w:r>
                    </w:p>
                    <w:p w14:paraId="27375E4E" w14:textId="267D35F0" w:rsidR="009809CB" w:rsidRPr="00961EDA" w:rsidRDefault="009809CB" w:rsidP="009809CB">
                      <w:pPr>
                        <w:spacing w:line="240" w:lineRule="exact"/>
                        <w:ind w:firstLineChars="100" w:firstLine="180"/>
                        <w:jc w:val="left"/>
                        <w:rPr>
                          <w:color w:val="FF0000"/>
                          <w:sz w:val="18"/>
                          <w:szCs w:val="18"/>
                        </w:rPr>
                      </w:pPr>
                      <w:r>
                        <w:rPr>
                          <w:rFonts w:hint="eastAsia"/>
                          <w:color w:val="FF0000"/>
                          <w:sz w:val="18"/>
                          <w:szCs w:val="18"/>
                        </w:rPr>
                        <w:t>新型コロナウイルス感染症対策のための</w:t>
                      </w:r>
                      <w:r>
                        <w:rPr>
                          <w:color w:val="FF0000"/>
                          <w:sz w:val="18"/>
                          <w:szCs w:val="18"/>
                        </w:rPr>
                        <w:t>テレワークコース</w:t>
                      </w:r>
                      <w:r>
                        <w:rPr>
                          <w:rFonts w:hint="eastAsia"/>
                          <w:color w:val="FF0000"/>
                          <w:sz w:val="18"/>
                          <w:szCs w:val="18"/>
                        </w:rPr>
                        <w:t>（２次募集）</w:t>
                      </w:r>
                    </w:p>
                    <w:p w14:paraId="4B821453" w14:textId="5949C040" w:rsidR="009809CB" w:rsidRPr="00961EDA" w:rsidRDefault="009809CB" w:rsidP="009809CB">
                      <w:pPr>
                        <w:spacing w:line="240" w:lineRule="exact"/>
                        <w:ind w:firstLineChars="100" w:firstLine="180"/>
                        <w:jc w:val="left"/>
                        <w:rPr>
                          <w:color w:val="FF0000"/>
                          <w:sz w:val="18"/>
                          <w:szCs w:val="18"/>
                        </w:rPr>
                      </w:pPr>
                      <w:r>
                        <w:rPr>
                          <w:rFonts w:hint="eastAsia"/>
                          <w:color w:val="FF0000"/>
                          <w:sz w:val="18"/>
                          <w:szCs w:val="18"/>
                        </w:rPr>
                        <w:t>新型コロナウイルス感染症対策のための</w:t>
                      </w:r>
                      <w:r>
                        <w:rPr>
                          <w:color w:val="FF0000"/>
                          <w:sz w:val="18"/>
                          <w:szCs w:val="18"/>
                        </w:rPr>
                        <w:t>テレワークコース</w:t>
                      </w:r>
                      <w:r>
                        <w:rPr>
                          <w:rFonts w:hint="eastAsia"/>
                          <w:color w:val="FF0000"/>
                          <w:sz w:val="18"/>
                          <w:szCs w:val="18"/>
                        </w:rPr>
                        <w:t>（３</w:t>
                      </w:r>
                      <w:r>
                        <w:rPr>
                          <w:color w:val="FF0000"/>
                          <w:sz w:val="18"/>
                          <w:szCs w:val="18"/>
                        </w:rPr>
                        <w:t>次募集</w:t>
                      </w:r>
                      <w:r>
                        <w:rPr>
                          <w:rFonts w:hint="eastAsia"/>
                          <w:color w:val="FF0000"/>
                          <w:sz w:val="18"/>
                          <w:szCs w:val="18"/>
                        </w:rPr>
                        <w:t>）</w:t>
                      </w:r>
                    </w:p>
                    <w:p w14:paraId="59AF14CD" w14:textId="607AE4A2" w:rsidR="009809CB" w:rsidRPr="009809CB" w:rsidRDefault="009809CB" w:rsidP="009809CB">
                      <w:pPr>
                        <w:spacing w:line="240" w:lineRule="exact"/>
                        <w:ind w:firstLineChars="100" w:firstLine="180"/>
                        <w:jc w:val="left"/>
                        <w:rPr>
                          <w:color w:val="FF0000"/>
                          <w:sz w:val="18"/>
                          <w:szCs w:val="18"/>
                        </w:rPr>
                      </w:pPr>
                    </w:p>
                  </w:txbxContent>
                </v:textbox>
              </v:shape>
            </w:pict>
          </mc:Fallback>
        </mc:AlternateContent>
      </w:r>
      <w:r w:rsidR="00FA2D81">
        <w:rPr>
          <w:rFonts w:ascii="游明朝" w:hAnsi="游明朝" w:hint="eastAsia"/>
        </w:rPr>
        <w:t>（○○コース）</w:t>
      </w:r>
    </w:p>
    <w:p w14:paraId="0F2DF65D" w14:textId="77777777" w:rsidR="009809CB" w:rsidRDefault="00BE6B7A" w:rsidP="00BE6B7A">
      <w:pPr>
        <w:widowControl/>
        <w:jc w:val="left"/>
        <w:rPr>
          <w:rFonts w:ascii="游明朝" w:hAnsi="游明朝"/>
        </w:rPr>
      </w:pPr>
      <w:r>
        <w:rPr>
          <w:rFonts w:ascii="游明朝" w:hAnsi="游明朝" w:hint="eastAsia"/>
        </w:rPr>
        <w:t>（※</w:t>
      </w:r>
      <w:r w:rsidR="00E205D1" w:rsidRPr="00CA6993">
        <w:rPr>
          <w:rFonts w:ascii="游明朝" w:hAnsi="游明朝" w:hint="eastAsia"/>
        </w:rPr>
        <w:t>第</w:t>
      </w:r>
      <w:r w:rsidR="00E205D1" w:rsidRPr="00CA6993">
        <w:rPr>
          <w:rFonts w:ascii="游明朝" w:hAnsi="游明朝" w:hint="eastAsia"/>
        </w:rPr>
        <w:t>14</w:t>
      </w:r>
      <w:r w:rsidR="00E205D1" w:rsidRPr="00CA6993">
        <w:rPr>
          <w:rFonts w:ascii="游明朝" w:hAnsi="游明朝" w:hint="eastAsia"/>
        </w:rPr>
        <w:t>号</w:t>
      </w:r>
      <w:r w:rsidR="00961EDA">
        <w:rPr>
          <w:rFonts w:ascii="游明朝" w:hAnsi="游明朝" w:hint="eastAsia"/>
        </w:rPr>
        <w:t>※三次募集では、</w:t>
      </w:r>
    </w:p>
    <w:p w14:paraId="2141CF55" w14:textId="7B19285A" w:rsidR="00E205D1" w:rsidRDefault="00961EDA" w:rsidP="009809CB">
      <w:pPr>
        <w:widowControl/>
        <w:ind w:firstLineChars="100" w:firstLine="211"/>
        <w:jc w:val="left"/>
        <w:rPr>
          <w:rFonts w:ascii="游明朝" w:hAnsi="游明朝"/>
        </w:rPr>
      </w:pPr>
      <w:r w:rsidRPr="00C447A0">
        <w:rPr>
          <w:rFonts w:ascii="游明朝" w:hAnsi="游明朝" w:hint="eastAsia"/>
          <w:b/>
        </w:rPr>
        <w:t>様式第</w:t>
      </w:r>
      <w:r w:rsidRPr="00C447A0">
        <w:rPr>
          <w:rFonts w:ascii="游明朝" w:hAnsi="游明朝" w:hint="eastAsia"/>
          <w:b/>
        </w:rPr>
        <w:t>10</w:t>
      </w:r>
      <w:r w:rsidRPr="00C447A0">
        <w:rPr>
          <w:rFonts w:ascii="游明朝" w:hAnsi="游明朝" w:hint="eastAsia"/>
          <w:b/>
        </w:rPr>
        <w:t>号</w:t>
      </w:r>
      <w:r>
        <w:rPr>
          <w:rFonts w:ascii="游明朝" w:hAnsi="游明朝" w:hint="eastAsia"/>
        </w:rPr>
        <w:t>）</w:t>
      </w:r>
    </w:p>
    <w:p w14:paraId="47B8B968" w14:textId="77777777" w:rsidR="009809CB" w:rsidRDefault="00E205D1" w:rsidP="009809CB">
      <w:pPr>
        <w:widowControl/>
        <w:jc w:val="right"/>
        <w:rPr>
          <w:rFonts w:ascii="游明朝" w:hAnsi="游明朝"/>
        </w:rPr>
      </w:pPr>
      <w:r w:rsidRPr="00CA6993">
        <w:rPr>
          <w:rFonts w:ascii="游明朝" w:hAnsi="游明朝" w:hint="eastAsia"/>
        </w:rPr>
        <w:t xml:space="preserve">　</w:t>
      </w:r>
      <w:r w:rsidRPr="00CA6993">
        <w:rPr>
          <w:rFonts w:ascii="游明朝" w:hAnsi="游明朝"/>
        </w:rPr>
        <w:t xml:space="preserve"> </w:t>
      </w:r>
      <w:r w:rsidRPr="00CA6993">
        <w:rPr>
          <w:rFonts w:ascii="游明朝" w:hAnsi="游明朝" w:hint="eastAsia"/>
        </w:rPr>
        <w:t xml:space="preserve">　令和</w:t>
      </w:r>
      <w:r w:rsidRPr="00CA6993">
        <w:rPr>
          <w:rFonts w:ascii="游明朝" w:hAnsi="游明朝" w:hint="eastAsia"/>
          <w:color w:val="FF0000"/>
        </w:rPr>
        <w:t>○○</w:t>
      </w:r>
      <w:r w:rsidRPr="00CA6993">
        <w:rPr>
          <w:rFonts w:ascii="游明朝" w:hAnsi="游明朝" w:hint="eastAsia"/>
        </w:rPr>
        <w:t>年</w:t>
      </w:r>
      <w:r w:rsidRPr="00CA6993">
        <w:rPr>
          <w:rFonts w:ascii="游明朝" w:hAnsi="游明朝" w:hint="eastAsia"/>
          <w:color w:val="FF0000"/>
        </w:rPr>
        <w:t>○○</w:t>
      </w:r>
      <w:r w:rsidRPr="00CA6993">
        <w:rPr>
          <w:rFonts w:ascii="游明朝" w:hAnsi="游明朝" w:hint="eastAsia"/>
        </w:rPr>
        <w:t>月</w:t>
      </w:r>
      <w:r w:rsidRPr="00CA6993">
        <w:rPr>
          <w:rFonts w:ascii="游明朝" w:hAnsi="游明朝" w:hint="eastAsia"/>
          <w:color w:val="FF0000"/>
        </w:rPr>
        <w:t>○○</w:t>
      </w:r>
      <w:r w:rsidRPr="00CA6993">
        <w:rPr>
          <w:rFonts w:ascii="游明朝" w:hAnsi="游明朝" w:hint="eastAsia"/>
        </w:rPr>
        <w:t>日</w:t>
      </w:r>
      <w:bookmarkStart w:id="0" w:name="_Toc47733645"/>
    </w:p>
    <w:p w14:paraId="60B4538B" w14:textId="77777777" w:rsidR="009809CB" w:rsidRDefault="009809CB" w:rsidP="009809CB">
      <w:pPr>
        <w:widowControl/>
        <w:ind w:right="1120"/>
        <w:rPr>
          <w:rFonts w:ascii="游明朝" w:hAnsi="游明朝"/>
        </w:rPr>
      </w:pPr>
    </w:p>
    <w:p w14:paraId="437465AB" w14:textId="642053CE" w:rsidR="00E205D1" w:rsidRPr="009809CB" w:rsidRDefault="009809CB" w:rsidP="009809CB">
      <w:pPr>
        <w:widowControl/>
        <w:ind w:right="1120"/>
        <w:jc w:val="center"/>
        <w:rPr>
          <w:rFonts w:ascii="游明朝" w:hAnsi="游明朝"/>
        </w:rPr>
      </w:pPr>
      <w:r>
        <w:rPr>
          <w:rFonts w:ascii="ＭＳ 明朝" w:hAnsi="ＭＳ 明朝" w:hint="eastAsia"/>
          <w:sz w:val="28"/>
        </w:rPr>
        <w:t xml:space="preserve">　　</w:t>
      </w:r>
      <w:r w:rsidR="00E205D1" w:rsidRPr="00CA6993">
        <w:rPr>
          <w:rFonts w:ascii="ＭＳ 明朝" w:hAnsi="ＭＳ 明朝" w:hint="eastAsia"/>
          <w:sz w:val="28"/>
        </w:rPr>
        <w:t>働き方改革推進支援助成金に係る消費税額の確定に伴う報告書</w:t>
      </w:r>
      <w:bookmarkEnd w:id="0"/>
    </w:p>
    <w:p w14:paraId="636D2DCE" w14:textId="77777777" w:rsidR="00E205D1" w:rsidRPr="00CA6993" w:rsidRDefault="00E205D1" w:rsidP="00E205D1">
      <w:pPr>
        <w:widowControl/>
        <w:jc w:val="left"/>
        <w:rPr>
          <w:rFonts w:ascii="游明朝" w:hAnsi="游明朝"/>
        </w:rPr>
      </w:pPr>
      <w:r w:rsidRPr="00CA6993">
        <w:rPr>
          <w:rFonts w:ascii="游明朝" w:hAnsi="游明朝" w:hint="eastAsia"/>
        </w:rPr>
        <w:t>厚　生　労　働　大　臣　　殿</w:t>
      </w:r>
    </w:p>
    <w:p w14:paraId="6E832C1F" w14:textId="4E78F053" w:rsidR="00E205D1" w:rsidRPr="00CA6993" w:rsidRDefault="00E205D1" w:rsidP="00E205D1">
      <w:pPr>
        <w:widowControl/>
        <w:jc w:val="left"/>
        <w:rPr>
          <w:rFonts w:ascii="游明朝" w:hAnsi="游明朝"/>
        </w:rPr>
      </w:pPr>
    </w:p>
    <w:tbl>
      <w:tblPr>
        <w:tblW w:w="5985" w:type="dxa"/>
        <w:tblInd w:w="3085" w:type="dxa"/>
        <w:tblLook w:val="04A0" w:firstRow="1" w:lastRow="0" w:firstColumn="1" w:lastColumn="0" w:noHBand="0" w:noVBand="1"/>
      </w:tblPr>
      <w:tblGrid>
        <w:gridCol w:w="1919"/>
        <w:gridCol w:w="4066"/>
      </w:tblGrid>
      <w:tr w:rsidR="00E205D1" w:rsidRPr="00CA6993" w14:paraId="6BA1BB3B" w14:textId="77777777" w:rsidTr="00DA0977">
        <w:tc>
          <w:tcPr>
            <w:tcW w:w="1919" w:type="dxa"/>
            <w:shd w:val="clear" w:color="auto" w:fill="auto"/>
          </w:tcPr>
          <w:p w14:paraId="39409DDE" w14:textId="77777777" w:rsidR="00E205D1" w:rsidRPr="00CA6993" w:rsidRDefault="00E205D1" w:rsidP="00DA0977">
            <w:pPr>
              <w:rPr>
                <w:rFonts w:ascii="游明朝" w:hAnsi="游明朝" w:cs="Century"/>
              </w:rPr>
            </w:pPr>
            <w:r w:rsidRPr="00CA6993">
              <w:rPr>
                <w:rFonts w:ascii="游明朝" w:hAnsi="游明朝" w:cs="Century" w:hint="eastAsia"/>
              </w:rPr>
              <w:t>事業主又は代理人</w:t>
            </w:r>
          </w:p>
        </w:tc>
        <w:tc>
          <w:tcPr>
            <w:tcW w:w="4066" w:type="dxa"/>
            <w:shd w:val="clear" w:color="auto" w:fill="auto"/>
          </w:tcPr>
          <w:p w14:paraId="7EF52A2E" w14:textId="77777777" w:rsidR="00E205D1" w:rsidRPr="00CA6993" w:rsidRDefault="00E205D1" w:rsidP="00DA0977">
            <w:pPr>
              <w:rPr>
                <w:rFonts w:ascii="游明朝" w:hAnsi="游明朝" w:cs="Century"/>
              </w:rPr>
            </w:pPr>
            <w:r w:rsidRPr="00CA6993">
              <w:rPr>
                <w:rFonts w:ascii="游明朝" w:hAnsi="游明朝" w:cs="Century" w:hint="eastAsia"/>
              </w:rPr>
              <w:t>住所　〒</w:t>
            </w:r>
            <w:r w:rsidRPr="00CA6993">
              <w:rPr>
                <w:rFonts w:ascii="游明朝" w:hAnsi="游明朝" w:cs="Century" w:hint="eastAsia"/>
                <w:color w:val="FF0000"/>
              </w:rPr>
              <w:t>000-0000</w:t>
            </w:r>
          </w:p>
          <w:p w14:paraId="1E60336E" w14:textId="77777777" w:rsidR="00E205D1" w:rsidRPr="00CA6993" w:rsidRDefault="00E205D1" w:rsidP="00DA0977">
            <w:pPr>
              <w:rPr>
                <w:rFonts w:ascii="游明朝" w:hAnsi="游明朝" w:cs="Century"/>
              </w:rPr>
            </w:pPr>
            <w:r w:rsidRPr="00CA6993">
              <w:rPr>
                <w:rFonts w:ascii="游明朝" w:hAnsi="游明朝" w:cs="Century" w:hint="eastAsia"/>
                <w:color w:val="FF0000"/>
              </w:rPr>
              <w:t>東京都千代田区・・・・・・</w:t>
            </w:r>
          </w:p>
        </w:tc>
      </w:tr>
      <w:tr w:rsidR="00E205D1" w:rsidRPr="00CA6993" w14:paraId="38471882" w14:textId="77777777" w:rsidTr="00DA0977">
        <w:tc>
          <w:tcPr>
            <w:tcW w:w="1919" w:type="dxa"/>
            <w:shd w:val="clear" w:color="auto" w:fill="auto"/>
          </w:tcPr>
          <w:p w14:paraId="3698B015" w14:textId="77777777" w:rsidR="00E205D1" w:rsidRPr="00CA6993" w:rsidRDefault="00E205D1" w:rsidP="00DA0977">
            <w:pPr>
              <w:rPr>
                <w:rFonts w:ascii="游明朝" w:hAnsi="游明朝" w:cs="Century"/>
              </w:rPr>
            </w:pPr>
          </w:p>
        </w:tc>
        <w:tc>
          <w:tcPr>
            <w:tcW w:w="4066" w:type="dxa"/>
            <w:shd w:val="clear" w:color="auto" w:fill="auto"/>
          </w:tcPr>
          <w:p w14:paraId="1AA7F3F7" w14:textId="77777777" w:rsidR="00E205D1" w:rsidRPr="00CA6993" w:rsidRDefault="00E205D1" w:rsidP="00DA0977">
            <w:pPr>
              <w:rPr>
                <w:rFonts w:ascii="游明朝" w:hAnsi="游明朝" w:cs="Century"/>
              </w:rPr>
            </w:pPr>
            <w:r w:rsidRPr="00CA6993">
              <w:rPr>
                <w:rFonts w:ascii="游明朝" w:hAnsi="游明朝" w:cs="Century" w:hint="eastAsia"/>
              </w:rPr>
              <w:t>電話番号</w:t>
            </w:r>
            <w:r w:rsidRPr="00CA6993">
              <w:rPr>
                <w:rFonts w:ascii="游明朝" w:hAnsi="游明朝" w:cs="Century" w:hint="eastAsia"/>
                <w:color w:val="FF0000"/>
              </w:rPr>
              <w:t>000-000-0000</w:t>
            </w:r>
          </w:p>
        </w:tc>
      </w:tr>
      <w:tr w:rsidR="00E205D1" w:rsidRPr="00CA6993" w14:paraId="6D7A91CE" w14:textId="77777777" w:rsidTr="00DA0977">
        <w:tc>
          <w:tcPr>
            <w:tcW w:w="1919" w:type="dxa"/>
            <w:shd w:val="clear" w:color="auto" w:fill="auto"/>
          </w:tcPr>
          <w:p w14:paraId="1A83FB89" w14:textId="77777777" w:rsidR="00E205D1" w:rsidRPr="00CA6993" w:rsidRDefault="00E205D1" w:rsidP="00DA0977">
            <w:pPr>
              <w:rPr>
                <w:rFonts w:ascii="游明朝" w:hAnsi="游明朝" w:cs="Century"/>
              </w:rPr>
            </w:pPr>
          </w:p>
        </w:tc>
        <w:tc>
          <w:tcPr>
            <w:tcW w:w="4066" w:type="dxa"/>
            <w:shd w:val="clear" w:color="auto" w:fill="auto"/>
          </w:tcPr>
          <w:p w14:paraId="5455751C" w14:textId="77777777" w:rsidR="00E205D1" w:rsidRPr="00CA6993" w:rsidRDefault="00E205D1" w:rsidP="00DA0977">
            <w:pPr>
              <w:rPr>
                <w:rFonts w:ascii="游明朝" w:hAnsi="游明朝" w:cs="Century"/>
                <w:lang w:eastAsia="zh-CN"/>
              </w:rPr>
            </w:pPr>
            <w:r w:rsidRPr="00CA6993">
              <w:rPr>
                <w:rFonts w:ascii="游明朝" w:hAnsi="游明朝" w:cs="Century" w:hint="eastAsia"/>
                <w:lang w:eastAsia="zh-CN"/>
              </w:rPr>
              <w:t>（法人名）</w:t>
            </w:r>
            <w:r w:rsidRPr="00CA6993">
              <w:rPr>
                <w:rFonts w:ascii="游明朝" w:hAnsi="游明朝" w:cs="Century" w:hint="eastAsia"/>
                <w:color w:val="FF0000"/>
                <w:lang w:eastAsia="zh-CN"/>
              </w:rPr>
              <w:t>株式会社○○</w:t>
            </w:r>
          </w:p>
        </w:tc>
      </w:tr>
      <w:tr w:rsidR="00E205D1" w:rsidRPr="00CA6993" w14:paraId="3EC04E8B" w14:textId="77777777" w:rsidTr="00DA0977">
        <w:tc>
          <w:tcPr>
            <w:tcW w:w="1919" w:type="dxa"/>
            <w:shd w:val="clear" w:color="auto" w:fill="auto"/>
          </w:tcPr>
          <w:p w14:paraId="1238757D" w14:textId="77777777" w:rsidR="00E205D1" w:rsidRPr="00CA6993" w:rsidRDefault="00E205D1" w:rsidP="00DA0977">
            <w:pPr>
              <w:rPr>
                <w:rFonts w:ascii="游明朝" w:hAnsi="游明朝" w:cs="Century"/>
                <w:lang w:eastAsia="zh-CN"/>
              </w:rPr>
            </w:pPr>
          </w:p>
        </w:tc>
        <w:tc>
          <w:tcPr>
            <w:tcW w:w="4066" w:type="dxa"/>
            <w:shd w:val="clear" w:color="auto" w:fill="auto"/>
          </w:tcPr>
          <w:p w14:paraId="1AFFF462" w14:textId="3E262E54" w:rsidR="00E205D1" w:rsidRPr="00CA6993" w:rsidRDefault="00E205D1" w:rsidP="00DA0977">
            <w:pPr>
              <w:rPr>
                <w:rFonts w:ascii="游明朝" w:hAnsi="游明朝" w:cs="Century"/>
              </w:rPr>
            </w:pPr>
            <w:r w:rsidRPr="00CA6993">
              <w:rPr>
                <w:rFonts w:ascii="游明朝" w:hAnsi="游明朝" w:cs="Century" w:hint="eastAsia"/>
              </w:rPr>
              <w:t>代表者職・氏名</w:t>
            </w:r>
          </w:p>
          <w:p w14:paraId="684F2160" w14:textId="30140E8D" w:rsidR="00E205D1" w:rsidRPr="00CA6993" w:rsidRDefault="00E205D1" w:rsidP="00DA0977">
            <w:pPr>
              <w:rPr>
                <w:rFonts w:ascii="游明朝" w:hAnsi="游明朝" w:cs="Century"/>
              </w:rPr>
            </w:pPr>
            <w:r w:rsidRPr="00CA6993">
              <w:rPr>
                <w:rFonts w:ascii="游明朝" w:hAnsi="游明朝" w:cs="Century" w:hint="eastAsia"/>
                <w:color w:val="FF0000"/>
              </w:rPr>
              <w:t>代表取締役　○○　○○</w:t>
            </w:r>
            <w:r w:rsidRPr="00CA6993">
              <w:rPr>
                <w:rFonts w:ascii="游明朝" w:hAnsi="游明朝" w:cs="Century" w:hint="eastAsia"/>
              </w:rPr>
              <w:t xml:space="preserve">　　　　</w:t>
            </w:r>
          </w:p>
        </w:tc>
      </w:tr>
    </w:tbl>
    <w:p w14:paraId="72920F32" w14:textId="77777777" w:rsidR="00E205D1" w:rsidRPr="00CA6993" w:rsidRDefault="00E205D1" w:rsidP="00E205D1">
      <w:pPr>
        <w:widowControl/>
        <w:jc w:val="left"/>
        <w:rPr>
          <w:rFonts w:ascii="游明朝" w:hAnsi="游明朝"/>
        </w:rPr>
      </w:pPr>
    </w:p>
    <w:tbl>
      <w:tblPr>
        <w:tblW w:w="0" w:type="auto"/>
        <w:tblInd w:w="2235" w:type="dxa"/>
        <w:tblLook w:val="04A0" w:firstRow="1" w:lastRow="0" w:firstColumn="1" w:lastColumn="0" w:noHBand="0" w:noVBand="1"/>
      </w:tblPr>
      <w:tblGrid>
        <w:gridCol w:w="2835"/>
        <w:gridCol w:w="4216"/>
      </w:tblGrid>
      <w:tr w:rsidR="00E205D1" w:rsidRPr="00CA6993" w14:paraId="776B15FF" w14:textId="77777777" w:rsidTr="00DA0977">
        <w:tc>
          <w:tcPr>
            <w:tcW w:w="2835" w:type="dxa"/>
            <w:vMerge w:val="restart"/>
            <w:shd w:val="clear" w:color="auto" w:fill="auto"/>
          </w:tcPr>
          <w:p w14:paraId="685DF629" w14:textId="77777777" w:rsidR="00E205D1" w:rsidRPr="00CA6993" w:rsidRDefault="00E205D1" w:rsidP="00DA0977">
            <w:pPr>
              <w:rPr>
                <w:rFonts w:ascii="游明朝" w:hAnsi="游明朝" w:cs="Century"/>
              </w:rPr>
            </w:pPr>
            <w:r w:rsidRPr="00CA6993">
              <w:rPr>
                <w:rFonts w:ascii="游明朝" w:hAnsi="游明朝" w:cs="Century" w:hint="eastAsia"/>
              </w:rPr>
              <w:t>事業主又は社会保険労務士</w:t>
            </w:r>
          </w:p>
          <w:p w14:paraId="77B96C9E" w14:textId="77777777" w:rsidR="00E205D1" w:rsidRPr="00CA6993" w:rsidRDefault="00E205D1" w:rsidP="00DA0977">
            <w:pPr>
              <w:rPr>
                <w:rFonts w:ascii="游明朝" w:hAnsi="游明朝" w:cs="Century"/>
              </w:rPr>
            </w:pPr>
            <w:r w:rsidRPr="00CA6993">
              <w:rPr>
                <w:rFonts w:ascii="游明朝" w:hAnsi="游明朝" w:cs="Century" w:hint="eastAsia"/>
              </w:rPr>
              <w:t>（提出代行者・事務代理者）</w:t>
            </w:r>
          </w:p>
        </w:tc>
        <w:tc>
          <w:tcPr>
            <w:tcW w:w="4216" w:type="dxa"/>
            <w:shd w:val="clear" w:color="auto" w:fill="auto"/>
          </w:tcPr>
          <w:p w14:paraId="1F88CE8E" w14:textId="77777777" w:rsidR="00E205D1" w:rsidRPr="00CA6993" w:rsidRDefault="00E205D1" w:rsidP="00DA0977">
            <w:pPr>
              <w:rPr>
                <w:rFonts w:ascii="游明朝" w:hAnsi="游明朝" w:cs="Century"/>
              </w:rPr>
            </w:pPr>
            <w:r w:rsidRPr="00CA6993">
              <w:rPr>
                <w:rFonts w:ascii="游明朝" w:hAnsi="游明朝" w:cs="Century" w:hint="eastAsia"/>
              </w:rPr>
              <w:t>住所　〒</w:t>
            </w:r>
          </w:p>
          <w:p w14:paraId="5E68D974" w14:textId="35E72FAC" w:rsidR="00E205D1" w:rsidRPr="00CA6993" w:rsidRDefault="00E205D1" w:rsidP="00DA0977">
            <w:pPr>
              <w:rPr>
                <w:rFonts w:ascii="游明朝" w:hAnsi="游明朝" w:cs="Century"/>
              </w:rPr>
            </w:pPr>
          </w:p>
        </w:tc>
      </w:tr>
      <w:tr w:rsidR="00E205D1" w:rsidRPr="00CA6993" w14:paraId="706585F5" w14:textId="77777777" w:rsidTr="00DA0977">
        <w:tc>
          <w:tcPr>
            <w:tcW w:w="2835" w:type="dxa"/>
            <w:vMerge/>
            <w:shd w:val="clear" w:color="auto" w:fill="auto"/>
          </w:tcPr>
          <w:p w14:paraId="6237D630" w14:textId="77777777" w:rsidR="00E205D1" w:rsidRPr="00CA6993" w:rsidRDefault="00E205D1" w:rsidP="00DA0977">
            <w:pPr>
              <w:rPr>
                <w:rFonts w:ascii="游明朝" w:hAnsi="游明朝" w:cs="Century"/>
              </w:rPr>
            </w:pPr>
          </w:p>
        </w:tc>
        <w:tc>
          <w:tcPr>
            <w:tcW w:w="4216" w:type="dxa"/>
            <w:shd w:val="clear" w:color="auto" w:fill="auto"/>
          </w:tcPr>
          <w:p w14:paraId="1320E7B3" w14:textId="77777777" w:rsidR="00E205D1" w:rsidRPr="00CA6993" w:rsidRDefault="00E205D1" w:rsidP="00DA0977">
            <w:pPr>
              <w:rPr>
                <w:rFonts w:ascii="游明朝" w:hAnsi="游明朝" w:cs="Century"/>
              </w:rPr>
            </w:pPr>
            <w:r w:rsidRPr="00CA6993">
              <w:rPr>
                <w:rFonts w:ascii="游明朝" w:hAnsi="游明朝" w:cs="Century" w:hint="eastAsia"/>
              </w:rPr>
              <w:t>電話番号</w:t>
            </w:r>
          </w:p>
        </w:tc>
      </w:tr>
      <w:tr w:rsidR="00E205D1" w:rsidRPr="00CA6993" w14:paraId="668CA259" w14:textId="77777777" w:rsidTr="00DA0977">
        <w:tc>
          <w:tcPr>
            <w:tcW w:w="2835" w:type="dxa"/>
            <w:vMerge/>
            <w:shd w:val="clear" w:color="auto" w:fill="auto"/>
          </w:tcPr>
          <w:p w14:paraId="01D0F03C" w14:textId="77777777" w:rsidR="00E205D1" w:rsidRPr="00CA6993" w:rsidRDefault="00E205D1" w:rsidP="00DA0977">
            <w:pPr>
              <w:rPr>
                <w:rFonts w:ascii="游明朝" w:hAnsi="游明朝" w:cs="Century"/>
              </w:rPr>
            </w:pPr>
          </w:p>
        </w:tc>
        <w:tc>
          <w:tcPr>
            <w:tcW w:w="4216" w:type="dxa"/>
            <w:shd w:val="clear" w:color="auto" w:fill="auto"/>
          </w:tcPr>
          <w:p w14:paraId="479CD463" w14:textId="2DF60661" w:rsidR="00E205D1" w:rsidRPr="00CA6993" w:rsidRDefault="00E205D1" w:rsidP="00DA0977">
            <w:pPr>
              <w:rPr>
                <w:rFonts w:ascii="游明朝" w:hAnsi="游明朝" w:cs="Century"/>
              </w:rPr>
            </w:pPr>
            <w:r w:rsidRPr="00CA6993">
              <w:rPr>
                <w:rFonts w:ascii="游明朝" w:hAnsi="游明朝" w:cs="Century" w:hint="eastAsia"/>
              </w:rPr>
              <w:t>（法人名）</w:t>
            </w:r>
          </w:p>
        </w:tc>
      </w:tr>
      <w:tr w:rsidR="00E205D1" w:rsidRPr="00CA6993" w14:paraId="5C2BABD0" w14:textId="77777777" w:rsidTr="00DA0977">
        <w:tc>
          <w:tcPr>
            <w:tcW w:w="2835" w:type="dxa"/>
            <w:vMerge/>
            <w:shd w:val="clear" w:color="auto" w:fill="auto"/>
          </w:tcPr>
          <w:p w14:paraId="3C3D0CA5" w14:textId="77777777" w:rsidR="00E205D1" w:rsidRPr="00CA6993" w:rsidRDefault="00E205D1" w:rsidP="00DA0977">
            <w:pPr>
              <w:rPr>
                <w:rFonts w:ascii="游明朝" w:hAnsi="游明朝" w:cs="Century"/>
              </w:rPr>
            </w:pPr>
          </w:p>
        </w:tc>
        <w:tc>
          <w:tcPr>
            <w:tcW w:w="4216" w:type="dxa"/>
            <w:shd w:val="clear" w:color="auto" w:fill="auto"/>
          </w:tcPr>
          <w:p w14:paraId="0D1AE764" w14:textId="78D00506" w:rsidR="00E205D1" w:rsidRPr="00CA6993" w:rsidRDefault="00E205D1" w:rsidP="00961EDA">
            <w:pPr>
              <w:rPr>
                <w:rFonts w:ascii="游明朝" w:hAnsi="游明朝" w:cs="Century"/>
              </w:rPr>
            </w:pPr>
            <w:r w:rsidRPr="00CA6993">
              <w:rPr>
                <w:rFonts w:ascii="游明朝" w:hAnsi="游明朝" w:cs="Century" w:hint="eastAsia"/>
              </w:rPr>
              <w:t xml:space="preserve">代表者職・氏名　　　　　　　　　　　</w:t>
            </w:r>
          </w:p>
        </w:tc>
      </w:tr>
    </w:tbl>
    <w:p w14:paraId="4B22AC23" w14:textId="77777777" w:rsidR="006227F5" w:rsidRPr="00701798" w:rsidRDefault="006227F5" w:rsidP="006227F5">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※申請者が事業主の場合、上欄に</w:t>
      </w:r>
      <w:r>
        <w:rPr>
          <w:rFonts w:asciiTheme="minorEastAsia" w:hAnsiTheme="minorEastAsia" w:hint="eastAsia"/>
          <w:sz w:val="20"/>
          <w:szCs w:val="20"/>
        </w:rPr>
        <w:t>氏名等を記載</w:t>
      </w:r>
      <w:r w:rsidRPr="00701798">
        <w:rPr>
          <w:rFonts w:asciiTheme="minorEastAsia" w:hAnsiTheme="minorEastAsia" w:hint="eastAsia"/>
          <w:sz w:val="20"/>
          <w:szCs w:val="20"/>
        </w:rPr>
        <w:t>してください。</w:t>
      </w:r>
    </w:p>
    <w:p w14:paraId="0C32996D" w14:textId="63B3549F" w:rsidR="006227F5" w:rsidRPr="00701798" w:rsidRDefault="006227F5" w:rsidP="006227F5">
      <w:pPr>
        <w:spacing w:line="240" w:lineRule="exact"/>
        <w:ind w:left="200" w:hangingChars="100" w:hanging="200"/>
        <w:rPr>
          <w:rFonts w:asciiTheme="minorEastAsia" w:hAnsiTheme="minorEastAsia"/>
          <w:sz w:val="20"/>
          <w:szCs w:val="20"/>
        </w:rPr>
      </w:pPr>
      <w:r w:rsidRPr="00701798">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701798">
        <w:rPr>
          <w:rFonts w:asciiTheme="minorEastAsia" w:hAnsiTheme="minorEastAsia" w:hint="eastAsia"/>
          <w:sz w:val="20"/>
          <w:szCs w:val="20"/>
        </w:rPr>
        <w:t>等を、下欄に本助成金の支給に係る事業主の氏名</w:t>
      </w:r>
      <w:r>
        <w:rPr>
          <w:rFonts w:asciiTheme="minorEastAsia" w:hAnsiTheme="minorEastAsia" w:hint="eastAsia"/>
          <w:sz w:val="20"/>
          <w:szCs w:val="20"/>
        </w:rPr>
        <w:t>等</w:t>
      </w:r>
      <w:r w:rsidRPr="00701798">
        <w:rPr>
          <w:rFonts w:asciiTheme="minorEastAsia" w:hAnsiTheme="minorEastAsia" w:hint="eastAsia"/>
          <w:sz w:val="20"/>
          <w:szCs w:val="20"/>
        </w:rPr>
        <w:t>を</w:t>
      </w:r>
      <w:r>
        <w:rPr>
          <w:rFonts w:asciiTheme="minorEastAsia" w:hAnsiTheme="minorEastAsia" w:hint="eastAsia"/>
          <w:sz w:val="20"/>
          <w:szCs w:val="20"/>
        </w:rPr>
        <w:t>記載</w:t>
      </w:r>
      <w:r w:rsidRPr="00701798">
        <w:rPr>
          <w:rFonts w:asciiTheme="minorEastAsia" w:hAnsiTheme="minorEastAsia" w:hint="eastAsia"/>
          <w:sz w:val="20"/>
          <w:szCs w:val="20"/>
        </w:rPr>
        <w:t>してください。</w:t>
      </w:r>
    </w:p>
    <w:p w14:paraId="0C34B4DB" w14:textId="3DB5265A" w:rsidR="006227F5" w:rsidRPr="00701798" w:rsidRDefault="006227F5" w:rsidP="006227F5">
      <w:pPr>
        <w:spacing w:line="240" w:lineRule="exact"/>
        <w:ind w:left="200" w:hangingChars="100" w:hanging="200"/>
        <w:jc w:val="left"/>
        <w:rPr>
          <w:rFonts w:asciiTheme="minorEastAsia" w:hAnsiTheme="minorEastAsia"/>
          <w:sz w:val="20"/>
          <w:szCs w:val="20"/>
        </w:rPr>
      </w:pPr>
      <w:r w:rsidRPr="00701798">
        <w:rPr>
          <w:rFonts w:asciiTheme="minorEastAsia" w:hAnsiTheme="minorEastAsia" w:hint="eastAsia"/>
          <w:sz w:val="20"/>
          <w:szCs w:val="20"/>
        </w:rPr>
        <w:t>※申請者が社会保険労務士法施行規則第</w:t>
      </w:r>
      <w:r w:rsidRPr="00701798">
        <w:rPr>
          <w:rFonts w:asciiTheme="minorEastAsia" w:hAnsiTheme="minorEastAsia" w:hint="eastAsia"/>
          <w:sz w:val="20"/>
          <w:szCs w:val="20"/>
        </w:rPr>
        <w:t>16</w:t>
      </w:r>
      <w:r w:rsidRPr="00701798">
        <w:rPr>
          <w:rFonts w:asciiTheme="minorEastAsia" w:hAnsiTheme="minorEastAsia" w:hint="eastAsia"/>
          <w:sz w:val="20"/>
          <w:szCs w:val="20"/>
        </w:rPr>
        <w:t>条第２項の提出代行者又は同則第</w:t>
      </w:r>
      <w:r w:rsidRPr="00701798">
        <w:rPr>
          <w:rFonts w:asciiTheme="minorEastAsia" w:hAnsiTheme="minorEastAsia" w:hint="eastAsia"/>
          <w:sz w:val="20"/>
          <w:szCs w:val="20"/>
        </w:rPr>
        <w:t>16</w:t>
      </w:r>
      <w:r w:rsidRPr="00701798">
        <w:rPr>
          <w:rFonts w:asciiTheme="minorEastAsia" w:hAnsiTheme="minorEastAsia" w:hint="eastAsia"/>
          <w:sz w:val="20"/>
          <w:szCs w:val="20"/>
        </w:rPr>
        <w:t>条の３の事務代理者の場合、上欄に事業主の</w:t>
      </w:r>
      <w:r>
        <w:rPr>
          <w:rFonts w:asciiTheme="minorEastAsia" w:hAnsiTheme="minorEastAsia" w:hint="eastAsia"/>
          <w:sz w:val="20"/>
          <w:szCs w:val="20"/>
        </w:rPr>
        <w:t>氏名</w:t>
      </w:r>
      <w:r w:rsidRPr="00701798">
        <w:rPr>
          <w:rFonts w:asciiTheme="minorEastAsia" w:hAnsiTheme="minorEastAsia" w:hint="eastAsia"/>
          <w:sz w:val="20"/>
          <w:szCs w:val="20"/>
        </w:rPr>
        <w:t>等を、下欄に申請者</w:t>
      </w:r>
      <w:r>
        <w:rPr>
          <w:rFonts w:asciiTheme="minorEastAsia" w:hAnsiTheme="minorEastAsia" w:hint="eastAsia"/>
          <w:sz w:val="20"/>
          <w:szCs w:val="20"/>
        </w:rPr>
        <w:t>氏名</w:t>
      </w:r>
      <w:r w:rsidRPr="00701798">
        <w:rPr>
          <w:rFonts w:asciiTheme="minorEastAsia" w:hAnsiTheme="minorEastAsia" w:hint="eastAsia"/>
          <w:sz w:val="20"/>
          <w:szCs w:val="20"/>
        </w:rPr>
        <w:t>等を</w:t>
      </w:r>
      <w:r>
        <w:rPr>
          <w:rFonts w:asciiTheme="minorEastAsia" w:hAnsiTheme="minorEastAsia" w:hint="eastAsia"/>
          <w:sz w:val="20"/>
          <w:szCs w:val="20"/>
        </w:rPr>
        <w:t>記載</w:t>
      </w:r>
      <w:r w:rsidRPr="00701798">
        <w:rPr>
          <w:rFonts w:asciiTheme="minorEastAsia" w:hAnsiTheme="minorEastAsia" w:hint="eastAsia"/>
          <w:sz w:val="20"/>
          <w:szCs w:val="20"/>
        </w:rPr>
        <w:t>してください。</w:t>
      </w:r>
    </w:p>
    <w:p w14:paraId="0E9BE46B" w14:textId="77777777" w:rsidR="0096571D" w:rsidRPr="006227F5" w:rsidRDefault="0096571D" w:rsidP="0096571D">
      <w:pPr>
        <w:spacing w:line="240" w:lineRule="exact"/>
        <w:jc w:val="left"/>
        <w:rPr>
          <w:rFonts w:asciiTheme="minorEastAsia" w:hAnsiTheme="minorEastAsia"/>
          <w:sz w:val="20"/>
          <w:szCs w:val="20"/>
        </w:rPr>
      </w:pPr>
    </w:p>
    <w:p w14:paraId="0D96A3C2" w14:textId="77777777" w:rsidR="0096571D" w:rsidRPr="00250574" w:rsidRDefault="0096571D" w:rsidP="0096571D">
      <w:pPr>
        <w:rPr>
          <w:rFonts w:asciiTheme="minorEastAsia" w:hAnsiTheme="minorEastAsia"/>
        </w:rPr>
      </w:pPr>
      <w:r w:rsidRPr="00250574">
        <w:rPr>
          <w:rFonts w:asciiTheme="minorEastAsia" w:hAnsiTheme="minorEastAsia" w:hint="eastAsia"/>
        </w:rPr>
        <w:t>申請書の記載内容等に係る問合せを行うことがありますので、担当者を記入してください｡</w:t>
      </w:r>
    </w:p>
    <w:p w14:paraId="6714F682" w14:textId="24962B6F" w:rsidR="0096571D" w:rsidRPr="00250574" w:rsidRDefault="0096571D" w:rsidP="0096571D">
      <w:pPr>
        <w:rPr>
          <w:rFonts w:asciiTheme="minorEastAsia" w:hAnsiTheme="minorEastAsia"/>
        </w:rPr>
      </w:pPr>
      <w:r w:rsidRPr="00250574">
        <w:rPr>
          <w:rFonts w:asciiTheme="minorEastAsia" w:hAnsiTheme="minorEastAsia" w:hint="eastAsia"/>
        </w:rPr>
        <w:t>担当者名（フリガナ）：</w:t>
      </w:r>
      <w:r w:rsidRPr="00250574">
        <w:rPr>
          <w:rFonts w:asciiTheme="minorEastAsia" w:hAnsiTheme="minorEastAsia" w:hint="eastAsia"/>
          <w:u w:val="single"/>
        </w:rPr>
        <w:t xml:space="preserve">　　　　　　　　　　　　　　　　　　　　　</w:t>
      </w:r>
    </w:p>
    <w:p w14:paraId="2A41B970" w14:textId="4B9DD5EE" w:rsidR="0096571D" w:rsidRPr="00250574" w:rsidRDefault="0096571D" w:rsidP="0096571D">
      <w:pPr>
        <w:rPr>
          <w:rFonts w:asciiTheme="minorEastAsia" w:hAnsiTheme="minorEastAsia"/>
        </w:rPr>
      </w:pPr>
      <w:r w:rsidRPr="00250574">
        <w:rPr>
          <w:rFonts w:asciiTheme="minorEastAsia" w:hAnsiTheme="minorEastAsia" w:hint="eastAsia"/>
        </w:rPr>
        <w:t>電子メールアドレス：</w:t>
      </w:r>
      <w:r w:rsidRPr="00250574">
        <w:rPr>
          <w:rFonts w:asciiTheme="minorEastAsia" w:hAnsiTheme="minorEastAsia" w:hint="eastAsia"/>
          <w:u w:val="single"/>
        </w:rPr>
        <w:t xml:space="preserve">　　　　　　　　　　　　　　　　　　　　　</w:t>
      </w:r>
    </w:p>
    <w:p w14:paraId="3673B9DB" w14:textId="540152D3" w:rsidR="0096571D" w:rsidRPr="00AB0A1D" w:rsidRDefault="00961EDA" w:rsidP="0096571D">
      <w:pPr>
        <w:spacing w:line="240" w:lineRule="exact"/>
        <w:jc w:val="left"/>
        <w:rPr>
          <w:rFonts w:asciiTheme="minorEastAsia" w:hAnsiTheme="minorEastAsia"/>
          <w:sz w:val="20"/>
          <w:szCs w:val="20"/>
          <w:lang w:eastAsia="zh-CN"/>
        </w:rPr>
      </w:pPr>
      <w:r w:rsidRPr="00CA6993">
        <w:rPr>
          <w:noProof/>
        </w:rPr>
        <mc:AlternateContent>
          <mc:Choice Requires="wps">
            <w:drawing>
              <wp:anchor distT="0" distB="0" distL="114300" distR="114300" simplePos="0" relativeHeight="251701760" behindDoc="0" locked="0" layoutInCell="1" allowOverlap="1" wp14:anchorId="2986D367" wp14:editId="31788DB1">
                <wp:simplePos x="0" y="0"/>
                <wp:positionH relativeFrom="column">
                  <wp:posOffset>3823335</wp:posOffset>
                </wp:positionH>
                <wp:positionV relativeFrom="paragraph">
                  <wp:posOffset>116840</wp:posOffset>
                </wp:positionV>
                <wp:extent cx="2000250" cy="371475"/>
                <wp:effectExtent l="361950" t="0" r="19050" b="866775"/>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371475"/>
                        </a:xfrm>
                        <a:prstGeom prst="wedgeRoundRectCallout">
                          <a:avLst>
                            <a:gd name="adj1" fmla="val -66020"/>
                            <a:gd name="adj2" fmla="val 257006"/>
                            <a:gd name="adj3" fmla="val 16667"/>
                          </a:avLst>
                        </a:prstGeom>
                        <a:solidFill>
                          <a:sysClr val="window" lastClr="FFFFFF"/>
                        </a:solidFill>
                        <a:ln w="9525" cap="flat" cmpd="sng" algn="ctr">
                          <a:solidFill>
                            <a:srgbClr val="FF0000"/>
                          </a:solidFill>
                          <a:prstDash val="solid"/>
                          <a:miter lim="800000"/>
                        </a:ln>
                        <a:effectLst/>
                      </wps:spPr>
                      <wps:txbx>
                        <w:txbxContent>
                          <w:p w14:paraId="6D34702F" w14:textId="18D11211" w:rsidR="00961EDA" w:rsidRPr="00961EDA" w:rsidRDefault="00961EDA" w:rsidP="00961EDA">
                            <w:pPr>
                              <w:spacing w:line="240" w:lineRule="exact"/>
                              <w:ind w:firstLineChars="100" w:firstLine="180"/>
                              <w:jc w:val="left"/>
                              <w:rPr>
                                <w:color w:val="FF0000"/>
                                <w:sz w:val="18"/>
                                <w:szCs w:val="18"/>
                              </w:rPr>
                            </w:pPr>
                            <w:r>
                              <w:rPr>
                                <w:rFonts w:hint="eastAsia"/>
                                <w:color w:val="FF0000"/>
                                <w:sz w:val="18"/>
                                <w:szCs w:val="18"/>
                              </w:rPr>
                              <w:t>支給決定額</w:t>
                            </w:r>
                            <w:r>
                              <w:rPr>
                                <w:color w:val="FF0000"/>
                                <w:sz w:val="18"/>
                                <w:szCs w:val="18"/>
                              </w:rPr>
                              <w:t>をご記載ください</w:t>
                            </w:r>
                            <w:r>
                              <w:rPr>
                                <w:rFonts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6D367" id="角丸四角形吹き出し 6" o:spid="_x0000_s1027" type="#_x0000_t62" style="position:absolute;margin-left:301.05pt;margin-top:9.2pt;width:157.5pt;height:29.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" adj="-3460,66313" fillcolor="window" strokecolor="red">
                <v:path arrowok="t"/>
                <v:textbox>
                  <w:txbxContent>
                    <w:p w14:paraId="6D34702F" w14:textId="18D11211" w:rsidR="00961EDA" w:rsidRPr="00961EDA" w:rsidRDefault="00961EDA" w:rsidP="00961EDA">
                      <w:pPr>
                        <w:spacing w:line="240" w:lineRule="exact"/>
                        <w:ind w:firstLineChars="100" w:firstLine="180"/>
                        <w:jc w:val="left"/>
                        <w:rPr>
                          <w:color w:val="FF0000"/>
                          <w:sz w:val="18"/>
                          <w:szCs w:val="18"/>
                        </w:rPr>
                      </w:pPr>
                      <w:r>
                        <w:rPr>
                          <w:rFonts w:hint="eastAsia"/>
                          <w:color w:val="FF0000"/>
                          <w:sz w:val="18"/>
                          <w:szCs w:val="18"/>
                        </w:rPr>
                        <w:t>支給決定額</w:t>
                      </w:r>
                      <w:r>
                        <w:rPr>
                          <w:color w:val="FF0000"/>
                          <w:sz w:val="18"/>
                          <w:szCs w:val="18"/>
                        </w:rPr>
                        <w:t>をご記載ください</w:t>
                      </w:r>
                      <w:r>
                        <w:rPr>
                          <w:rFonts w:hint="eastAsia"/>
                          <w:color w:val="FF0000"/>
                          <w:sz w:val="18"/>
                          <w:szCs w:val="18"/>
                        </w:rPr>
                        <w:t>。</w:t>
                      </w:r>
                    </w:p>
                  </w:txbxContent>
                </v:textbox>
              </v:shape>
            </w:pict>
          </mc:Fallback>
        </mc:AlternateContent>
      </w:r>
      <w:r w:rsidR="0096571D" w:rsidRPr="00250574">
        <w:rPr>
          <w:rFonts w:asciiTheme="minorEastAsia" w:hAnsiTheme="minorEastAsia" w:hint="eastAsia"/>
          <w:lang w:eastAsia="zh-CN"/>
        </w:rPr>
        <w:t>電話番号　　　　　：</w:t>
      </w:r>
      <w:r w:rsidR="0096571D" w:rsidRPr="0078340F">
        <w:rPr>
          <w:rFonts w:asciiTheme="minorEastAsia" w:hAnsiTheme="minorEastAsia" w:hint="eastAsia"/>
          <w:u w:val="single"/>
          <w:lang w:eastAsia="zh-CN"/>
        </w:rPr>
        <w:t xml:space="preserve">　　　　　　　　　　　　　　　　　　　　　</w:t>
      </w:r>
    </w:p>
    <w:p w14:paraId="606D4FA6" w14:textId="123735D9" w:rsidR="00E205D1" w:rsidRPr="00CA6993" w:rsidRDefault="00E205D1" w:rsidP="00E205D1">
      <w:pPr>
        <w:widowControl/>
        <w:jc w:val="left"/>
        <w:rPr>
          <w:rFonts w:ascii="游明朝" w:hAnsi="游明朝"/>
        </w:rPr>
      </w:pPr>
      <w:r w:rsidRPr="00CA6993">
        <w:rPr>
          <w:rFonts w:ascii="游明朝" w:hAnsi="游明朝" w:hint="eastAsia"/>
        </w:rPr>
        <w:t>下記のとおり報告します。</w:t>
      </w:r>
    </w:p>
    <w:p w14:paraId="701AE17A" w14:textId="57C452D4" w:rsidR="00E205D1" w:rsidRPr="00CA6993" w:rsidRDefault="00E205D1" w:rsidP="00E205D1">
      <w:pPr>
        <w:widowControl/>
        <w:jc w:val="center"/>
        <w:rPr>
          <w:rFonts w:ascii="游明朝" w:hAnsi="游明朝"/>
        </w:rPr>
      </w:pPr>
      <w:r w:rsidRPr="00CA6993">
        <w:rPr>
          <w:rFonts w:ascii="游明朝" w:hAnsi="游明朝" w:hint="eastAsia"/>
        </w:rPr>
        <w:t>記</w:t>
      </w:r>
    </w:p>
    <w:p w14:paraId="5248E96C" w14:textId="7D5C5859" w:rsidR="00E205D1" w:rsidRPr="00CA6993" w:rsidRDefault="00E205D1" w:rsidP="00E205D1">
      <w:pPr>
        <w:widowControl/>
        <w:jc w:val="left"/>
        <w:rPr>
          <w:rFonts w:ascii="游明朝" w:hAnsi="游明朝"/>
        </w:rPr>
      </w:pPr>
      <w:r w:rsidRPr="00CA6993">
        <w:rPr>
          <w:rFonts w:ascii="游明朝" w:hAnsi="游明朝"/>
        </w:rPr>
        <w:tab/>
      </w:r>
      <w:r w:rsidRPr="00CA6993">
        <w:rPr>
          <w:rFonts w:ascii="游明朝" w:hAnsi="游明朝"/>
        </w:rPr>
        <w:tab/>
      </w:r>
      <w:r w:rsidRPr="00CA6993">
        <w:rPr>
          <w:rFonts w:ascii="游明朝" w:hAnsi="游明朝"/>
        </w:rPr>
        <w:tab/>
      </w:r>
      <w:r w:rsidRPr="00CA6993">
        <w:rPr>
          <w:rFonts w:ascii="游明朝" w:hAnsi="游明朝"/>
        </w:rPr>
        <w:tab/>
      </w:r>
      <w:r w:rsidRPr="00CA6993">
        <w:rPr>
          <w:rFonts w:ascii="游明朝" w:hAnsi="游明朝"/>
        </w:rPr>
        <w:tab/>
      </w:r>
      <w:r w:rsidRPr="00CA6993">
        <w:rPr>
          <w:rFonts w:ascii="游明朝" w:hAnsi="游明朝"/>
        </w:rPr>
        <w:tab/>
      </w:r>
      <w:r w:rsidRPr="00CA6993">
        <w:rPr>
          <w:rFonts w:ascii="游明朝" w:hAnsi="游明朝"/>
        </w:rPr>
        <w:tab/>
      </w:r>
      <w:r w:rsidRPr="00CA6993">
        <w:rPr>
          <w:rFonts w:ascii="游明朝" w:hAnsi="游明朝"/>
        </w:rPr>
        <w:tab/>
      </w:r>
      <w:r w:rsidRPr="00CA6993">
        <w:rPr>
          <w:rFonts w:ascii="游明朝" w:hAnsi="游明朝"/>
        </w:rPr>
        <w:tab/>
      </w:r>
      <w:r w:rsidRPr="00CA6993">
        <w:rPr>
          <w:rFonts w:ascii="游明朝" w:hAnsi="游明朝"/>
        </w:rPr>
        <w:tab/>
      </w:r>
    </w:p>
    <w:p w14:paraId="0E12B417" w14:textId="665BB585" w:rsidR="00E205D1" w:rsidRPr="00CA6993" w:rsidRDefault="00961EDA">
      <w:pPr>
        <w:widowControl/>
        <w:ind w:left="420" w:hangingChars="200" w:hanging="420"/>
        <w:jc w:val="left"/>
        <w:rPr>
          <w:rFonts w:ascii="游明朝" w:hAnsi="游明朝"/>
        </w:rPr>
      </w:pPr>
      <w:r w:rsidRPr="00CA6993">
        <w:rPr>
          <w:noProof/>
        </w:rPr>
        <mc:AlternateContent>
          <mc:Choice Requires="wps">
            <w:drawing>
              <wp:anchor distT="0" distB="0" distL="114300" distR="114300" simplePos="0" relativeHeight="251705856" behindDoc="0" locked="0" layoutInCell="1" allowOverlap="1" wp14:anchorId="57A4C580" wp14:editId="04AF5A76">
                <wp:simplePos x="0" y="0"/>
                <wp:positionH relativeFrom="column">
                  <wp:posOffset>3928110</wp:posOffset>
                </wp:positionH>
                <wp:positionV relativeFrom="paragraph">
                  <wp:posOffset>431165</wp:posOffset>
                </wp:positionV>
                <wp:extent cx="2619375" cy="1371600"/>
                <wp:effectExtent l="647700" t="0" r="28575" b="19050"/>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9375" cy="1371600"/>
                        </a:xfrm>
                        <a:prstGeom prst="wedgeRoundRectCallout">
                          <a:avLst>
                            <a:gd name="adj1" fmla="val -73383"/>
                            <a:gd name="adj2" fmla="val 5211"/>
                            <a:gd name="adj3" fmla="val 16667"/>
                          </a:avLst>
                        </a:prstGeom>
                        <a:solidFill>
                          <a:sysClr val="window" lastClr="FFFFFF"/>
                        </a:solidFill>
                        <a:ln w="9525" cap="flat" cmpd="sng" algn="ctr">
                          <a:solidFill>
                            <a:srgbClr val="FF0000"/>
                          </a:solidFill>
                          <a:prstDash val="solid"/>
                          <a:miter lim="800000"/>
                        </a:ln>
                        <a:effectLst/>
                      </wps:spPr>
                      <wps:txbx>
                        <w:txbxContent>
                          <w:p w14:paraId="63DAE742" w14:textId="4F540E99" w:rsidR="00961EDA" w:rsidRDefault="00271FE8" w:rsidP="00961EDA">
                            <w:pPr>
                              <w:spacing w:line="240" w:lineRule="exact"/>
                              <w:rPr>
                                <w:color w:val="FF0000"/>
                                <w:sz w:val="18"/>
                                <w:szCs w:val="18"/>
                              </w:rPr>
                            </w:pPr>
                            <w:r>
                              <w:rPr>
                                <w:rFonts w:hint="eastAsia"/>
                                <w:color w:val="FF0000"/>
                                <w:sz w:val="18"/>
                                <w:szCs w:val="18"/>
                              </w:rPr>
                              <w:t>返還が</w:t>
                            </w:r>
                            <w:r>
                              <w:rPr>
                                <w:color w:val="FF0000"/>
                                <w:sz w:val="18"/>
                                <w:szCs w:val="18"/>
                              </w:rPr>
                              <w:t>ない場合は</w:t>
                            </w:r>
                            <w:r>
                              <w:rPr>
                                <w:rFonts w:hint="eastAsia"/>
                                <w:color w:val="FF0000"/>
                                <w:sz w:val="18"/>
                                <w:szCs w:val="18"/>
                              </w:rPr>
                              <w:t>、</w:t>
                            </w:r>
                            <w:r>
                              <w:rPr>
                                <w:color w:val="FF0000"/>
                                <w:sz w:val="18"/>
                                <w:szCs w:val="18"/>
                              </w:rPr>
                              <w:t>「０円」と記載して</w:t>
                            </w:r>
                            <w:r>
                              <w:rPr>
                                <w:rFonts w:hint="eastAsia"/>
                                <w:color w:val="FF0000"/>
                                <w:sz w:val="18"/>
                                <w:szCs w:val="18"/>
                              </w:rPr>
                              <w:t>下さい</w:t>
                            </w:r>
                            <w:r>
                              <w:rPr>
                                <w:color w:val="FF0000"/>
                                <w:sz w:val="18"/>
                                <w:szCs w:val="18"/>
                              </w:rPr>
                              <w:t>。</w:t>
                            </w:r>
                          </w:p>
                          <w:p w14:paraId="030514B1" w14:textId="42F20686" w:rsidR="00271FE8" w:rsidRDefault="00271FE8" w:rsidP="00271FE8">
                            <w:pPr>
                              <w:spacing w:line="240" w:lineRule="exact"/>
                              <w:rPr>
                                <w:color w:val="FF0000"/>
                                <w:sz w:val="18"/>
                                <w:szCs w:val="18"/>
                              </w:rPr>
                            </w:pPr>
                            <w:r>
                              <w:rPr>
                                <w:rFonts w:hint="eastAsia"/>
                                <w:color w:val="FF0000"/>
                                <w:sz w:val="18"/>
                                <w:szCs w:val="18"/>
                              </w:rPr>
                              <w:t>返還がある</w:t>
                            </w:r>
                            <w:r>
                              <w:rPr>
                                <w:color w:val="FF0000"/>
                                <w:sz w:val="18"/>
                                <w:szCs w:val="18"/>
                              </w:rPr>
                              <w:t>場合は</w:t>
                            </w:r>
                            <w:r>
                              <w:rPr>
                                <w:rFonts w:hint="eastAsia"/>
                                <w:color w:val="FF0000"/>
                                <w:sz w:val="18"/>
                                <w:szCs w:val="18"/>
                              </w:rPr>
                              <w:t>、返還額</w:t>
                            </w:r>
                            <w:r>
                              <w:rPr>
                                <w:color w:val="FF0000"/>
                                <w:sz w:val="18"/>
                                <w:szCs w:val="18"/>
                              </w:rPr>
                              <w:t>を記載して下さい。</w:t>
                            </w:r>
                          </w:p>
                          <w:p w14:paraId="3CF046EE" w14:textId="68E0F0C0" w:rsidR="00271FE8" w:rsidRPr="00271FE8" w:rsidRDefault="00271FE8" w:rsidP="00271FE8">
                            <w:pPr>
                              <w:spacing w:line="240" w:lineRule="exact"/>
                              <w:rPr>
                                <w:color w:val="FF0000"/>
                                <w:sz w:val="18"/>
                                <w:szCs w:val="18"/>
                              </w:rPr>
                            </w:pPr>
                            <w:r>
                              <w:rPr>
                                <w:rFonts w:hint="eastAsia"/>
                                <w:color w:val="FF0000"/>
                                <w:sz w:val="18"/>
                                <w:szCs w:val="18"/>
                              </w:rPr>
                              <w:t>返還が</w:t>
                            </w:r>
                            <w:r>
                              <w:rPr>
                                <w:color w:val="FF0000"/>
                                <w:sz w:val="18"/>
                                <w:szCs w:val="18"/>
                              </w:rPr>
                              <w:t>あるかどうか、返還額をどのように計算するかは次ページ</w:t>
                            </w:r>
                            <w:r>
                              <w:rPr>
                                <w:rFonts w:hint="eastAsia"/>
                                <w:color w:val="FF0000"/>
                                <w:sz w:val="18"/>
                                <w:szCs w:val="18"/>
                              </w:rPr>
                              <w:t>に</w:t>
                            </w:r>
                            <w:r>
                              <w:rPr>
                                <w:color w:val="FF0000"/>
                                <w:sz w:val="18"/>
                                <w:szCs w:val="18"/>
                              </w:rPr>
                              <w:t>記載していますので、</w:t>
                            </w:r>
                            <w:r>
                              <w:rPr>
                                <w:rFonts w:hint="eastAsia"/>
                                <w:color w:val="FF0000"/>
                                <w:sz w:val="18"/>
                                <w:szCs w:val="18"/>
                              </w:rPr>
                              <w:t>ご確認</w:t>
                            </w:r>
                            <w:r>
                              <w:rPr>
                                <w:color w:val="FF0000"/>
                                <w:sz w:val="18"/>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4C580" id="角丸四角形吹き出し 20" o:spid="_x0000_s1028" type="#_x0000_t62" style="position:absolute;left:0;text-align:left;margin-left:309.3pt;margin-top:33.95pt;width:206.25pt;height:10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" adj="-5051,11926" fillcolor="window" strokecolor="red">
                <v:path arrowok="t"/>
                <v:textbox>
                  <w:txbxContent>
                    <w:p w14:paraId="63DAE742" w14:textId="4F540E99" w:rsidR="00961EDA" w:rsidRDefault="00271FE8" w:rsidP="00961EDA">
                      <w:pPr>
                        <w:spacing w:line="240" w:lineRule="exact"/>
                        <w:rPr>
                          <w:color w:val="FF0000"/>
                          <w:sz w:val="18"/>
                          <w:szCs w:val="18"/>
                        </w:rPr>
                      </w:pPr>
                      <w:r>
                        <w:rPr>
                          <w:rFonts w:hint="eastAsia"/>
                          <w:color w:val="FF0000"/>
                          <w:sz w:val="18"/>
                          <w:szCs w:val="18"/>
                        </w:rPr>
                        <w:t>返還が</w:t>
                      </w:r>
                      <w:r>
                        <w:rPr>
                          <w:color w:val="FF0000"/>
                          <w:sz w:val="18"/>
                          <w:szCs w:val="18"/>
                        </w:rPr>
                        <w:t>ない場合は</w:t>
                      </w:r>
                      <w:r>
                        <w:rPr>
                          <w:rFonts w:hint="eastAsia"/>
                          <w:color w:val="FF0000"/>
                          <w:sz w:val="18"/>
                          <w:szCs w:val="18"/>
                        </w:rPr>
                        <w:t>、</w:t>
                      </w:r>
                      <w:r>
                        <w:rPr>
                          <w:color w:val="FF0000"/>
                          <w:sz w:val="18"/>
                          <w:szCs w:val="18"/>
                        </w:rPr>
                        <w:t>「０円」と記載して</w:t>
                      </w:r>
                      <w:r>
                        <w:rPr>
                          <w:rFonts w:hint="eastAsia"/>
                          <w:color w:val="FF0000"/>
                          <w:sz w:val="18"/>
                          <w:szCs w:val="18"/>
                        </w:rPr>
                        <w:t>下さい</w:t>
                      </w:r>
                      <w:r>
                        <w:rPr>
                          <w:color w:val="FF0000"/>
                          <w:sz w:val="18"/>
                          <w:szCs w:val="18"/>
                        </w:rPr>
                        <w:t>。</w:t>
                      </w:r>
                    </w:p>
                    <w:p w14:paraId="030514B1" w14:textId="42F20686" w:rsidR="00271FE8" w:rsidRDefault="00271FE8" w:rsidP="00271FE8">
                      <w:pPr>
                        <w:spacing w:line="240" w:lineRule="exact"/>
                        <w:rPr>
                          <w:color w:val="FF0000"/>
                          <w:sz w:val="18"/>
                          <w:szCs w:val="18"/>
                        </w:rPr>
                      </w:pPr>
                      <w:r>
                        <w:rPr>
                          <w:rFonts w:hint="eastAsia"/>
                          <w:color w:val="FF0000"/>
                          <w:sz w:val="18"/>
                          <w:szCs w:val="18"/>
                        </w:rPr>
                        <w:t>返還がある</w:t>
                      </w:r>
                      <w:r>
                        <w:rPr>
                          <w:color w:val="FF0000"/>
                          <w:sz w:val="18"/>
                          <w:szCs w:val="18"/>
                        </w:rPr>
                        <w:t>場合は</w:t>
                      </w:r>
                      <w:r>
                        <w:rPr>
                          <w:rFonts w:hint="eastAsia"/>
                          <w:color w:val="FF0000"/>
                          <w:sz w:val="18"/>
                          <w:szCs w:val="18"/>
                        </w:rPr>
                        <w:t>、返還額</w:t>
                      </w:r>
                      <w:r>
                        <w:rPr>
                          <w:color w:val="FF0000"/>
                          <w:sz w:val="18"/>
                          <w:szCs w:val="18"/>
                        </w:rPr>
                        <w:t>を記載して下さい。</w:t>
                      </w:r>
                    </w:p>
                    <w:p w14:paraId="3CF046EE" w14:textId="68E0F0C0" w:rsidR="00271FE8" w:rsidRPr="00271FE8" w:rsidRDefault="00271FE8" w:rsidP="00271FE8">
                      <w:pPr>
                        <w:spacing w:line="240" w:lineRule="exact"/>
                        <w:rPr>
                          <w:color w:val="FF0000"/>
                          <w:sz w:val="18"/>
                          <w:szCs w:val="18"/>
                        </w:rPr>
                      </w:pPr>
                      <w:r>
                        <w:rPr>
                          <w:rFonts w:hint="eastAsia"/>
                          <w:color w:val="FF0000"/>
                          <w:sz w:val="18"/>
                          <w:szCs w:val="18"/>
                        </w:rPr>
                        <w:t>返還が</w:t>
                      </w:r>
                      <w:r>
                        <w:rPr>
                          <w:color w:val="FF0000"/>
                          <w:sz w:val="18"/>
                          <w:szCs w:val="18"/>
                        </w:rPr>
                        <w:t>あるかどうか、返還額をどのように計算するかは次ページ</w:t>
                      </w:r>
                      <w:r>
                        <w:rPr>
                          <w:rFonts w:hint="eastAsia"/>
                          <w:color w:val="FF0000"/>
                          <w:sz w:val="18"/>
                          <w:szCs w:val="18"/>
                        </w:rPr>
                        <w:t>に</w:t>
                      </w:r>
                      <w:r>
                        <w:rPr>
                          <w:color w:val="FF0000"/>
                          <w:sz w:val="18"/>
                          <w:szCs w:val="18"/>
                        </w:rPr>
                        <w:t>記載していますので、</w:t>
                      </w:r>
                      <w:r>
                        <w:rPr>
                          <w:rFonts w:hint="eastAsia"/>
                          <w:color w:val="FF0000"/>
                          <w:sz w:val="18"/>
                          <w:szCs w:val="18"/>
                        </w:rPr>
                        <w:t>ご確認</w:t>
                      </w:r>
                      <w:r>
                        <w:rPr>
                          <w:color w:val="FF0000"/>
                          <w:sz w:val="18"/>
                          <w:szCs w:val="18"/>
                        </w:rPr>
                        <w:t>ください。</w:t>
                      </w:r>
                    </w:p>
                  </w:txbxContent>
                </v:textbox>
              </v:shape>
            </w:pict>
          </mc:Fallback>
        </mc:AlternateContent>
      </w:r>
      <w:r w:rsidR="00E205D1" w:rsidRPr="00CA6993">
        <w:rPr>
          <w:rFonts w:ascii="游明朝" w:hAnsi="游明朝" w:hint="eastAsia"/>
        </w:rPr>
        <w:t xml:space="preserve">１　</w:t>
      </w:r>
      <w:r w:rsidR="008F7A21">
        <w:rPr>
          <w:rFonts w:ascii="游明朝" w:hAnsi="游明朝" w:hint="eastAsia"/>
        </w:rPr>
        <w:t>助成金</w:t>
      </w:r>
      <w:r w:rsidR="00E205D1" w:rsidRPr="00CA6993">
        <w:rPr>
          <w:rFonts w:ascii="游明朝" w:hAnsi="游明朝" w:hint="eastAsia"/>
        </w:rPr>
        <w:t>等に係る予算の執行の適正化に関する法律（昭和</w:t>
      </w:r>
      <w:r w:rsidR="00E205D1" w:rsidRPr="00CA6993">
        <w:rPr>
          <w:rFonts w:ascii="游明朝" w:hAnsi="游明朝" w:hint="eastAsia"/>
        </w:rPr>
        <w:t>30</w:t>
      </w:r>
      <w:r w:rsidR="00E205D1" w:rsidRPr="00CA6993">
        <w:rPr>
          <w:rFonts w:ascii="游明朝" w:hAnsi="游明朝" w:hint="eastAsia"/>
        </w:rPr>
        <w:t>年法律第</w:t>
      </w:r>
      <w:r w:rsidR="00E205D1" w:rsidRPr="00CA6993">
        <w:rPr>
          <w:rFonts w:ascii="游明朝" w:hAnsi="游明朝" w:hint="eastAsia"/>
        </w:rPr>
        <w:t>179</w:t>
      </w:r>
      <w:r w:rsidR="00E205D1" w:rsidRPr="00CA6993">
        <w:rPr>
          <w:rFonts w:ascii="游明朝" w:hAnsi="游明朝" w:hint="eastAsia"/>
        </w:rPr>
        <w:t>号）第</w:t>
      </w:r>
      <w:r w:rsidR="00E205D1" w:rsidRPr="00CA6993">
        <w:rPr>
          <w:rFonts w:ascii="游明朝" w:hAnsi="游明朝" w:hint="eastAsia"/>
        </w:rPr>
        <w:t>15</w:t>
      </w:r>
      <w:r w:rsidR="00E205D1" w:rsidRPr="00CA6993">
        <w:rPr>
          <w:rFonts w:ascii="游明朝" w:hAnsi="游明朝" w:hint="eastAsia"/>
        </w:rPr>
        <w:t>条に基づく確定額又は事業実績報告額</w:t>
      </w:r>
    </w:p>
    <w:tbl>
      <w:tblPr>
        <w:tblW w:w="0" w:type="auto"/>
        <w:jc w:val="center"/>
        <w:tblBorders>
          <w:insideH w:val="single" w:sz="4" w:space="0" w:color="auto"/>
        </w:tblBorders>
        <w:tblLook w:val="04A0" w:firstRow="1" w:lastRow="0" w:firstColumn="1" w:lastColumn="0" w:noHBand="0" w:noVBand="1"/>
      </w:tblPr>
      <w:tblGrid>
        <w:gridCol w:w="618"/>
        <w:gridCol w:w="3279"/>
        <w:gridCol w:w="497"/>
      </w:tblGrid>
      <w:tr w:rsidR="00E205D1" w:rsidRPr="00CA6993" w14:paraId="64A9F87C" w14:textId="77777777" w:rsidTr="00DA0977">
        <w:trPr>
          <w:jc w:val="center"/>
        </w:trPr>
        <w:tc>
          <w:tcPr>
            <w:tcW w:w="618" w:type="dxa"/>
            <w:shd w:val="clear" w:color="auto" w:fill="auto"/>
          </w:tcPr>
          <w:p w14:paraId="7E938B2D" w14:textId="77777777" w:rsidR="00E205D1" w:rsidRPr="00CA6993" w:rsidRDefault="00E205D1" w:rsidP="00DA0977">
            <w:pPr>
              <w:widowControl/>
              <w:jc w:val="left"/>
              <w:rPr>
                <w:rFonts w:ascii="游明朝" w:hAnsi="游明朝" w:cs="Century"/>
              </w:rPr>
            </w:pPr>
            <w:r w:rsidRPr="00CA6993">
              <w:rPr>
                <w:rFonts w:ascii="游明朝" w:hAnsi="游明朝" w:cs="Century" w:hint="eastAsia"/>
              </w:rPr>
              <w:t>金</w:t>
            </w:r>
          </w:p>
        </w:tc>
        <w:tc>
          <w:tcPr>
            <w:tcW w:w="3279" w:type="dxa"/>
            <w:shd w:val="clear" w:color="auto" w:fill="auto"/>
          </w:tcPr>
          <w:p w14:paraId="7D4F3FB8" w14:textId="31900E32" w:rsidR="00E205D1" w:rsidRPr="00CA6993" w:rsidRDefault="00E205D1" w:rsidP="00DA0977">
            <w:pPr>
              <w:widowControl/>
              <w:jc w:val="center"/>
              <w:rPr>
                <w:rFonts w:ascii="游明朝" w:hAnsi="游明朝" w:cs="Century"/>
              </w:rPr>
            </w:pPr>
            <w:r w:rsidRPr="00CA6993">
              <w:rPr>
                <w:rFonts w:ascii="游明朝" w:hAnsi="游明朝" w:cs="Century" w:hint="eastAsia"/>
                <w:color w:val="FF0000"/>
              </w:rPr>
              <w:t>388</w:t>
            </w:r>
            <w:r w:rsidRPr="00CA6993">
              <w:rPr>
                <w:rFonts w:ascii="游明朝" w:hAnsi="游明朝" w:cs="Century" w:hint="eastAsia"/>
                <w:color w:val="FF0000"/>
              </w:rPr>
              <w:t>，</w:t>
            </w:r>
            <w:r w:rsidRPr="00CA6993">
              <w:rPr>
                <w:rFonts w:ascii="游明朝" w:hAnsi="游明朝" w:cs="Century" w:hint="eastAsia"/>
                <w:color w:val="FF0000"/>
              </w:rPr>
              <w:t>000</w:t>
            </w:r>
          </w:p>
        </w:tc>
        <w:tc>
          <w:tcPr>
            <w:tcW w:w="497" w:type="dxa"/>
            <w:shd w:val="clear" w:color="auto" w:fill="auto"/>
          </w:tcPr>
          <w:p w14:paraId="644C7824" w14:textId="77777777" w:rsidR="00E205D1" w:rsidRPr="00CA6993" w:rsidRDefault="00E205D1" w:rsidP="00DA0977">
            <w:pPr>
              <w:widowControl/>
              <w:jc w:val="left"/>
              <w:rPr>
                <w:rFonts w:ascii="游明朝" w:hAnsi="游明朝" w:cs="Century"/>
              </w:rPr>
            </w:pPr>
            <w:r w:rsidRPr="00CA6993">
              <w:rPr>
                <w:rFonts w:ascii="游明朝" w:hAnsi="游明朝" w:cs="Century" w:hint="eastAsia"/>
              </w:rPr>
              <w:t>円</w:t>
            </w:r>
          </w:p>
        </w:tc>
      </w:tr>
    </w:tbl>
    <w:p w14:paraId="67AE8D1A" w14:textId="1A03AD5F" w:rsidR="00E205D1" w:rsidRPr="00CA6993" w:rsidRDefault="00E205D1" w:rsidP="00E205D1">
      <w:pPr>
        <w:widowControl/>
        <w:jc w:val="left"/>
        <w:rPr>
          <w:rFonts w:ascii="游明朝" w:hAnsi="游明朝"/>
        </w:rPr>
      </w:pPr>
    </w:p>
    <w:p w14:paraId="6AA36107" w14:textId="72086CCB" w:rsidR="00E205D1" w:rsidRPr="00CA6993" w:rsidRDefault="00E205D1" w:rsidP="00E205D1">
      <w:pPr>
        <w:widowControl/>
        <w:jc w:val="left"/>
        <w:rPr>
          <w:rFonts w:ascii="游明朝" w:hAnsi="游明朝"/>
        </w:rPr>
      </w:pPr>
      <w:r w:rsidRPr="00CA6993">
        <w:rPr>
          <w:rFonts w:ascii="游明朝" w:hAnsi="游明朝" w:hint="eastAsia"/>
        </w:rPr>
        <w:t>２　消費税額の申告により確定した消費税仕入控除税額（要国庫</w:t>
      </w:r>
      <w:r w:rsidR="008F7A21">
        <w:rPr>
          <w:rFonts w:ascii="游明朝" w:hAnsi="游明朝" w:hint="eastAsia"/>
        </w:rPr>
        <w:t>助成金</w:t>
      </w:r>
      <w:r w:rsidRPr="00CA6993">
        <w:rPr>
          <w:rFonts w:ascii="游明朝" w:hAnsi="游明朝" w:hint="eastAsia"/>
        </w:rPr>
        <w:t>返還相当額）</w:t>
      </w:r>
    </w:p>
    <w:tbl>
      <w:tblPr>
        <w:tblW w:w="0" w:type="auto"/>
        <w:jc w:val="center"/>
        <w:tblBorders>
          <w:insideH w:val="single" w:sz="4" w:space="0" w:color="auto"/>
        </w:tblBorders>
        <w:tblLook w:val="04A0" w:firstRow="1" w:lastRow="0" w:firstColumn="1" w:lastColumn="0" w:noHBand="0" w:noVBand="1"/>
      </w:tblPr>
      <w:tblGrid>
        <w:gridCol w:w="618"/>
        <w:gridCol w:w="3279"/>
        <w:gridCol w:w="497"/>
      </w:tblGrid>
      <w:tr w:rsidR="00E205D1" w:rsidRPr="00CA6993" w14:paraId="791FF13B" w14:textId="77777777" w:rsidTr="00DA0977">
        <w:trPr>
          <w:jc w:val="center"/>
        </w:trPr>
        <w:tc>
          <w:tcPr>
            <w:tcW w:w="618" w:type="dxa"/>
            <w:shd w:val="clear" w:color="auto" w:fill="auto"/>
          </w:tcPr>
          <w:p w14:paraId="18CE36DE" w14:textId="77777777" w:rsidR="00E205D1" w:rsidRPr="00CA6993" w:rsidRDefault="00E205D1" w:rsidP="00DA0977">
            <w:pPr>
              <w:widowControl/>
              <w:jc w:val="left"/>
              <w:rPr>
                <w:rFonts w:ascii="游明朝" w:hAnsi="游明朝" w:cs="Century"/>
              </w:rPr>
            </w:pPr>
            <w:r w:rsidRPr="00CA6993">
              <w:rPr>
                <w:rFonts w:ascii="游明朝" w:hAnsi="游明朝" w:cs="Century" w:hint="eastAsia"/>
              </w:rPr>
              <w:t>金</w:t>
            </w:r>
          </w:p>
        </w:tc>
        <w:tc>
          <w:tcPr>
            <w:tcW w:w="3279" w:type="dxa"/>
            <w:shd w:val="clear" w:color="auto" w:fill="auto"/>
          </w:tcPr>
          <w:p w14:paraId="3A1B96A6" w14:textId="77777777" w:rsidR="00E205D1" w:rsidRPr="00CA6993" w:rsidRDefault="00E205D1" w:rsidP="00DA0977">
            <w:pPr>
              <w:widowControl/>
              <w:jc w:val="center"/>
              <w:rPr>
                <w:rFonts w:ascii="游明朝" w:hAnsi="游明朝" w:cs="Century"/>
              </w:rPr>
            </w:pPr>
            <w:r w:rsidRPr="00CA6993">
              <w:rPr>
                <w:rFonts w:ascii="游明朝" w:hAnsi="游明朝" w:cs="Century" w:hint="eastAsia"/>
                <w:color w:val="FF0000"/>
              </w:rPr>
              <w:t>5</w:t>
            </w:r>
            <w:r w:rsidRPr="00CA6993">
              <w:rPr>
                <w:rFonts w:ascii="游明朝" w:hAnsi="游明朝" w:cs="Century" w:hint="eastAsia"/>
                <w:color w:val="FF0000"/>
              </w:rPr>
              <w:t>，</w:t>
            </w:r>
            <w:r w:rsidRPr="00CA6993">
              <w:rPr>
                <w:rFonts w:ascii="游明朝" w:hAnsi="游明朝" w:cs="Century" w:hint="eastAsia"/>
                <w:color w:val="FF0000"/>
              </w:rPr>
              <w:t>000</w:t>
            </w:r>
          </w:p>
        </w:tc>
        <w:tc>
          <w:tcPr>
            <w:tcW w:w="497" w:type="dxa"/>
            <w:shd w:val="clear" w:color="auto" w:fill="auto"/>
          </w:tcPr>
          <w:p w14:paraId="4F6F3A64" w14:textId="77777777" w:rsidR="00E205D1" w:rsidRPr="00CA6993" w:rsidRDefault="00E205D1" w:rsidP="00DA0977">
            <w:pPr>
              <w:widowControl/>
              <w:jc w:val="left"/>
              <w:rPr>
                <w:rFonts w:ascii="游明朝" w:hAnsi="游明朝" w:cs="Century"/>
              </w:rPr>
            </w:pPr>
            <w:r w:rsidRPr="00CA6993">
              <w:rPr>
                <w:rFonts w:ascii="游明朝" w:hAnsi="游明朝" w:cs="Century" w:hint="eastAsia"/>
              </w:rPr>
              <w:t>円</w:t>
            </w:r>
          </w:p>
        </w:tc>
      </w:tr>
    </w:tbl>
    <w:p w14:paraId="59765BA5" w14:textId="2CDD6A19" w:rsidR="00E205D1" w:rsidRPr="00CA6993" w:rsidRDefault="00E205D1" w:rsidP="00E205D1">
      <w:pPr>
        <w:widowControl/>
        <w:jc w:val="left"/>
        <w:rPr>
          <w:rFonts w:ascii="游明朝" w:hAnsi="游明朝"/>
        </w:rPr>
      </w:pPr>
      <w:r w:rsidRPr="00CA6993">
        <w:rPr>
          <w:rFonts w:ascii="游明朝" w:hAnsi="游明朝"/>
        </w:rPr>
        <w:tab/>
      </w:r>
      <w:r w:rsidRPr="00CA6993">
        <w:rPr>
          <w:rFonts w:ascii="游明朝" w:hAnsi="游明朝"/>
        </w:rPr>
        <w:tab/>
      </w:r>
      <w:r w:rsidRPr="00CA6993">
        <w:rPr>
          <w:rFonts w:ascii="游明朝" w:hAnsi="游明朝"/>
        </w:rPr>
        <w:tab/>
      </w:r>
      <w:r w:rsidRPr="00CA6993">
        <w:rPr>
          <w:rFonts w:ascii="游明朝" w:hAnsi="游明朝"/>
        </w:rPr>
        <w:tab/>
      </w:r>
      <w:r w:rsidRPr="00CA6993">
        <w:rPr>
          <w:rFonts w:ascii="游明朝" w:hAnsi="游明朝"/>
        </w:rPr>
        <w:tab/>
      </w:r>
      <w:r w:rsidRPr="00CA6993">
        <w:rPr>
          <w:rFonts w:ascii="游明朝" w:hAnsi="游明朝"/>
        </w:rPr>
        <w:tab/>
      </w:r>
      <w:r w:rsidRPr="00CA6993">
        <w:rPr>
          <w:rFonts w:ascii="游明朝" w:hAnsi="游明朝"/>
        </w:rPr>
        <w:tab/>
      </w:r>
      <w:r w:rsidRPr="00CA6993">
        <w:rPr>
          <w:rFonts w:ascii="游明朝" w:hAnsi="游明朝"/>
        </w:rPr>
        <w:tab/>
      </w:r>
      <w:r w:rsidRPr="00CA6993">
        <w:rPr>
          <w:rFonts w:ascii="游明朝" w:hAnsi="游明朝"/>
        </w:rPr>
        <w:tab/>
      </w:r>
    </w:p>
    <w:p w14:paraId="2CA6A27B" w14:textId="6C42605C" w:rsidR="00E205D1" w:rsidRPr="00CA6993" w:rsidRDefault="00E205D1" w:rsidP="00E205D1">
      <w:pPr>
        <w:widowControl/>
        <w:jc w:val="left"/>
        <w:rPr>
          <w:rFonts w:ascii="游明朝" w:hAnsi="游明朝"/>
        </w:rPr>
      </w:pPr>
      <w:r w:rsidRPr="00CA6993">
        <w:rPr>
          <w:rFonts w:ascii="游明朝" w:hAnsi="游明朝" w:hint="eastAsia"/>
        </w:rPr>
        <w:t>３　添付資料</w:t>
      </w:r>
    </w:p>
    <w:p w14:paraId="0FB424D9" w14:textId="6B197B41" w:rsidR="00E205D1" w:rsidRPr="00CA6993" w:rsidRDefault="000219FF" w:rsidP="00E205D1">
      <w:pPr>
        <w:widowControl/>
        <w:ind w:left="420" w:hangingChars="200" w:hanging="420"/>
        <w:jc w:val="left"/>
        <w:rPr>
          <w:rFonts w:ascii="游明朝" w:hAnsi="游明朝"/>
        </w:rPr>
      </w:pPr>
      <w:r w:rsidRPr="00CA6993">
        <w:rPr>
          <w:noProof/>
        </w:rPr>
        <mc:AlternateContent>
          <mc:Choice Requires="wps">
            <w:drawing>
              <wp:anchor distT="0" distB="0" distL="114300" distR="114300" simplePos="0" relativeHeight="251707904" behindDoc="0" locked="0" layoutInCell="1" allowOverlap="1" wp14:anchorId="2FB558D1" wp14:editId="4643C171">
                <wp:simplePos x="0" y="0"/>
                <wp:positionH relativeFrom="column">
                  <wp:posOffset>1508760</wp:posOffset>
                </wp:positionH>
                <wp:positionV relativeFrom="paragraph">
                  <wp:posOffset>478790</wp:posOffset>
                </wp:positionV>
                <wp:extent cx="4505325" cy="371475"/>
                <wp:effectExtent l="723900" t="666750" r="28575" b="28575"/>
                <wp:wrapNone/>
                <wp:docPr id="33" name="角丸四角形吹き出し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5325" cy="371475"/>
                        </a:xfrm>
                        <a:prstGeom prst="wedgeRoundRectCallout">
                          <a:avLst>
                            <a:gd name="adj1" fmla="val -64857"/>
                            <a:gd name="adj2" fmla="val -217353"/>
                            <a:gd name="adj3" fmla="val 16667"/>
                          </a:avLst>
                        </a:prstGeom>
                        <a:noFill/>
                        <a:ln w="9525" cap="flat" cmpd="sng" algn="ctr">
                          <a:solidFill>
                            <a:srgbClr val="FF0000"/>
                          </a:solidFill>
                          <a:prstDash val="solid"/>
                          <a:miter lim="800000"/>
                        </a:ln>
                        <a:effectLst/>
                      </wps:spPr>
                      <wps:txbx>
                        <w:txbxContent>
                          <w:p w14:paraId="5158DA63" w14:textId="1ED19546" w:rsidR="000037A0" w:rsidRPr="00961EDA" w:rsidRDefault="000037A0" w:rsidP="000037A0">
                            <w:pPr>
                              <w:spacing w:line="240" w:lineRule="exact"/>
                              <w:jc w:val="left"/>
                              <w:rPr>
                                <w:color w:val="FF0000"/>
                                <w:sz w:val="18"/>
                                <w:szCs w:val="18"/>
                              </w:rPr>
                            </w:pPr>
                            <w:r>
                              <w:rPr>
                                <w:rFonts w:hint="eastAsia"/>
                                <w:color w:val="FF0000"/>
                                <w:sz w:val="18"/>
                                <w:szCs w:val="18"/>
                              </w:rPr>
                              <w:t>必要な</w:t>
                            </w:r>
                            <w:r>
                              <w:rPr>
                                <w:color w:val="FF0000"/>
                                <w:sz w:val="18"/>
                                <w:szCs w:val="18"/>
                              </w:rPr>
                              <w:t>資料については、次ページに記載していますので、</w:t>
                            </w:r>
                            <w:r>
                              <w:rPr>
                                <w:rFonts w:hint="eastAsia"/>
                                <w:color w:val="FF0000"/>
                                <w:sz w:val="18"/>
                                <w:szCs w:val="18"/>
                              </w:rPr>
                              <w:t>ご確認</w:t>
                            </w:r>
                            <w:r>
                              <w:rPr>
                                <w:color w:val="FF0000"/>
                                <w:sz w:val="18"/>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558D1" id="角丸四角形吹き出し 33" o:spid="_x0000_s1029" type="#_x0000_t62" style="position:absolute;left:0;text-align:left;margin-left:118.8pt;margin-top:37.7pt;width:354.75pt;height:29.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" adj="-3209,-36148" filled="f" strokecolor="red">
                <v:path arrowok="t"/>
                <v:textbox>
                  <w:txbxContent>
                    <w:p w14:paraId="5158DA63" w14:textId="1ED19546" w:rsidR="000037A0" w:rsidRPr="00961EDA" w:rsidRDefault="000037A0" w:rsidP="000037A0">
                      <w:pPr>
                        <w:spacing w:line="240" w:lineRule="exact"/>
                        <w:jc w:val="left"/>
                        <w:rPr>
                          <w:color w:val="FF0000"/>
                          <w:sz w:val="18"/>
                          <w:szCs w:val="18"/>
                        </w:rPr>
                      </w:pPr>
                      <w:r>
                        <w:rPr>
                          <w:rFonts w:hint="eastAsia"/>
                          <w:color w:val="FF0000"/>
                          <w:sz w:val="18"/>
                          <w:szCs w:val="18"/>
                        </w:rPr>
                        <w:t>必要な</w:t>
                      </w:r>
                      <w:r>
                        <w:rPr>
                          <w:color w:val="FF0000"/>
                          <w:sz w:val="18"/>
                          <w:szCs w:val="18"/>
                        </w:rPr>
                        <w:t>資料については、次ページに記載していますので、</w:t>
                      </w:r>
                      <w:r>
                        <w:rPr>
                          <w:rFonts w:hint="eastAsia"/>
                          <w:color w:val="FF0000"/>
                          <w:sz w:val="18"/>
                          <w:szCs w:val="18"/>
                        </w:rPr>
                        <w:t>ご確認</w:t>
                      </w:r>
                      <w:r>
                        <w:rPr>
                          <w:color w:val="FF0000"/>
                          <w:sz w:val="18"/>
                          <w:szCs w:val="18"/>
                        </w:rPr>
                        <w:t>ください。</w:t>
                      </w:r>
                    </w:p>
                  </w:txbxContent>
                </v:textbox>
              </v:shape>
            </w:pict>
          </mc:Fallback>
        </mc:AlternateContent>
      </w:r>
      <w:r w:rsidR="00E205D1" w:rsidRPr="00CA6993">
        <w:rPr>
          <w:rFonts w:ascii="游明朝" w:hAnsi="游明朝" w:hint="eastAsia"/>
        </w:rPr>
        <w:t xml:space="preserve">　　　記載内容を確認するための書類（確定申告書の写し、課税売上割合等が把握できる資料、特定収入の割合を確認できる資料</w:t>
      </w:r>
      <w:r w:rsidR="00232EC6">
        <w:rPr>
          <w:rFonts w:ascii="游明朝" w:hAnsi="游明朝" w:hint="eastAsia"/>
        </w:rPr>
        <w:t>等</w:t>
      </w:r>
      <w:r w:rsidR="00E205D1" w:rsidRPr="00CA6993">
        <w:rPr>
          <w:rFonts w:ascii="游明朝" w:hAnsi="游明朝" w:hint="eastAsia"/>
        </w:rPr>
        <w:t>）を添付すること。</w:t>
      </w:r>
    </w:p>
    <w:p w14:paraId="5D26916F" w14:textId="51B4570A" w:rsidR="00C14255" w:rsidRDefault="00C14255" w:rsidP="00E205D1">
      <w:pPr>
        <w:widowControl/>
        <w:snapToGrid w:val="0"/>
        <w:jc w:val="left"/>
        <w:rPr>
          <w:rFonts w:ascii="ＭＳ 明朝" w:hAnsi="ＭＳ 明朝" w:cs="ＭＳ Ｐゴシック"/>
          <w:color w:val="000000"/>
          <w:kern w:val="0"/>
          <w:sz w:val="24"/>
          <w:szCs w:val="24"/>
        </w:rPr>
      </w:pPr>
    </w:p>
    <w:p w14:paraId="1ADFBB78" w14:textId="529AC233" w:rsidR="00C14255" w:rsidRDefault="00976AAD" w:rsidP="00FD55FC">
      <w:pPr>
        <w:widowControl/>
        <w:pBdr>
          <w:top w:val="single" w:sz="4" w:space="1" w:color="auto"/>
          <w:left w:val="single" w:sz="4" w:space="4" w:color="auto"/>
          <w:bottom w:val="single" w:sz="4" w:space="1" w:color="auto"/>
          <w:right w:val="single" w:sz="4" w:space="4" w:color="auto"/>
        </w:pBdr>
        <w:snapToGrid w:val="0"/>
        <w:ind w:firstLineChars="100" w:firstLine="210"/>
        <w:jc w:val="left"/>
        <w:rPr>
          <w:rFonts w:ascii="ＭＳ 明朝" w:hAnsi="ＭＳ 明朝" w:cs="ＭＳ Ｐゴシック"/>
          <w:color w:val="000000"/>
          <w:kern w:val="0"/>
          <w:sz w:val="24"/>
          <w:szCs w:val="24"/>
        </w:rPr>
      </w:pPr>
      <w:r>
        <w:rPr>
          <w:rFonts w:ascii="ＭＳ ゴシック" w:eastAsia="ＭＳ ゴシック" w:hAnsi="ＭＳ ゴシック" w:cs="ＭＳ Ｐゴシック" w:hint="eastAsia"/>
          <w:kern w:val="0"/>
          <w:szCs w:val="21"/>
        </w:rPr>
        <w:t>消費税額を含めて助成金を受給した事業主は、返還の要否に関わらず、必ず様式第14号（三次募集では様式第10号）の報告書の提出が必要となります（消費税額を除外して助成金を受給した事業主は、提出は不要です）。</w:t>
      </w:r>
    </w:p>
    <w:p w14:paraId="1E5AA248" w14:textId="3F6DDBAA" w:rsidR="00976AAD" w:rsidRDefault="00976AAD" w:rsidP="00271FE8">
      <w:pPr>
        <w:widowControl/>
        <w:snapToGrid w:val="0"/>
        <w:jc w:val="left"/>
        <w:rPr>
          <w:rFonts w:ascii="ＭＳ ゴシック" w:eastAsia="ＭＳ ゴシック" w:hAnsi="ＭＳ ゴシック" w:cs="ＭＳ Ｐゴシック"/>
          <w:kern w:val="0"/>
          <w:szCs w:val="21"/>
        </w:rPr>
      </w:pPr>
    </w:p>
    <w:p w14:paraId="6EAD570C" w14:textId="252BE57A" w:rsidR="00271FE8" w:rsidRPr="0087125D" w:rsidRDefault="00271FE8" w:rsidP="00271FE8">
      <w:pPr>
        <w:widowControl/>
        <w:snapToGrid w:val="0"/>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１．返還がない場合</w:t>
      </w:r>
    </w:p>
    <w:p w14:paraId="3DE9D6DF" w14:textId="072A9718" w:rsidR="00271FE8" w:rsidRPr="0087125D" w:rsidRDefault="00271FE8" w:rsidP="00271FE8">
      <w:pPr>
        <w:widowControl/>
        <w:snapToGrid w:val="0"/>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 xml:space="preserve">　次の①～④のいずれかに該当する場合には、返還の必要はありません。なお、返還が無い場合でも、事情のわかる資料を添付の上、報告は必要となります。</w:t>
      </w:r>
    </w:p>
    <w:p w14:paraId="3610DF26" w14:textId="317C9C5F" w:rsidR="00271FE8" w:rsidRPr="0087125D" w:rsidRDefault="00271FE8" w:rsidP="00271FE8">
      <w:pPr>
        <w:widowControl/>
        <w:snapToGrid w:val="0"/>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 xml:space="preserve">　①　消費税の申告義務がない</w:t>
      </w:r>
    </w:p>
    <w:p w14:paraId="61D77B70" w14:textId="7BE503CD" w:rsidR="00271FE8" w:rsidRPr="0087125D" w:rsidRDefault="00271FE8" w:rsidP="00271FE8">
      <w:pPr>
        <w:widowControl/>
        <w:snapToGrid w:val="0"/>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 xml:space="preserve">　②　簡易課税方式により申告している</w:t>
      </w:r>
    </w:p>
    <w:p w14:paraId="0F38E66E" w14:textId="17EEAD05" w:rsidR="00271FE8" w:rsidRPr="0087125D" w:rsidRDefault="00271FE8" w:rsidP="00271FE8">
      <w:pPr>
        <w:widowControl/>
        <w:snapToGrid w:val="0"/>
        <w:ind w:left="372" w:hangingChars="177" w:hanging="372"/>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 xml:space="preserve">　③　消費税法別表第３に掲げられている公益法人等（一般社団法人、社会福祉法人、宗教法人など）で、特定収入割合が５％を超えている法人</w:t>
      </w:r>
    </w:p>
    <w:p w14:paraId="2C37CB7F" w14:textId="16CC0877" w:rsidR="00271FE8" w:rsidRPr="0087125D" w:rsidRDefault="00271FE8" w:rsidP="008F7A21">
      <w:pPr>
        <w:widowControl/>
        <w:snapToGrid w:val="0"/>
        <w:ind w:left="372" w:hangingChars="177" w:hanging="372"/>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 xml:space="preserve">　④　当該助成金において支給決定された経費が、課税仕入れ等とならない</w:t>
      </w:r>
      <w:r w:rsidR="008F7A21" w:rsidRPr="0087125D">
        <w:rPr>
          <w:rFonts w:ascii="ＭＳ ゴシック" w:eastAsia="ＭＳ ゴシック" w:hAnsi="ＭＳ ゴシック" w:cs="ＭＳ Ｐゴシック" w:hint="eastAsia"/>
          <w:kern w:val="0"/>
          <w:szCs w:val="21"/>
        </w:rPr>
        <w:t>（非課税仕入）</w:t>
      </w:r>
      <w:r w:rsidRPr="0087125D">
        <w:rPr>
          <w:rFonts w:ascii="ＭＳ ゴシック" w:eastAsia="ＭＳ ゴシック" w:hAnsi="ＭＳ ゴシック" w:cs="ＭＳ Ｐゴシック" w:hint="eastAsia"/>
          <w:kern w:val="0"/>
          <w:szCs w:val="21"/>
        </w:rPr>
        <w:t>など、消費税仕入控除税額に含まれないものとして、申告している</w:t>
      </w:r>
    </w:p>
    <w:p w14:paraId="78BA8E52" w14:textId="223394AC" w:rsidR="008F7A21" w:rsidRPr="0087125D" w:rsidRDefault="008F7A21" w:rsidP="008F7A21">
      <w:pPr>
        <w:widowControl/>
        <w:snapToGrid w:val="0"/>
        <w:ind w:left="372" w:hangingChars="177" w:hanging="372"/>
        <w:jc w:val="left"/>
        <w:rPr>
          <w:rFonts w:ascii="ＭＳ ゴシック" w:eastAsia="ＭＳ ゴシック" w:hAnsi="ＭＳ ゴシック" w:cs="ＭＳ Ｐゴシック"/>
          <w:kern w:val="0"/>
          <w:szCs w:val="21"/>
        </w:rPr>
      </w:pPr>
    </w:p>
    <w:p w14:paraId="06AA54BF" w14:textId="338926D2" w:rsidR="008F7A21" w:rsidRPr="0087125D" w:rsidRDefault="008F7A21" w:rsidP="008F7A21">
      <w:pPr>
        <w:widowControl/>
        <w:snapToGrid w:val="0"/>
        <w:ind w:left="372" w:hangingChars="177" w:hanging="372"/>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２．返還が必要な場合の計算方法</w:t>
      </w:r>
    </w:p>
    <w:p w14:paraId="304863B2" w14:textId="74D4D965" w:rsidR="008F7A21" w:rsidRPr="0087125D" w:rsidRDefault="008F7A21" w:rsidP="008F7A21">
      <w:pPr>
        <w:widowControl/>
        <w:snapToGrid w:val="0"/>
        <w:ind w:left="372" w:hangingChars="177" w:hanging="372"/>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 xml:space="preserve">　（１）課税売上高が５億円以下、かつ課税売上割合</w:t>
      </w:r>
      <w:r w:rsidR="00100847">
        <w:rPr>
          <w:rFonts w:ascii="ＭＳ ゴシック" w:eastAsia="ＭＳ ゴシック" w:hAnsi="ＭＳ ゴシック" w:cs="ＭＳ Ｐゴシック" w:hint="eastAsia"/>
          <w:kern w:val="0"/>
          <w:szCs w:val="21"/>
        </w:rPr>
        <w:t>（次ページ参照）</w:t>
      </w:r>
      <w:r w:rsidRPr="0087125D">
        <w:rPr>
          <w:rFonts w:ascii="ＭＳ ゴシック" w:eastAsia="ＭＳ ゴシック" w:hAnsi="ＭＳ ゴシック" w:cs="ＭＳ Ｐゴシック" w:hint="eastAsia"/>
          <w:kern w:val="0"/>
          <w:szCs w:val="21"/>
        </w:rPr>
        <w:t>が９５％以上の場合（全額控除）</w:t>
      </w:r>
    </w:p>
    <w:p w14:paraId="0B472FA8" w14:textId="1910DC80" w:rsidR="008F7A21" w:rsidRPr="0087125D" w:rsidRDefault="008F7A21" w:rsidP="008F7A21">
      <w:pPr>
        <w:widowControl/>
        <w:snapToGrid w:val="0"/>
        <w:ind w:left="372" w:hangingChars="177" w:hanging="372"/>
        <w:jc w:val="left"/>
        <w:rPr>
          <w:rFonts w:ascii="ＭＳ ゴシック" w:eastAsia="ＭＳ ゴシック" w:hAnsi="ＭＳ ゴシック" w:cs="ＭＳ Ｐゴシック"/>
          <w:kern w:val="0"/>
          <w:szCs w:val="21"/>
        </w:rPr>
      </w:pPr>
    </w:p>
    <w:p w14:paraId="6425739C" w14:textId="247C7CDD" w:rsidR="008F7A21" w:rsidRPr="0087125D" w:rsidRDefault="008F7A21" w:rsidP="008F7A21">
      <w:pPr>
        <w:widowControl/>
        <w:snapToGrid w:val="0"/>
        <w:ind w:left="372" w:hangingChars="177" w:hanging="372"/>
        <w:jc w:val="left"/>
        <w:rPr>
          <w:rFonts w:ascii="ＭＳ ゴシック" w:eastAsia="ＭＳ ゴシック" w:hAnsi="ＭＳ ゴシック" w:cs="ＭＳ Ｐゴシック"/>
          <w:b/>
          <w:bCs/>
          <w:kern w:val="0"/>
          <w:szCs w:val="21"/>
          <w:u w:val="single"/>
        </w:rPr>
      </w:pPr>
      <w:r w:rsidRPr="0087125D">
        <w:rPr>
          <w:rFonts w:ascii="ＭＳ ゴシック" w:eastAsia="ＭＳ ゴシック" w:hAnsi="ＭＳ ゴシック" w:cs="ＭＳ Ｐゴシック" w:hint="eastAsia"/>
          <w:kern w:val="0"/>
          <w:szCs w:val="21"/>
        </w:rPr>
        <w:t xml:space="preserve">　　　　</w:t>
      </w:r>
      <w:r w:rsidRPr="0087125D">
        <w:rPr>
          <w:rFonts w:ascii="ＭＳ ゴシック" w:eastAsia="ＭＳ ゴシック" w:hAnsi="ＭＳ ゴシック" w:cs="ＭＳ Ｐゴシック" w:hint="eastAsia"/>
          <w:b/>
          <w:bCs/>
          <w:kern w:val="0"/>
          <w:szCs w:val="21"/>
          <w:u w:val="single"/>
        </w:rPr>
        <w:t xml:space="preserve">　</w:t>
      </w:r>
      <w:r w:rsidR="00C14255" w:rsidRPr="0087125D">
        <w:rPr>
          <w:rFonts w:ascii="ＭＳ ゴシック" w:eastAsia="ＭＳ ゴシック" w:hAnsi="ＭＳ ゴシック" w:cs="ＭＳ Ｐゴシック" w:hint="eastAsia"/>
          <w:b/>
          <w:bCs/>
          <w:kern w:val="0"/>
          <w:szCs w:val="21"/>
          <w:u w:val="single"/>
        </w:rPr>
        <w:t>助成金支給決定</w:t>
      </w:r>
      <w:r w:rsidRPr="0087125D">
        <w:rPr>
          <w:rFonts w:ascii="ＭＳ ゴシック" w:eastAsia="ＭＳ ゴシック" w:hAnsi="ＭＳ ゴシック" w:cs="ＭＳ Ｐゴシック" w:hint="eastAsia"/>
          <w:b/>
          <w:bCs/>
          <w:kern w:val="0"/>
          <w:szCs w:val="21"/>
          <w:u w:val="single"/>
        </w:rPr>
        <w:t>額</w:t>
      </w:r>
      <w:r w:rsidR="00161D1D">
        <w:rPr>
          <w:rFonts w:ascii="ＭＳ ゴシック" w:eastAsia="ＭＳ ゴシック" w:hAnsi="ＭＳ ゴシック" w:cs="ＭＳ Ｐゴシック" w:hint="eastAsia"/>
          <w:b/>
          <w:bCs/>
          <w:kern w:val="0"/>
          <w:szCs w:val="21"/>
          <w:u w:val="single"/>
        </w:rPr>
        <w:t>（※）</w:t>
      </w:r>
      <w:r w:rsidR="00C14255" w:rsidRPr="0087125D">
        <w:rPr>
          <w:rFonts w:ascii="ＭＳ ゴシック" w:eastAsia="ＭＳ ゴシック" w:hAnsi="ＭＳ ゴシック" w:cs="ＭＳ Ｐゴシック" w:hint="eastAsia"/>
          <w:b/>
          <w:bCs/>
          <w:kern w:val="0"/>
          <w:szCs w:val="21"/>
          <w:u w:val="single"/>
        </w:rPr>
        <w:t>×１０／１１０＝返還額</w:t>
      </w:r>
    </w:p>
    <w:p w14:paraId="0BD1209C" w14:textId="782950D3" w:rsidR="008F7A21" w:rsidRPr="0087125D" w:rsidRDefault="008F7A21" w:rsidP="008F7A21">
      <w:pPr>
        <w:widowControl/>
        <w:snapToGrid w:val="0"/>
        <w:ind w:left="372" w:hangingChars="177" w:hanging="372"/>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 xml:space="preserve">　　</w:t>
      </w:r>
    </w:p>
    <w:p w14:paraId="70DCBA97" w14:textId="08317778" w:rsidR="008F7A21" w:rsidRPr="0087125D" w:rsidRDefault="008F7A21" w:rsidP="008F7A21">
      <w:pPr>
        <w:widowControl/>
        <w:snapToGrid w:val="0"/>
        <w:ind w:left="372" w:hangingChars="177" w:hanging="372"/>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 xml:space="preserve">　（２）</w:t>
      </w:r>
      <w:r w:rsidR="0040129D">
        <w:rPr>
          <w:rFonts w:ascii="ＭＳ ゴシック" w:eastAsia="ＭＳ ゴシック" w:hAnsi="ＭＳ ゴシック" w:cs="ＭＳ Ｐゴシック" w:hint="eastAsia"/>
          <w:kern w:val="0"/>
          <w:szCs w:val="21"/>
        </w:rPr>
        <w:t>課税売上高が５億円超又は</w:t>
      </w:r>
      <w:r w:rsidRPr="0087125D">
        <w:rPr>
          <w:rFonts w:ascii="ＭＳ ゴシック" w:eastAsia="ＭＳ ゴシック" w:hAnsi="ＭＳ ゴシック" w:cs="ＭＳ Ｐゴシック" w:hint="eastAsia"/>
          <w:kern w:val="0"/>
          <w:szCs w:val="21"/>
        </w:rPr>
        <w:t>課税売上割合が９５％未満の場合で</w:t>
      </w:r>
      <w:r w:rsidRPr="0087125D">
        <w:rPr>
          <w:rFonts w:ascii="ＭＳ ゴシック" w:eastAsia="ＭＳ ゴシック" w:hAnsi="ＭＳ ゴシック" w:cs="ＭＳ Ｐゴシック" w:hint="eastAsia"/>
          <w:b/>
          <w:bCs/>
          <w:kern w:val="0"/>
          <w:szCs w:val="21"/>
        </w:rPr>
        <w:t>「一括比例配分方式」</w:t>
      </w:r>
      <w:r w:rsidRPr="0087125D">
        <w:rPr>
          <w:rFonts w:ascii="ＭＳ ゴシック" w:eastAsia="ＭＳ ゴシック" w:hAnsi="ＭＳ ゴシック" w:cs="ＭＳ Ｐゴシック" w:hint="eastAsia"/>
          <w:kern w:val="0"/>
          <w:szCs w:val="21"/>
        </w:rPr>
        <w:t>を採用している場合</w:t>
      </w:r>
    </w:p>
    <w:p w14:paraId="0E862D40" w14:textId="6D4D7999" w:rsidR="008F7A21" w:rsidRPr="0087125D" w:rsidRDefault="008F7A21" w:rsidP="008F7A21">
      <w:pPr>
        <w:widowControl/>
        <w:snapToGrid w:val="0"/>
        <w:ind w:left="372" w:hangingChars="177" w:hanging="372"/>
        <w:jc w:val="left"/>
        <w:rPr>
          <w:rFonts w:ascii="ＭＳ ゴシック" w:eastAsia="ＭＳ ゴシック" w:hAnsi="ＭＳ ゴシック" w:cs="ＭＳ Ｐゴシック"/>
          <w:kern w:val="0"/>
          <w:szCs w:val="21"/>
        </w:rPr>
      </w:pPr>
    </w:p>
    <w:p w14:paraId="5EEF1C5A" w14:textId="58EC24FF" w:rsidR="008F7A21" w:rsidRPr="0087125D" w:rsidRDefault="008F7A21" w:rsidP="00C14255">
      <w:pPr>
        <w:widowControl/>
        <w:snapToGrid w:val="0"/>
        <w:ind w:left="372" w:hangingChars="177" w:hanging="372"/>
        <w:jc w:val="left"/>
        <w:rPr>
          <w:rFonts w:ascii="ＭＳ ゴシック" w:eastAsia="ＭＳ ゴシック" w:hAnsi="ＭＳ ゴシック" w:cs="ＭＳ Ｐゴシック"/>
          <w:b/>
          <w:bCs/>
          <w:kern w:val="0"/>
          <w:szCs w:val="21"/>
          <w:u w:val="single"/>
          <w:lang w:eastAsia="zh-CN"/>
        </w:rPr>
      </w:pPr>
      <w:r w:rsidRPr="0087125D">
        <w:rPr>
          <w:rFonts w:ascii="ＭＳ ゴシック" w:eastAsia="ＭＳ ゴシック" w:hAnsi="ＭＳ ゴシック" w:cs="ＭＳ Ｐゴシック" w:hint="eastAsia"/>
          <w:kern w:val="0"/>
          <w:szCs w:val="21"/>
        </w:rPr>
        <w:t xml:space="preserve">　　　　</w:t>
      </w:r>
      <w:r w:rsidRPr="0087125D">
        <w:rPr>
          <w:rFonts w:ascii="ＭＳ ゴシック" w:eastAsia="ＭＳ ゴシック" w:hAnsi="ＭＳ ゴシック" w:cs="ＭＳ Ｐゴシック" w:hint="eastAsia"/>
          <w:b/>
          <w:bCs/>
          <w:kern w:val="0"/>
          <w:szCs w:val="21"/>
          <w:u w:val="single"/>
        </w:rPr>
        <w:t xml:space="preserve">　</w:t>
      </w:r>
      <w:r w:rsidR="00C14255" w:rsidRPr="0087125D">
        <w:rPr>
          <w:rFonts w:ascii="ＭＳ ゴシック" w:eastAsia="ＭＳ ゴシック" w:hAnsi="ＭＳ ゴシック" w:cs="ＭＳ Ｐゴシック" w:hint="eastAsia"/>
          <w:b/>
          <w:bCs/>
          <w:kern w:val="0"/>
          <w:szCs w:val="21"/>
          <w:u w:val="single"/>
          <w:lang w:eastAsia="zh-CN"/>
        </w:rPr>
        <w:t>助成金支給決定</w:t>
      </w:r>
      <w:r w:rsidRPr="0087125D">
        <w:rPr>
          <w:rFonts w:ascii="ＭＳ ゴシック" w:eastAsia="ＭＳ ゴシック" w:hAnsi="ＭＳ ゴシック" w:cs="ＭＳ Ｐゴシック" w:hint="eastAsia"/>
          <w:b/>
          <w:bCs/>
          <w:kern w:val="0"/>
          <w:szCs w:val="21"/>
          <w:u w:val="single"/>
          <w:lang w:eastAsia="zh-CN"/>
        </w:rPr>
        <w:t>額</w:t>
      </w:r>
      <w:r w:rsidR="00161D1D">
        <w:rPr>
          <w:rFonts w:ascii="ＭＳ ゴシック" w:eastAsia="ＭＳ ゴシック" w:hAnsi="ＭＳ ゴシック" w:cs="ＭＳ Ｐゴシック" w:hint="eastAsia"/>
          <w:b/>
          <w:bCs/>
          <w:kern w:val="0"/>
          <w:szCs w:val="21"/>
          <w:u w:val="single"/>
          <w:lang w:eastAsia="zh-CN"/>
        </w:rPr>
        <w:t>（※）</w:t>
      </w:r>
      <w:r w:rsidRPr="0087125D">
        <w:rPr>
          <w:rFonts w:ascii="ＭＳ ゴシック" w:eastAsia="ＭＳ ゴシック" w:hAnsi="ＭＳ ゴシック" w:cs="ＭＳ Ｐゴシック" w:hint="eastAsia"/>
          <w:b/>
          <w:bCs/>
          <w:kern w:val="0"/>
          <w:szCs w:val="21"/>
          <w:u w:val="single"/>
          <w:lang w:eastAsia="zh-CN"/>
        </w:rPr>
        <w:t>×１０／１１０×課税売上割合＝返還額</w:t>
      </w:r>
    </w:p>
    <w:p w14:paraId="161F9F4F" w14:textId="16D80114" w:rsidR="008F7A21" w:rsidRPr="0087125D" w:rsidRDefault="008F7A21" w:rsidP="008F7A21">
      <w:pPr>
        <w:widowControl/>
        <w:snapToGrid w:val="0"/>
        <w:ind w:left="372" w:hangingChars="177" w:hanging="372"/>
        <w:jc w:val="left"/>
        <w:rPr>
          <w:rFonts w:ascii="ＭＳ ゴシック" w:eastAsia="ＭＳ ゴシック" w:hAnsi="ＭＳ ゴシック" w:cs="ＭＳ Ｐゴシック"/>
          <w:kern w:val="0"/>
          <w:szCs w:val="21"/>
          <w:lang w:eastAsia="zh-CN"/>
        </w:rPr>
      </w:pPr>
      <w:r w:rsidRPr="0087125D">
        <w:rPr>
          <w:rFonts w:ascii="ＭＳ ゴシック" w:eastAsia="ＭＳ ゴシック" w:hAnsi="ＭＳ ゴシック" w:cs="ＭＳ Ｐゴシック" w:hint="eastAsia"/>
          <w:kern w:val="0"/>
          <w:szCs w:val="21"/>
          <w:lang w:eastAsia="zh-CN"/>
        </w:rPr>
        <w:t xml:space="preserve">　　</w:t>
      </w:r>
    </w:p>
    <w:p w14:paraId="562F61C7" w14:textId="113B43B7" w:rsidR="008F7A21" w:rsidRPr="0087125D" w:rsidRDefault="008F7A21" w:rsidP="008F7A21">
      <w:pPr>
        <w:widowControl/>
        <w:snapToGrid w:val="0"/>
        <w:ind w:left="372" w:hangingChars="177" w:hanging="372"/>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lang w:eastAsia="zh-CN"/>
        </w:rPr>
        <w:t xml:space="preserve">　</w:t>
      </w:r>
      <w:r w:rsidRPr="0087125D">
        <w:rPr>
          <w:rFonts w:ascii="ＭＳ ゴシック" w:eastAsia="ＭＳ ゴシック" w:hAnsi="ＭＳ ゴシック" w:cs="ＭＳ Ｐゴシック" w:hint="eastAsia"/>
          <w:kern w:val="0"/>
          <w:szCs w:val="21"/>
        </w:rPr>
        <w:t>（３）</w:t>
      </w:r>
      <w:r w:rsidR="0040129D">
        <w:rPr>
          <w:rFonts w:ascii="ＭＳ ゴシック" w:eastAsia="ＭＳ ゴシック" w:hAnsi="ＭＳ ゴシック" w:cs="ＭＳ Ｐゴシック" w:hint="eastAsia"/>
          <w:kern w:val="0"/>
          <w:szCs w:val="21"/>
        </w:rPr>
        <w:t>課税売上高が５億円超又は</w:t>
      </w:r>
      <w:r w:rsidRPr="0087125D">
        <w:rPr>
          <w:rFonts w:ascii="ＭＳ ゴシック" w:eastAsia="ＭＳ ゴシック" w:hAnsi="ＭＳ ゴシック" w:cs="ＭＳ Ｐゴシック" w:hint="eastAsia"/>
          <w:kern w:val="0"/>
          <w:szCs w:val="21"/>
        </w:rPr>
        <w:t>課税売上割合が９５％未満の場合で</w:t>
      </w:r>
      <w:r w:rsidRPr="0087125D">
        <w:rPr>
          <w:rFonts w:ascii="ＭＳ ゴシック" w:eastAsia="ＭＳ ゴシック" w:hAnsi="ＭＳ ゴシック" w:cs="ＭＳ Ｐゴシック" w:hint="eastAsia"/>
          <w:b/>
          <w:bCs/>
          <w:kern w:val="0"/>
          <w:szCs w:val="21"/>
        </w:rPr>
        <w:t>「個別対応方式」</w:t>
      </w:r>
      <w:r w:rsidRPr="0087125D">
        <w:rPr>
          <w:rFonts w:ascii="ＭＳ ゴシック" w:eastAsia="ＭＳ ゴシック" w:hAnsi="ＭＳ ゴシック" w:cs="ＭＳ Ｐゴシック" w:hint="eastAsia"/>
          <w:kern w:val="0"/>
          <w:szCs w:val="21"/>
        </w:rPr>
        <w:t>を採用している場合</w:t>
      </w:r>
    </w:p>
    <w:p w14:paraId="75647173" w14:textId="2776B169" w:rsidR="008F7A21" w:rsidRPr="0087125D" w:rsidRDefault="008F7A21" w:rsidP="008F7A21">
      <w:pPr>
        <w:widowControl/>
        <w:snapToGrid w:val="0"/>
        <w:ind w:left="372" w:hangingChars="177" w:hanging="372"/>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 xml:space="preserve">　　  　</w:t>
      </w:r>
    </w:p>
    <w:p w14:paraId="72C70574" w14:textId="20BE2F7A" w:rsidR="008F7A21" w:rsidRPr="0087125D" w:rsidRDefault="008F7A21" w:rsidP="008F7A21">
      <w:pPr>
        <w:widowControl/>
        <w:snapToGrid w:val="0"/>
        <w:ind w:leftChars="100" w:left="210" w:firstLineChars="300" w:firstLine="632"/>
        <w:jc w:val="left"/>
        <w:rPr>
          <w:rFonts w:ascii="ＭＳ ゴシック" w:eastAsia="ＭＳ ゴシック" w:hAnsi="ＭＳ ゴシック" w:cs="ＭＳ Ｐゴシック"/>
          <w:b/>
          <w:bCs/>
          <w:kern w:val="0"/>
          <w:szCs w:val="21"/>
          <w:u w:val="single"/>
        </w:rPr>
      </w:pPr>
      <w:r w:rsidRPr="0087125D">
        <w:rPr>
          <w:rFonts w:ascii="ＭＳ ゴシック" w:eastAsia="ＭＳ ゴシック" w:hAnsi="ＭＳ ゴシック" w:cs="ＭＳ Ｐゴシック" w:hint="eastAsia"/>
          <w:b/>
          <w:bCs/>
          <w:kern w:val="0"/>
          <w:szCs w:val="21"/>
          <w:u w:val="single"/>
        </w:rPr>
        <w:t xml:space="preserve">　ＡとＢの合計額＝返還額</w:t>
      </w:r>
    </w:p>
    <w:p w14:paraId="58291E23" w14:textId="07E51A65" w:rsidR="008F7A21" w:rsidRPr="0087125D" w:rsidRDefault="008F7A21" w:rsidP="008F7A21">
      <w:pPr>
        <w:widowControl/>
        <w:snapToGrid w:val="0"/>
        <w:ind w:left="372" w:hangingChars="177" w:hanging="372"/>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 xml:space="preserve">　　　　　Ａ　課税売上のみに要する補助対象経費に使用された助成金</w:t>
      </w:r>
    </w:p>
    <w:p w14:paraId="12D38D12" w14:textId="6C131898" w:rsidR="00005B45" w:rsidRDefault="008F7A21" w:rsidP="00C14255">
      <w:pPr>
        <w:widowControl/>
        <w:snapToGrid w:val="0"/>
        <w:ind w:left="372" w:hangingChars="177" w:hanging="372"/>
        <w:jc w:val="left"/>
        <w:rPr>
          <w:rFonts w:ascii="ＭＳ ゴシック" w:eastAsia="ＭＳ ゴシック" w:hAnsi="ＭＳ ゴシック" w:cs="ＭＳ Ｐゴシック"/>
          <w:b/>
          <w:bCs/>
          <w:kern w:val="0"/>
          <w:szCs w:val="21"/>
          <w:u w:val="single"/>
        </w:rPr>
      </w:pPr>
      <w:r w:rsidRPr="0087125D">
        <w:rPr>
          <w:rFonts w:ascii="ＭＳ ゴシック" w:eastAsia="ＭＳ ゴシック" w:hAnsi="ＭＳ ゴシック" w:cs="ＭＳ Ｐゴシック" w:hint="eastAsia"/>
          <w:kern w:val="0"/>
          <w:szCs w:val="21"/>
        </w:rPr>
        <w:t xml:space="preserve">　　　　  　</w:t>
      </w:r>
      <w:r w:rsidRPr="0087125D">
        <w:rPr>
          <w:rFonts w:ascii="ＭＳ ゴシック" w:eastAsia="ＭＳ ゴシック" w:hAnsi="ＭＳ ゴシック" w:cs="ＭＳ Ｐゴシック" w:hint="eastAsia"/>
          <w:b/>
          <w:bCs/>
          <w:kern w:val="0"/>
          <w:szCs w:val="21"/>
          <w:u w:val="single"/>
        </w:rPr>
        <w:t>助成金</w:t>
      </w:r>
      <w:r w:rsidR="00C14255" w:rsidRPr="0087125D">
        <w:rPr>
          <w:rFonts w:ascii="ＭＳ ゴシック" w:eastAsia="ＭＳ ゴシック" w:hAnsi="ＭＳ ゴシック" w:cs="ＭＳ Ｐゴシック" w:hint="eastAsia"/>
          <w:b/>
          <w:bCs/>
          <w:kern w:val="0"/>
          <w:szCs w:val="21"/>
          <w:u w:val="single"/>
        </w:rPr>
        <w:t>支給決定</w:t>
      </w:r>
      <w:r w:rsidRPr="0087125D">
        <w:rPr>
          <w:rFonts w:ascii="ＭＳ ゴシック" w:eastAsia="ＭＳ ゴシック" w:hAnsi="ＭＳ ゴシック" w:cs="ＭＳ Ｐゴシック" w:hint="eastAsia"/>
          <w:b/>
          <w:bCs/>
          <w:kern w:val="0"/>
          <w:szCs w:val="21"/>
          <w:u w:val="single"/>
        </w:rPr>
        <w:t>額</w:t>
      </w:r>
      <w:r w:rsidR="00161D1D">
        <w:rPr>
          <w:rFonts w:ascii="ＭＳ ゴシック" w:eastAsia="ＭＳ ゴシック" w:hAnsi="ＭＳ ゴシック" w:cs="ＭＳ Ｐゴシック" w:hint="eastAsia"/>
          <w:b/>
          <w:bCs/>
          <w:kern w:val="0"/>
          <w:szCs w:val="21"/>
          <w:u w:val="single"/>
        </w:rPr>
        <w:t>（※）</w:t>
      </w:r>
      <w:r w:rsidR="00005B45">
        <w:rPr>
          <w:rFonts w:ascii="ＭＳ ゴシック" w:eastAsia="ＭＳ ゴシック" w:hAnsi="ＭＳ ゴシック" w:cs="ＭＳ Ｐゴシック" w:hint="eastAsia"/>
          <w:b/>
          <w:bCs/>
          <w:kern w:val="0"/>
          <w:szCs w:val="21"/>
          <w:u w:val="single"/>
        </w:rPr>
        <w:t>×助成対象経費のうち課税売上対応分／助成対象経費</w:t>
      </w:r>
    </w:p>
    <w:p w14:paraId="3C760D3E" w14:textId="465C6B5C" w:rsidR="008F7A21" w:rsidRPr="0087125D" w:rsidRDefault="00C14255" w:rsidP="00FD55FC">
      <w:pPr>
        <w:widowControl/>
        <w:snapToGrid w:val="0"/>
        <w:ind w:leftChars="100" w:left="210" w:firstLineChars="600" w:firstLine="1265"/>
        <w:jc w:val="left"/>
        <w:rPr>
          <w:rFonts w:ascii="ＭＳ ゴシック" w:eastAsia="ＭＳ ゴシック" w:hAnsi="ＭＳ ゴシック" w:cs="ＭＳ Ｐゴシック"/>
          <w:b/>
          <w:bCs/>
          <w:kern w:val="0"/>
          <w:szCs w:val="21"/>
          <w:u w:val="single"/>
        </w:rPr>
      </w:pPr>
      <w:r w:rsidRPr="0087125D">
        <w:rPr>
          <w:rFonts w:ascii="ＭＳ ゴシック" w:eastAsia="ＭＳ ゴシック" w:hAnsi="ＭＳ ゴシック" w:cs="ＭＳ Ｐゴシック" w:hint="eastAsia"/>
          <w:b/>
          <w:bCs/>
          <w:kern w:val="0"/>
          <w:szCs w:val="21"/>
          <w:u w:val="single"/>
        </w:rPr>
        <w:t>×１０／１１０＝返還額</w:t>
      </w:r>
    </w:p>
    <w:p w14:paraId="1DD31F58" w14:textId="285B80BE" w:rsidR="00C14255" w:rsidRPr="0087125D" w:rsidRDefault="00C14255" w:rsidP="00C14255">
      <w:pPr>
        <w:widowControl/>
        <w:snapToGrid w:val="0"/>
        <w:jc w:val="left"/>
        <w:rPr>
          <w:rFonts w:ascii="ＭＳ ゴシック" w:eastAsia="ＭＳ ゴシック" w:hAnsi="ＭＳ ゴシック" w:cs="ＭＳ Ｐゴシック"/>
          <w:b/>
          <w:bCs/>
          <w:kern w:val="0"/>
          <w:szCs w:val="21"/>
          <w:u w:val="single"/>
        </w:rPr>
      </w:pPr>
    </w:p>
    <w:p w14:paraId="17E6C5EA" w14:textId="1889E0F0" w:rsidR="008F7A21" w:rsidRPr="0087125D" w:rsidRDefault="008F7A21" w:rsidP="008F7A21">
      <w:pPr>
        <w:widowControl/>
        <w:snapToGrid w:val="0"/>
        <w:ind w:left="372" w:hangingChars="177" w:hanging="372"/>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 xml:space="preserve">　　　　　Ｂ　課税売上と非課税売上に共通して要する補助対象経費に使用された助成金</w:t>
      </w:r>
    </w:p>
    <w:p w14:paraId="65BC6E70" w14:textId="74814014" w:rsidR="00005B45" w:rsidRDefault="008F7A21" w:rsidP="00C14255">
      <w:pPr>
        <w:widowControl/>
        <w:snapToGrid w:val="0"/>
        <w:ind w:left="372" w:hangingChars="177" w:hanging="372"/>
        <w:jc w:val="left"/>
        <w:rPr>
          <w:rFonts w:ascii="ＭＳ ゴシック" w:eastAsia="ＭＳ ゴシック" w:hAnsi="ＭＳ ゴシック" w:cs="ＭＳ Ｐゴシック"/>
          <w:b/>
          <w:bCs/>
          <w:kern w:val="0"/>
          <w:szCs w:val="21"/>
          <w:u w:val="single"/>
        </w:rPr>
      </w:pPr>
      <w:r w:rsidRPr="0087125D">
        <w:rPr>
          <w:rFonts w:ascii="ＭＳ ゴシック" w:eastAsia="ＭＳ ゴシック" w:hAnsi="ＭＳ ゴシック" w:cs="ＭＳ Ｐゴシック" w:hint="eastAsia"/>
          <w:kern w:val="0"/>
          <w:szCs w:val="21"/>
        </w:rPr>
        <w:t xml:space="preserve">　 　 　　　</w:t>
      </w:r>
      <w:r w:rsidRPr="0087125D">
        <w:rPr>
          <w:rFonts w:ascii="ＭＳ ゴシック" w:eastAsia="ＭＳ ゴシック" w:hAnsi="ＭＳ ゴシック" w:cs="ＭＳ Ｐゴシック" w:hint="eastAsia"/>
          <w:b/>
          <w:bCs/>
          <w:kern w:val="0"/>
          <w:szCs w:val="21"/>
          <w:u w:val="single"/>
        </w:rPr>
        <w:t>助成金</w:t>
      </w:r>
      <w:r w:rsidR="00C14255" w:rsidRPr="0087125D">
        <w:rPr>
          <w:rFonts w:ascii="ＭＳ ゴシック" w:eastAsia="ＭＳ ゴシック" w:hAnsi="ＭＳ ゴシック" w:cs="ＭＳ Ｐゴシック" w:hint="eastAsia"/>
          <w:b/>
          <w:bCs/>
          <w:kern w:val="0"/>
          <w:szCs w:val="21"/>
          <w:u w:val="single"/>
        </w:rPr>
        <w:t>支給決定</w:t>
      </w:r>
      <w:r w:rsidRPr="0087125D">
        <w:rPr>
          <w:rFonts w:ascii="ＭＳ ゴシック" w:eastAsia="ＭＳ ゴシック" w:hAnsi="ＭＳ ゴシック" w:cs="ＭＳ Ｐゴシック" w:hint="eastAsia"/>
          <w:b/>
          <w:bCs/>
          <w:kern w:val="0"/>
          <w:szCs w:val="21"/>
          <w:u w:val="single"/>
        </w:rPr>
        <w:t>額</w:t>
      </w:r>
      <w:r w:rsidR="00161D1D">
        <w:rPr>
          <w:rFonts w:ascii="ＭＳ ゴシック" w:eastAsia="ＭＳ ゴシック" w:hAnsi="ＭＳ ゴシック" w:cs="ＭＳ Ｐゴシック" w:hint="eastAsia"/>
          <w:b/>
          <w:bCs/>
          <w:kern w:val="0"/>
          <w:szCs w:val="21"/>
          <w:u w:val="single"/>
        </w:rPr>
        <w:t>（※）</w:t>
      </w:r>
      <w:r w:rsidR="00005B45">
        <w:rPr>
          <w:rFonts w:ascii="ＭＳ ゴシック" w:eastAsia="ＭＳ ゴシック" w:hAnsi="ＭＳ ゴシック" w:cs="ＭＳ Ｐゴシック" w:hint="eastAsia"/>
          <w:b/>
          <w:bCs/>
          <w:kern w:val="0"/>
          <w:szCs w:val="21"/>
          <w:u w:val="single"/>
        </w:rPr>
        <w:t>×助成対象経費のうち共通対応分／助成対象経費</w:t>
      </w:r>
    </w:p>
    <w:p w14:paraId="0B4352F1" w14:textId="5A66FA26" w:rsidR="008F7A21" w:rsidRPr="0087125D" w:rsidRDefault="008F7A21" w:rsidP="00FD55FC">
      <w:pPr>
        <w:widowControl/>
        <w:snapToGrid w:val="0"/>
        <w:ind w:leftChars="100" w:left="210" w:firstLineChars="600" w:firstLine="1265"/>
        <w:jc w:val="left"/>
        <w:rPr>
          <w:rFonts w:ascii="ＭＳ ゴシック" w:eastAsia="ＭＳ ゴシック" w:hAnsi="ＭＳ ゴシック" w:cs="ＭＳ Ｐゴシック"/>
          <w:b/>
          <w:bCs/>
          <w:kern w:val="0"/>
          <w:szCs w:val="21"/>
          <w:u w:val="single"/>
          <w:lang w:eastAsia="zh-CN"/>
        </w:rPr>
      </w:pPr>
      <w:r w:rsidRPr="0087125D">
        <w:rPr>
          <w:rFonts w:ascii="ＭＳ ゴシック" w:eastAsia="ＭＳ ゴシック" w:hAnsi="ＭＳ ゴシック" w:cs="ＭＳ Ｐゴシック" w:hint="eastAsia"/>
          <w:b/>
          <w:bCs/>
          <w:kern w:val="0"/>
          <w:szCs w:val="21"/>
          <w:u w:val="single"/>
          <w:lang w:eastAsia="zh-CN"/>
        </w:rPr>
        <w:t>×１０／１１０×課税売上割合＝返還額</w:t>
      </w:r>
    </w:p>
    <w:p w14:paraId="30D18C1E" w14:textId="616588FD" w:rsidR="008F7A21" w:rsidRPr="0087125D" w:rsidRDefault="008F7A21" w:rsidP="008F7A21">
      <w:pPr>
        <w:widowControl/>
        <w:snapToGrid w:val="0"/>
        <w:ind w:left="372" w:hangingChars="177" w:hanging="372"/>
        <w:jc w:val="left"/>
        <w:rPr>
          <w:rFonts w:ascii="ＭＳ ゴシック" w:eastAsia="ＭＳ ゴシック" w:hAnsi="ＭＳ ゴシック" w:cs="ＭＳ Ｐゴシック"/>
          <w:kern w:val="0"/>
          <w:szCs w:val="21"/>
          <w:lang w:eastAsia="zh-CN"/>
        </w:rPr>
      </w:pPr>
      <w:r w:rsidRPr="0087125D">
        <w:rPr>
          <w:rFonts w:ascii="ＭＳ ゴシック" w:eastAsia="ＭＳ ゴシック" w:hAnsi="ＭＳ ゴシック" w:cs="ＭＳ Ｐゴシック" w:hint="eastAsia"/>
          <w:kern w:val="0"/>
          <w:szCs w:val="21"/>
          <w:lang w:eastAsia="zh-CN"/>
        </w:rPr>
        <w:t xml:space="preserve">　　　　</w:t>
      </w:r>
    </w:p>
    <w:p w14:paraId="71F926F3" w14:textId="0884BBA3" w:rsidR="008F7A21" w:rsidRPr="0087125D" w:rsidRDefault="008F7A21" w:rsidP="00C14255">
      <w:pPr>
        <w:widowControl/>
        <w:snapToGrid w:val="0"/>
        <w:ind w:left="372" w:hangingChars="177" w:hanging="372"/>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lang w:eastAsia="zh-CN"/>
        </w:rPr>
        <w:t xml:space="preserve">　　</w:t>
      </w:r>
      <w:r w:rsidRPr="0087125D">
        <w:rPr>
          <w:rFonts w:ascii="ＭＳ ゴシック" w:eastAsia="ＭＳ ゴシック" w:hAnsi="ＭＳ ゴシック" w:cs="ＭＳ Ｐゴシック" w:hint="eastAsia"/>
          <w:kern w:val="0"/>
          <w:szCs w:val="21"/>
        </w:rPr>
        <w:t>※上記の「助成金</w:t>
      </w:r>
      <w:r w:rsidR="00C14255" w:rsidRPr="0087125D">
        <w:rPr>
          <w:rFonts w:ascii="ＭＳ ゴシック" w:eastAsia="ＭＳ ゴシック" w:hAnsi="ＭＳ ゴシック" w:cs="ＭＳ Ｐゴシック" w:hint="eastAsia"/>
          <w:kern w:val="0"/>
          <w:szCs w:val="21"/>
        </w:rPr>
        <w:t>支給決定</w:t>
      </w:r>
      <w:r w:rsidRPr="0087125D">
        <w:rPr>
          <w:rFonts w:ascii="ＭＳ ゴシック" w:eastAsia="ＭＳ ゴシック" w:hAnsi="ＭＳ ゴシック" w:cs="ＭＳ Ｐゴシック" w:hint="eastAsia"/>
          <w:kern w:val="0"/>
          <w:szCs w:val="21"/>
        </w:rPr>
        <w:t>額</w:t>
      </w:r>
      <w:r w:rsidR="00161D1D">
        <w:rPr>
          <w:rFonts w:ascii="ＭＳ ゴシック" w:eastAsia="ＭＳ ゴシック" w:hAnsi="ＭＳ ゴシック" w:cs="ＭＳ Ｐゴシック" w:hint="eastAsia"/>
          <w:kern w:val="0"/>
          <w:szCs w:val="21"/>
        </w:rPr>
        <w:t>（※）</w:t>
      </w:r>
      <w:r w:rsidRPr="0087125D">
        <w:rPr>
          <w:rFonts w:ascii="ＭＳ ゴシック" w:eastAsia="ＭＳ ゴシック" w:hAnsi="ＭＳ ゴシック" w:cs="ＭＳ Ｐゴシック" w:hint="eastAsia"/>
          <w:kern w:val="0"/>
          <w:szCs w:val="21"/>
        </w:rPr>
        <w:t>」について（（１）～（３）共通）</w:t>
      </w:r>
    </w:p>
    <w:p w14:paraId="363205CD" w14:textId="2F6CB461" w:rsidR="008F7A21" w:rsidRPr="0087125D" w:rsidRDefault="00C14255" w:rsidP="00C14255">
      <w:pPr>
        <w:widowControl/>
        <w:snapToGrid w:val="0"/>
        <w:ind w:leftChars="337" w:left="708" w:firstLineChars="100" w:firstLine="210"/>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助成対象経費に課税仕入れと非課税仕入れが混在する場合、助成</w:t>
      </w:r>
      <w:r w:rsidR="008F7A21" w:rsidRPr="0087125D">
        <w:rPr>
          <w:rFonts w:ascii="ＭＳ ゴシック" w:eastAsia="ＭＳ ゴシック" w:hAnsi="ＭＳ ゴシック" w:cs="ＭＳ Ｐゴシック" w:hint="eastAsia"/>
          <w:kern w:val="0"/>
          <w:szCs w:val="21"/>
        </w:rPr>
        <w:t>対象経費に含まれる課税入れと非課税仕入れの割合により助成金</w:t>
      </w:r>
      <w:r w:rsidRPr="0087125D">
        <w:rPr>
          <w:rFonts w:ascii="ＭＳ ゴシック" w:eastAsia="ＭＳ ゴシック" w:hAnsi="ＭＳ ゴシック" w:cs="ＭＳ Ｐゴシック" w:hint="eastAsia"/>
          <w:kern w:val="0"/>
          <w:szCs w:val="21"/>
        </w:rPr>
        <w:t>支給</w:t>
      </w:r>
      <w:r w:rsidR="008F7A21" w:rsidRPr="0087125D">
        <w:rPr>
          <w:rFonts w:ascii="ＭＳ ゴシック" w:eastAsia="ＭＳ ゴシック" w:hAnsi="ＭＳ ゴシック" w:cs="ＭＳ Ｐゴシック" w:hint="eastAsia"/>
          <w:kern w:val="0"/>
          <w:szCs w:val="21"/>
        </w:rPr>
        <w:t>額を按分し、課税仕入れに係る助成金</w:t>
      </w:r>
      <w:r w:rsidRPr="0087125D">
        <w:rPr>
          <w:rFonts w:ascii="ＭＳ ゴシック" w:eastAsia="ＭＳ ゴシック" w:hAnsi="ＭＳ ゴシック" w:cs="ＭＳ Ｐゴシック" w:hint="eastAsia"/>
          <w:kern w:val="0"/>
          <w:szCs w:val="21"/>
        </w:rPr>
        <w:t>支給額</w:t>
      </w:r>
      <w:r w:rsidR="008F7A21" w:rsidRPr="0087125D">
        <w:rPr>
          <w:rFonts w:ascii="ＭＳ ゴシック" w:eastAsia="ＭＳ ゴシック" w:hAnsi="ＭＳ ゴシック" w:cs="ＭＳ Ｐゴシック" w:hint="eastAsia"/>
          <w:kern w:val="0"/>
          <w:szCs w:val="21"/>
        </w:rPr>
        <w:t>のみ計算対象とします。</w:t>
      </w:r>
    </w:p>
    <w:p w14:paraId="52D3F7A9" w14:textId="724E1180" w:rsidR="00B44F84" w:rsidRPr="0087125D" w:rsidRDefault="008F7A21" w:rsidP="00C14255">
      <w:pPr>
        <w:widowControl/>
        <w:snapToGrid w:val="0"/>
        <w:ind w:leftChars="337" w:left="708" w:firstLineChars="100" w:firstLine="210"/>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ただし、消費税の税務申告又は助成金の実績報告において助成金の使途を明確にしている場合には課税仕入れに使用した</w:t>
      </w:r>
      <w:r w:rsidR="00C14255" w:rsidRPr="0087125D">
        <w:rPr>
          <w:rFonts w:ascii="ＭＳ ゴシック" w:eastAsia="ＭＳ ゴシック" w:hAnsi="ＭＳ ゴシック" w:cs="ＭＳ Ｐゴシック" w:hint="eastAsia"/>
          <w:kern w:val="0"/>
          <w:szCs w:val="21"/>
        </w:rPr>
        <w:t>助成対象経費</w:t>
      </w:r>
      <w:r w:rsidRPr="0087125D">
        <w:rPr>
          <w:rFonts w:ascii="ＭＳ ゴシック" w:eastAsia="ＭＳ ゴシック" w:hAnsi="ＭＳ ゴシック" w:cs="ＭＳ Ｐゴシック" w:hint="eastAsia"/>
          <w:kern w:val="0"/>
          <w:szCs w:val="21"/>
        </w:rPr>
        <w:t>のみ計算の対象とします。</w:t>
      </w:r>
    </w:p>
    <w:p w14:paraId="0B24BDD7" w14:textId="59145368" w:rsidR="00C14255" w:rsidRPr="0087125D" w:rsidRDefault="00C14255" w:rsidP="00C14255">
      <w:pPr>
        <w:widowControl/>
        <w:snapToGrid w:val="0"/>
        <w:ind w:left="372" w:hangingChars="177" w:hanging="372"/>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 xml:space="preserve">　</w:t>
      </w:r>
    </w:p>
    <w:p w14:paraId="620422E2" w14:textId="1B6027DA" w:rsidR="00C14255" w:rsidRPr="0087125D" w:rsidRDefault="00C14255" w:rsidP="00C14255">
      <w:pPr>
        <w:widowControl/>
        <w:snapToGrid w:val="0"/>
        <w:ind w:leftChars="100" w:left="372" w:hangingChars="77" w:hanging="162"/>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 xml:space="preserve">　※１円未満の端数について</w:t>
      </w:r>
    </w:p>
    <w:p w14:paraId="73D43BEE" w14:textId="5EB58E19" w:rsidR="00C14255" w:rsidRPr="0087125D" w:rsidRDefault="00C14255" w:rsidP="00C14255">
      <w:pPr>
        <w:widowControl/>
        <w:snapToGrid w:val="0"/>
        <w:ind w:leftChars="300" w:left="630" w:firstLineChars="100" w:firstLine="210"/>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上記の計算については、計算処理の途中において小数点以下を切り捨てるなどの端数処理はしない。計算の最後に、１円未満の端数を切り捨てる。</w:t>
      </w:r>
    </w:p>
    <w:p w14:paraId="0BCCA7BA" w14:textId="6386EB02" w:rsidR="00C14255" w:rsidRPr="0087125D" w:rsidRDefault="00C14255">
      <w:pPr>
        <w:widowControl/>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kern w:val="0"/>
          <w:szCs w:val="21"/>
        </w:rPr>
        <w:br w:type="page"/>
      </w:r>
    </w:p>
    <w:p w14:paraId="2B911709" w14:textId="77777777" w:rsidR="00BE3395" w:rsidRDefault="00BE3395" w:rsidP="006227F5">
      <w:pPr>
        <w:widowControl/>
        <w:snapToGrid w:val="0"/>
        <w:jc w:val="left"/>
        <w:rPr>
          <w:rFonts w:ascii="ＭＳ ゴシック" w:eastAsia="ＭＳ ゴシック" w:hAnsi="ＭＳ ゴシック" w:cs="ＭＳ Ｐゴシック"/>
          <w:kern w:val="0"/>
          <w:szCs w:val="21"/>
        </w:rPr>
      </w:pPr>
    </w:p>
    <w:p w14:paraId="24E4B7EC" w14:textId="7D4A6EFF" w:rsidR="006227F5" w:rsidRPr="0087125D" w:rsidRDefault="006227F5" w:rsidP="006227F5">
      <w:pPr>
        <w:widowControl/>
        <w:snapToGrid w:val="0"/>
        <w:jc w:val="left"/>
        <w:rPr>
          <w:rFonts w:ascii="ＭＳ ゴシック" w:eastAsia="ＭＳ ゴシック" w:hAnsi="ＭＳ ゴシック" w:cs="ＭＳ Ｐゴシック"/>
          <w:kern w:val="0"/>
          <w:szCs w:val="21"/>
        </w:rPr>
      </w:pPr>
      <w:bookmarkStart w:id="1" w:name="_GoBack"/>
      <w:bookmarkEnd w:id="1"/>
      <w:r w:rsidRPr="0087125D">
        <w:rPr>
          <w:rFonts w:ascii="ＭＳ ゴシック" w:eastAsia="ＭＳ ゴシック" w:hAnsi="ＭＳ ゴシック" w:cs="ＭＳ Ｐゴシック" w:hint="eastAsia"/>
          <w:kern w:val="0"/>
          <w:szCs w:val="21"/>
        </w:rPr>
        <w:t>３　添付資料</w:t>
      </w:r>
    </w:p>
    <w:p w14:paraId="383D7A67" w14:textId="011B9B40" w:rsidR="00C14255" w:rsidRPr="0087125D" w:rsidRDefault="00C14255" w:rsidP="00E205D1">
      <w:pPr>
        <w:widowControl/>
        <w:snapToGrid w:val="0"/>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 xml:space="preserve">　</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9"/>
        <w:gridCol w:w="838"/>
        <w:gridCol w:w="7548"/>
      </w:tblGrid>
      <w:tr w:rsidR="00634B4B" w:rsidRPr="0087125D" w14:paraId="2BEDF9EB" w14:textId="77777777" w:rsidTr="00FD55FC">
        <w:trPr>
          <w:trHeight w:val="650"/>
        </w:trPr>
        <w:tc>
          <w:tcPr>
            <w:tcW w:w="1172" w:type="dxa"/>
            <w:vMerge w:val="restart"/>
          </w:tcPr>
          <w:p w14:paraId="065203FA" w14:textId="77777777" w:rsidR="00B5461B" w:rsidRDefault="00B5461B" w:rsidP="00C14255">
            <w:pPr>
              <w:rPr>
                <w:rFonts w:ascii="ＭＳ ゴシック" w:eastAsia="ＭＳ ゴシック" w:hAnsi="ＭＳ ゴシック"/>
                <w:szCs w:val="21"/>
              </w:rPr>
            </w:pPr>
            <w:r w:rsidRPr="0087125D">
              <w:rPr>
                <w:rFonts w:ascii="ＭＳ ゴシック" w:eastAsia="ＭＳ ゴシック" w:hAnsi="ＭＳ ゴシック" w:hint="eastAsia"/>
                <w:szCs w:val="21"/>
              </w:rPr>
              <w:t>１</w:t>
            </w:r>
          </w:p>
          <w:p w14:paraId="45DC1334" w14:textId="77777777" w:rsidR="00005B45" w:rsidRDefault="00005B45" w:rsidP="00C14255">
            <w:pPr>
              <w:rPr>
                <w:rFonts w:ascii="ＭＳ ゴシック" w:eastAsia="ＭＳ ゴシック" w:hAnsi="ＭＳ ゴシック"/>
                <w:szCs w:val="21"/>
              </w:rPr>
            </w:pPr>
            <w:r>
              <w:rPr>
                <w:rFonts w:ascii="ＭＳ ゴシック" w:eastAsia="ＭＳ ゴシック" w:hAnsi="ＭＳ ゴシック" w:hint="eastAsia"/>
                <w:szCs w:val="21"/>
              </w:rPr>
              <w:t>助成金返還がない場合</w:t>
            </w:r>
          </w:p>
          <w:p w14:paraId="01AA43EE" w14:textId="77777777" w:rsidR="00005B45" w:rsidRDefault="00005B45" w:rsidP="00C14255">
            <w:pPr>
              <w:rPr>
                <w:rFonts w:ascii="ＭＳ ゴシック" w:eastAsia="ＭＳ ゴシック" w:hAnsi="ＭＳ ゴシック"/>
                <w:szCs w:val="21"/>
              </w:rPr>
            </w:pPr>
          </w:p>
          <w:p w14:paraId="298D8BC0" w14:textId="35358732" w:rsidR="00005B45" w:rsidRPr="0087125D" w:rsidRDefault="00005B45" w:rsidP="00C14255">
            <w:pPr>
              <w:rPr>
                <w:rFonts w:ascii="ＭＳ ゴシック" w:eastAsia="ＭＳ ゴシック" w:hAnsi="ＭＳ ゴシック"/>
                <w:szCs w:val="21"/>
              </w:rPr>
            </w:pPr>
            <w:r>
              <w:rPr>
                <w:rFonts w:ascii="ＭＳ ゴシック" w:eastAsia="ＭＳ ゴシック" w:hAnsi="ＭＳ ゴシック" w:hint="eastAsia"/>
                <w:szCs w:val="21"/>
              </w:rPr>
              <w:t>上記１の①～④に応じて右欄の資料を添付</w:t>
            </w:r>
          </w:p>
        </w:tc>
        <w:tc>
          <w:tcPr>
            <w:tcW w:w="851" w:type="dxa"/>
          </w:tcPr>
          <w:p w14:paraId="3636FF6B" w14:textId="20FB9443" w:rsidR="00B5461B" w:rsidRPr="0087125D" w:rsidRDefault="00B5461B" w:rsidP="00DE0C79">
            <w:pPr>
              <w:rPr>
                <w:rFonts w:ascii="ＭＳ ゴシック" w:eastAsia="ＭＳ ゴシック" w:hAnsi="ＭＳ ゴシック"/>
                <w:szCs w:val="21"/>
              </w:rPr>
            </w:pPr>
            <w:r w:rsidRPr="0087125D">
              <w:rPr>
                <w:rFonts w:ascii="ＭＳ ゴシック" w:eastAsia="ＭＳ ゴシック" w:hAnsi="ＭＳ ゴシック" w:hint="eastAsia"/>
                <w:szCs w:val="21"/>
              </w:rPr>
              <w:t>①</w:t>
            </w:r>
          </w:p>
        </w:tc>
        <w:tc>
          <w:tcPr>
            <w:tcW w:w="7512" w:type="dxa"/>
          </w:tcPr>
          <w:p w14:paraId="25AD5920" w14:textId="285E894C" w:rsidR="00B5461B" w:rsidRPr="0087125D" w:rsidRDefault="00440F0E" w:rsidP="00B5461B">
            <w:pPr>
              <w:rPr>
                <w:rFonts w:ascii="ＭＳ ゴシック" w:eastAsia="ＭＳ ゴシック" w:hAnsi="ＭＳ ゴシック"/>
                <w:szCs w:val="21"/>
              </w:rPr>
            </w:pPr>
            <w:r w:rsidRPr="0087125D">
              <w:rPr>
                <w:rFonts w:ascii="ＭＳ ゴシック" w:eastAsia="ＭＳ ゴシック" w:hAnsi="ＭＳ ゴシック" w:hint="eastAsia"/>
                <w:szCs w:val="21"/>
              </w:rPr>
              <w:t>○</w:t>
            </w:r>
            <w:r w:rsidR="00B5461B" w:rsidRPr="0087125D">
              <w:rPr>
                <w:rFonts w:ascii="ＭＳ ゴシック" w:eastAsia="ＭＳ ゴシック" w:hAnsi="ＭＳ ゴシック" w:hint="eastAsia"/>
                <w:szCs w:val="21"/>
              </w:rPr>
              <w:t>事業実施年度が免税事業者であることを確認できる資料</w:t>
            </w:r>
          </w:p>
          <w:p w14:paraId="0E801A77" w14:textId="487D71EB" w:rsidR="00B5461B" w:rsidRPr="00B31B17" w:rsidRDefault="00B5461B" w:rsidP="00B5461B">
            <w:pPr>
              <w:rPr>
                <w:rFonts w:ascii="ＭＳ ゴシック" w:eastAsia="ＭＳ ゴシック" w:hAnsi="ＭＳ ゴシック"/>
                <w:szCs w:val="21"/>
              </w:rPr>
            </w:pPr>
            <w:r w:rsidRPr="0087125D">
              <w:rPr>
                <w:rFonts w:ascii="ＭＳ ゴシック" w:eastAsia="ＭＳ ゴシック" w:hAnsi="ＭＳ ゴシック" w:hint="eastAsia"/>
                <w:szCs w:val="21"/>
              </w:rPr>
              <w:t>（例）</w:t>
            </w:r>
          </w:p>
          <w:p w14:paraId="07824B88" w14:textId="358A3A50" w:rsidR="00B5461B" w:rsidRPr="0087125D" w:rsidRDefault="00B5461B" w:rsidP="00FD55FC">
            <w:pPr>
              <w:ind w:left="105" w:hangingChars="50" w:hanging="105"/>
              <w:rPr>
                <w:rFonts w:ascii="ＭＳ ゴシック" w:eastAsia="ＭＳ ゴシック" w:hAnsi="ＭＳ ゴシック"/>
                <w:szCs w:val="21"/>
              </w:rPr>
            </w:pPr>
            <w:r w:rsidRPr="0087125D">
              <w:rPr>
                <w:rFonts w:ascii="ＭＳ ゴシック" w:eastAsia="ＭＳ ゴシック" w:hAnsi="ＭＳ ゴシック" w:hint="eastAsia"/>
                <w:szCs w:val="21"/>
              </w:rPr>
              <w:t>・助成事業実施年度の前々年度に係る法人税（個人事業者の場合は所得税）確定申告書（写）及び損益計算書等、</w:t>
            </w:r>
            <w:r w:rsidR="00BE3395">
              <w:rPr>
                <w:rFonts w:ascii="ＭＳ ゴシック" w:eastAsia="ＭＳ ゴシック" w:hAnsi="ＭＳ ゴシック" w:hint="eastAsia"/>
                <w:szCs w:val="21"/>
              </w:rPr>
              <w:t>課税</w:t>
            </w:r>
            <w:r w:rsidRPr="0087125D">
              <w:rPr>
                <w:rFonts w:ascii="ＭＳ ゴシック" w:eastAsia="ＭＳ ゴシック" w:hAnsi="ＭＳ ゴシック" w:hint="eastAsia"/>
                <w:szCs w:val="21"/>
              </w:rPr>
              <w:t>売上高を確認できる資料</w:t>
            </w:r>
          </w:p>
          <w:p w14:paraId="76F18E53" w14:textId="12EBDB58" w:rsidR="00B5461B" w:rsidRPr="0087125D" w:rsidRDefault="00B5461B" w:rsidP="00BE3395">
            <w:pPr>
              <w:rPr>
                <w:rFonts w:ascii="ＭＳ ゴシック" w:eastAsia="ＭＳ ゴシック" w:hAnsi="ＭＳ ゴシック"/>
                <w:szCs w:val="21"/>
              </w:rPr>
            </w:pPr>
            <w:r w:rsidRPr="0087125D">
              <w:rPr>
                <w:rFonts w:ascii="ＭＳ ゴシック" w:eastAsia="ＭＳ ゴシック" w:hAnsi="ＭＳ ゴシック" w:hint="eastAsia"/>
                <w:szCs w:val="21"/>
              </w:rPr>
              <w:t>・新たに設立された法人の場合は、設立日、事業年度、事業開始日における資本金又は出資金の金額が証明できる書類（法人設立届出書(写)等）</w:t>
            </w:r>
          </w:p>
        </w:tc>
      </w:tr>
      <w:tr w:rsidR="00634B4B" w:rsidRPr="0087125D" w14:paraId="257A0038" w14:textId="77777777" w:rsidTr="00FD55FC">
        <w:trPr>
          <w:trHeight w:val="540"/>
        </w:trPr>
        <w:tc>
          <w:tcPr>
            <w:tcW w:w="1172" w:type="dxa"/>
            <w:vMerge/>
          </w:tcPr>
          <w:p w14:paraId="11A7EF59" w14:textId="77777777" w:rsidR="00B5461B" w:rsidRPr="0087125D" w:rsidRDefault="00B5461B" w:rsidP="00DE0C79">
            <w:pPr>
              <w:jc w:val="left"/>
              <w:rPr>
                <w:rFonts w:ascii="ＭＳ ゴシック" w:eastAsia="ＭＳ ゴシック" w:hAnsi="ＭＳ ゴシック"/>
                <w:szCs w:val="21"/>
              </w:rPr>
            </w:pPr>
          </w:p>
        </w:tc>
        <w:tc>
          <w:tcPr>
            <w:tcW w:w="851" w:type="dxa"/>
          </w:tcPr>
          <w:p w14:paraId="7295DB9B" w14:textId="281215C1" w:rsidR="00B5461B" w:rsidRPr="0087125D" w:rsidRDefault="00B5461B" w:rsidP="00C14255">
            <w:pPr>
              <w:rPr>
                <w:rFonts w:ascii="ＭＳ ゴシック" w:eastAsia="ＭＳ ゴシック" w:hAnsi="ＭＳ ゴシック"/>
                <w:szCs w:val="21"/>
              </w:rPr>
            </w:pPr>
            <w:r w:rsidRPr="0087125D">
              <w:rPr>
                <w:rFonts w:ascii="ＭＳ ゴシック" w:eastAsia="ＭＳ ゴシック" w:hAnsi="ＭＳ ゴシック" w:hint="eastAsia"/>
                <w:szCs w:val="21"/>
              </w:rPr>
              <w:t>②</w:t>
            </w:r>
          </w:p>
        </w:tc>
        <w:tc>
          <w:tcPr>
            <w:tcW w:w="7512" w:type="dxa"/>
          </w:tcPr>
          <w:p w14:paraId="250A36D3" w14:textId="63C34A23" w:rsidR="00B5461B" w:rsidRPr="0087125D" w:rsidRDefault="00440F0E" w:rsidP="00B5461B">
            <w:pPr>
              <w:rPr>
                <w:rFonts w:ascii="ＭＳ ゴシック" w:eastAsia="ＭＳ ゴシック" w:hAnsi="ＭＳ ゴシック"/>
                <w:szCs w:val="21"/>
              </w:rPr>
            </w:pPr>
            <w:r w:rsidRPr="0087125D">
              <w:rPr>
                <w:rFonts w:ascii="ＭＳ ゴシック" w:eastAsia="ＭＳ ゴシック" w:hAnsi="ＭＳ ゴシック" w:hint="eastAsia"/>
                <w:szCs w:val="21"/>
              </w:rPr>
              <w:t>○</w:t>
            </w:r>
            <w:r w:rsidR="00B5461B" w:rsidRPr="0087125D">
              <w:rPr>
                <w:rFonts w:ascii="ＭＳ ゴシック" w:eastAsia="ＭＳ ゴシック" w:hAnsi="ＭＳ ゴシック" w:hint="eastAsia"/>
                <w:szCs w:val="21"/>
              </w:rPr>
              <w:t>事業実施年度が簡易課税事業者であることを確認できる資料</w:t>
            </w:r>
          </w:p>
          <w:p w14:paraId="18496686" w14:textId="03B20BAE" w:rsidR="00B5461B" w:rsidRPr="0087125D" w:rsidRDefault="00B5461B" w:rsidP="00B5461B">
            <w:pPr>
              <w:rPr>
                <w:rFonts w:ascii="ＭＳ ゴシック" w:eastAsia="ＭＳ ゴシック" w:hAnsi="ＭＳ ゴシック"/>
                <w:szCs w:val="21"/>
              </w:rPr>
            </w:pPr>
            <w:r w:rsidRPr="0087125D">
              <w:rPr>
                <w:rFonts w:ascii="ＭＳ ゴシック" w:eastAsia="ＭＳ ゴシック" w:hAnsi="ＭＳ ゴシック" w:hint="eastAsia"/>
                <w:szCs w:val="21"/>
              </w:rPr>
              <w:t>（例）</w:t>
            </w:r>
          </w:p>
          <w:p w14:paraId="568E204D" w14:textId="631731EB" w:rsidR="00B5461B" w:rsidRPr="0087125D" w:rsidRDefault="00B5461B" w:rsidP="00DE0C79">
            <w:pPr>
              <w:rPr>
                <w:rFonts w:ascii="ＭＳ ゴシック" w:eastAsia="ＭＳ ゴシック" w:hAnsi="ＭＳ ゴシック"/>
                <w:szCs w:val="21"/>
              </w:rPr>
            </w:pPr>
            <w:r w:rsidRPr="0087125D">
              <w:rPr>
                <w:rFonts w:ascii="ＭＳ ゴシック" w:eastAsia="ＭＳ ゴシック" w:hAnsi="ＭＳ ゴシック" w:hint="eastAsia"/>
                <w:szCs w:val="21"/>
              </w:rPr>
              <w:t>・消費税確定申告書（簡易課税用）（写）</w:t>
            </w:r>
          </w:p>
        </w:tc>
      </w:tr>
      <w:tr w:rsidR="00634B4B" w:rsidRPr="0087125D" w14:paraId="7451B9CC" w14:textId="77777777" w:rsidTr="00FD55FC">
        <w:trPr>
          <w:trHeight w:val="352"/>
        </w:trPr>
        <w:tc>
          <w:tcPr>
            <w:tcW w:w="1172" w:type="dxa"/>
            <w:vMerge/>
          </w:tcPr>
          <w:p w14:paraId="54671A71" w14:textId="77777777" w:rsidR="00B5461B" w:rsidRPr="0087125D" w:rsidRDefault="00B5461B" w:rsidP="00DE0C79">
            <w:pPr>
              <w:rPr>
                <w:rFonts w:ascii="ＭＳ ゴシック" w:eastAsia="ＭＳ ゴシック" w:hAnsi="ＭＳ ゴシック"/>
                <w:szCs w:val="21"/>
              </w:rPr>
            </w:pPr>
          </w:p>
        </w:tc>
        <w:tc>
          <w:tcPr>
            <w:tcW w:w="851" w:type="dxa"/>
          </w:tcPr>
          <w:p w14:paraId="126E4070" w14:textId="59DA1024" w:rsidR="00B5461B" w:rsidRPr="0087125D" w:rsidRDefault="00B5461B" w:rsidP="00C14255">
            <w:pPr>
              <w:rPr>
                <w:rFonts w:ascii="ＭＳ ゴシック" w:eastAsia="ＭＳ ゴシック" w:hAnsi="ＭＳ ゴシック"/>
                <w:szCs w:val="21"/>
              </w:rPr>
            </w:pPr>
            <w:r w:rsidRPr="0087125D">
              <w:rPr>
                <w:rFonts w:ascii="ＭＳ ゴシック" w:eastAsia="ＭＳ ゴシック" w:hAnsi="ＭＳ ゴシック" w:hint="eastAsia"/>
                <w:szCs w:val="21"/>
              </w:rPr>
              <w:t>③</w:t>
            </w:r>
          </w:p>
        </w:tc>
        <w:tc>
          <w:tcPr>
            <w:tcW w:w="7512" w:type="dxa"/>
          </w:tcPr>
          <w:p w14:paraId="2AAAC4EE" w14:textId="721538C6" w:rsidR="00B5461B" w:rsidRPr="0087125D" w:rsidRDefault="00440F0E" w:rsidP="00DE0C79">
            <w:pPr>
              <w:rPr>
                <w:rFonts w:ascii="ＭＳ ゴシック" w:eastAsia="ＭＳ ゴシック" w:hAnsi="ＭＳ ゴシック"/>
                <w:szCs w:val="21"/>
              </w:rPr>
            </w:pPr>
            <w:r w:rsidRPr="0087125D">
              <w:rPr>
                <w:rFonts w:ascii="ＭＳ ゴシック" w:eastAsia="ＭＳ ゴシック" w:hAnsi="ＭＳ ゴシック" w:hint="eastAsia"/>
                <w:szCs w:val="21"/>
              </w:rPr>
              <w:t>○</w:t>
            </w:r>
            <w:r w:rsidR="00B5461B" w:rsidRPr="0087125D">
              <w:rPr>
                <w:rFonts w:ascii="ＭＳ ゴシック" w:eastAsia="ＭＳ ゴシック" w:hAnsi="ＭＳ ゴシック" w:hint="eastAsia"/>
                <w:szCs w:val="21"/>
              </w:rPr>
              <w:t>特定収入割合を確認できる書類</w:t>
            </w:r>
          </w:p>
        </w:tc>
      </w:tr>
      <w:tr w:rsidR="00634B4B" w:rsidRPr="0087125D" w14:paraId="14875C06" w14:textId="77777777" w:rsidTr="00FD55FC">
        <w:trPr>
          <w:trHeight w:val="495"/>
        </w:trPr>
        <w:tc>
          <w:tcPr>
            <w:tcW w:w="1172" w:type="dxa"/>
            <w:vMerge/>
            <w:tcBorders>
              <w:bottom w:val="single" w:sz="4" w:space="0" w:color="auto"/>
            </w:tcBorders>
          </w:tcPr>
          <w:p w14:paraId="7E51B10E" w14:textId="77777777" w:rsidR="00B5461B" w:rsidRPr="0087125D" w:rsidRDefault="00B5461B" w:rsidP="00DE0C79">
            <w:pPr>
              <w:rPr>
                <w:rFonts w:ascii="ＭＳ ゴシック" w:eastAsia="ＭＳ ゴシック" w:hAnsi="ＭＳ ゴシック"/>
                <w:szCs w:val="21"/>
              </w:rPr>
            </w:pPr>
          </w:p>
        </w:tc>
        <w:tc>
          <w:tcPr>
            <w:tcW w:w="851" w:type="dxa"/>
            <w:tcBorders>
              <w:bottom w:val="single" w:sz="4" w:space="0" w:color="auto"/>
            </w:tcBorders>
          </w:tcPr>
          <w:p w14:paraId="1F02604C" w14:textId="61116727" w:rsidR="00B5461B" w:rsidRPr="0087125D" w:rsidRDefault="00B5461B" w:rsidP="00B5461B">
            <w:pPr>
              <w:rPr>
                <w:rFonts w:ascii="ＭＳ ゴシック" w:eastAsia="ＭＳ ゴシック" w:hAnsi="ＭＳ ゴシック"/>
                <w:szCs w:val="21"/>
              </w:rPr>
            </w:pPr>
            <w:r w:rsidRPr="0087125D">
              <w:rPr>
                <w:rFonts w:ascii="ＭＳ ゴシック" w:eastAsia="ＭＳ ゴシック" w:hAnsi="ＭＳ ゴシック" w:hint="eastAsia"/>
                <w:szCs w:val="21"/>
              </w:rPr>
              <w:t>④</w:t>
            </w:r>
          </w:p>
        </w:tc>
        <w:tc>
          <w:tcPr>
            <w:tcW w:w="7512" w:type="dxa"/>
            <w:tcBorders>
              <w:bottom w:val="single" w:sz="4" w:space="0" w:color="auto"/>
            </w:tcBorders>
          </w:tcPr>
          <w:p w14:paraId="0CAAEE5F" w14:textId="06A83721" w:rsidR="00B5461B" w:rsidRPr="0087125D" w:rsidRDefault="00440F0E" w:rsidP="00440F0E">
            <w:pPr>
              <w:rPr>
                <w:rFonts w:ascii="ＭＳ ゴシック" w:eastAsia="ＭＳ ゴシック" w:hAnsi="ＭＳ ゴシック"/>
                <w:szCs w:val="21"/>
              </w:rPr>
            </w:pPr>
            <w:r w:rsidRPr="0087125D">
              <w:rPr>
                <w:rFonts w:ascii="ＭＳ ゴシック" w:eastAsia="ＭＳ ゴシック" w:hAnsi="ＭＳ ゴシック" w:hint="eastAsia"/>
                <w:szCs w:val="21"/>
              </w:rPr>
              <w:t>○「</w:t>
            </w:r>
            <w:r w:rsidR="00B5461B" w:rsidRPr="0087125D">
              <w:rPr>
                <w:rFonts w:ascii="ＭＳ ゴシック" w:eastAsia="ＭＳ ゴシック" w:hAnsi="ＭＳ ゴシック" w:hint="eastAsia"/>
                <w:szCs w:val="21"/>
              </w:rPr>
              <w:t>消費税確定申告書（写）</w:t>
            </w:r>
            <w:r w:rsidRPr="0087125D">
              <w:rPr>
                <w:rFonts w:ascii="ＭＳ ゴシック" w:eastAsia="ＭＳ ゴシック" w:hAnsi="ＭＳ ゴシック" w:hint="eastAsia"/>
                <w:szCs w:val="21"/>
              </w:rPr>
              <w:t>」及び「</w:t>
            </w:r>
            <w:r w:rsidR="00B5461B" w:rsidRPr="0087125D">
              <w:rPr>
                <w:rFonts w:ascii="ＭＳ ゴシック" w:eastAsia="ＭＳ ゴシック" w:hAnsi="ＭＳ ゴシック" w:hint="eastAsia"/>
                <w:szCs w:val="21"/>
              </w:rPr>
              <w:t>消費税</w:t>
            </w:r>
            <w:r w:rsidRPr="0087125D">
              <w:rPr>
                <w:rFonts w:ascii="ＭＳ ゴシック" w:eastAsia="ＭＳ ゴシック" w:hAnsi="ＭＳ ゴシック" w:hint="eastAsia"/>
                <w:szCs w:val="21"/>
              </w:rPr>
              <w:t>確定申告書付表２（写</w:t>
            </w:r>
            <w:r w:rsidR="00B5461B" w:rsidRPr="0087125D">
              <w:rPr>
                <w:rFonts w:ascii="ＭＳ ゴシック" w:eastAsia="ＭＳ ゴシック" w:hAnsi="ＭＳ ゴシック" w:hint="eastAsia"/>
                <w:szCs w:val="21"/>
              </w:rPr>
              <w:t>）</w:t>
            </w:r>
            <w:r w:rsidRPr="0087125D">
              <w:rPr>
                <w:rFonts w:ascii="ＭＳ ゴシック" w:eastAsia="ＭＳ ゴシック" w:hAnsi="ＭＳ ゴシック" w:hint="eastAsia"/>
                <w:szCs w:val="21"/>
              </w:rPr>
              <w:t>」</w:t>
            </w:r>
          </w:p>
        </w:tc>
      </w:tr>
      <w:tr w:rsidR="00634B4B" w:rsidRPr="0087125D" w14:paraId="04F0FD6E" w14:textId="77777777" w:rsidTr="00FD55FC">
        <w:trPr>
          <w:trHeight w:val="1417"/>
        </w:trPr>
        <w:tc>
          <w:tcPr>
            <w:tcW w:w="2023" w:type="dxa"/>
            <w:gridSpan w:val="2"/>
            <w:tcBorders>
              <w:left w:val="single" w:sz="4" w:space="0" w:color="auto"/>
              <w:right w:val="single" w:sz="4" w:space="0" w:color="auto"/>
            </w:tcBorders>
          </w:tcPr>
          <w:p w14:paraId="049EBE93" w14:textId="77777777" w:rsidR="00440F0E" w:rsidRDefault="00440F0E" w:rsidP="00DE0C79">
            <w:pPr>
              <w:rPr>
                <w:rFonts w:ascii="ＭＳ ゴシック" w:eastAsia="ＭＳ ゴシック" w:hAnsi="ＭＳ ゴシック"/>
                <w:szCs w:val="21"/>
              </w:rPr>
            </w:pPr>
            <w:r w:rsidRPr="0087125D">
              <w:rPr>
                <w:rFonts w:ascii="ＭＳ ゴシック" w:eastAsia="ＭＳ ゴシック" w:hAnsi="ＭＳ ゴシック" w:hint="eastAsia"/>
                <w:szCs w:val="21"/>
              </w:rPr>
              <w:t>２</w:t>
            </w:r>
          </w:p>
          <w:p w14:paraId="39613693" w14:textId="4824A9B8" w:rsidR="00005B45" w:rsidRPr="0087125D" w:rsidRDefault="00005B45" w:rsidP="00DE0C79">
            <w:pPr>
              <w:rPr>
                <w:rFonts w:ascii="ＭＳ ゴシック" w:eastAsia="ＭＳ ゴシック" w:hAnsi="ＭＳ ゴシック"/>
                <w:szCs w:val="21"/>
              </w:rPr>
            </w:pPr>
            <w:r>
              <w:rPr>
                <w:rFonts w:ascii="ＭＳ ゴシック" w:eastAsia="ＭＳ ゴシック" w:hAnsi="ＭＳ ゴシック" w:hint="eastAsia"/>
                <w:szCs w:val="21"/>
              </w:rPr>
              <w:t>助成金返還額がある場合</w:t>
            </w:r>
          </w:p>
        </w:tc>
        <w:tc>
          <w:tcPr>
            <w:tcW w:w="7512" w:type="dxa"/>
            <w:tcBorders>
              <w:top w:val="single" w:sz="4" w:space="0" w:color="auto"/>
              <w:left w:val="single" w:sz="4" w:space="0" w:color="auto"/>
              <w:right w:val="single" w:sz="4" w:space="0" w:color="auto"/>
            </w:tcBorders>
          </w:tcPr>
          <w:p w14:paraId="3E2938BC" w14:textId="6FA610F7" w:rsidR="00115022" w:rsidRDefault="00440F0E" w:rsidP="00DE0C79">
            <w:pPr>
              <w:rPr>
                <w:rFonts w:ascii="ＭＳ ゴシック" w:eastAsia="ＭＳ ゴシック" w:hAnsi="ＭＳ ゴシック" w:hint="eastAsia"/>
                <w:szCs w:val="21"/>
              </w:rPr>
            </w:pPr>
            <w:r w:rsidRPr="008B6CA1">
              <w:rPr>
                <w:rFonts w:ascii="ＭＳ ゴシック" w:eastAsia="ＭＳ ゴシック" w:hAnsi="ＭＳ ゴシック" w:hint="eastAsia"/>
                <w:szCs w:val="21"/>
              </w:rPr>
              <w:t>○以下の３点を付けること</w:t>
            </w:r>
          </w:p>
          <w:p w14:paraId="12B3E974" w14:textId="77F973FE" w:rsidR="00440F0E" w:rsidRPr="008B6CA1" w:rsidRDefault="00440F0E" w:rsidP="00DE0C79">
            <w:pPr>
              <w:rPr>
                <w:rFonts w:ascii="ＭＳ ゴシック" w:eastAsia="ＭＳ ゴシック" w:hAnsi="ＭＳ ゴシック"/>
                <w:szCs w:val="21"/>
              </w:rPr>
            </w:pPr>
            <w:r w:rsidRPr="008B6CA1">
              <w:rPr>
                <w:rFonts w:ascii="ＭＳ ゴシック" w:eastAsia="ＭＳ ゴシック" w:hAnsi="ＭＳ ゴシック" w:hint="eastAsia"/>
                <w:szCs w:val="21"/>
              </w:rPr>
              <w:t>・</w:t>
            </w:r>
            <w:r w:rsidR="00634B4B">
              <w:rPr>
                <w:rFonts w:ascii="ＭＳ ゴシック" w:eastAsia="ＭＳ ゴシック" w:hAnsi="ＭＳ ゴシック" w:hint="eastAsia"/>
                <w:szCs w:val="21"/>
              </w:rPr>
              <w:t>助成事業実施年度の</w:t>
            </w:r>
            <w:r w:rsidRPr="008B6CA1">
              <w:rPr>
                <w:rFonts w:ascii="ＭＳ ゴシック" w:eastAsia="ＭＳ ゴシック" w:hAnsi="ＭＳ ゴシック" w:hint="eastAsia"/>
                <w:szCs w:val="21"/>
              </w:rPr>
              <w:t>消費税確定申告書（写）</w:t>
            </w:r>
          </w:p>
          <w:p w14:paraId="45D02D10" w14:textId="0B1AEB3E" w:rsidR="00440F0E" w:rsidRPr="008B6CA1" w:rsidRDefault="0087125D" w:rsidP="00DE0C79">
            <w:pPr>
              <w:rPr>
                <w:rFonts w:ascii="ＭＳ ゴシック" w:eastAsia="ＭＳ ゴシック" w:hAnsi="ＭＳ ゴシック"/>
                <w:szCs w:val="21"/>
              </w:rPr>
            </w:pPr>
            <w:r w:rsidRPr="008B6CA1">
              <w:rPr>
                <w:rFonts w:ascii="ＭＳ ゴシック" w:eastAsia="ＭＳ ゴシック" w:hAnsi="ＭＳ ゴシック" w:hint="eastAsia"/>
                <w:szCs w:val="21"/>
              </w:rPr>
              <w:t>・</w:t>
            </w:r>
            <w:r w:rsidR="00634B4B">
              <w:rPr>
                <w:rFonts w:ascii="ＭＳ ゴシック" w:eastAsia="ＭＳ ゴシック" w:hAnsi="ＭＳ ゴシック" w:hint="eastAsia"/>
                <w:szCs w:val="21"/>
              </w:rPr>
              <w:t>助成事業実施年度の</w:t>
            </w:r>
            <w:r w:rsidRPr="008B6CA1">
              <w:rPr>
                <w:rFonts w:ascii="ＭＳ ゴシック" w:eastAsia="ＭＳ ゴシック" w:hAnsi="ＭＳ ゴシック" w:hint="eastAsia"/>
                <w:szCs w:val="21"/>
              </w:rPr>
              <w:t>消費税確定申告書付表２（写</w:t>
            </w:r>
            <w:r w:rsidR="00440F0E" w:rsidRPr="008B6CA1">
              <w:rPr>
                <w:rFonts w:ascii="ＭＳ ゴシック" w:eastAsia="ＭＳ ゴシック" w:hAnsi="ＭＳ ゴシック" w:hint="eastAsia"/>
                <w:szCs w:val="21"/>
              </w:rPr>
              <w:t>）</w:t>
            </w:r>
          </w:p>
          <w:p w14:paraId="57F645E0" w14:textId="50E5C0AD" w:rsidR="00115022" w:rsidRDefault="00440F0E" w:rsidP="00440F0E">
            <w:pPr>
              <w:rPr>
                <w:rFonts w:ascii="ＭＳ ゴシック" w:eastAsia="ＭＳ ゴシック" w:hAnsi="ＭＳ ゴシック"/>
                <w:szCs w:val="21"/>
              </w:rPr>
            </w:pPr>
            <w:r w:rsidRPr="008B6CA1">
              <w:rPr>
                <w:rFonts w:ascii="ＭＳ ゴシック" w:eastAsia="ＭＳ ゴシック" w:hAnsi="ＭＳ ゴシック" w:hint="eastAsia"/>
                <w:szCs w:val="21"/>
              </w:rPr>
              <w:t>・助成金に係る消費税仕入控除税額の積算内訳（</w:t>
            </w:r>
            <w:r w:rsidR="00FA3E79" w:rsidRPr="008B6CA1">
              <w:rPr>
                <w:rFonts w:ascii="ＭＳ ゴシック" w:eastAsia="ＭＳ ゴシック" w:hAnsi="ＭＳ ゴシック" w:hint="eastAsia"/>
                <w:szCs w:val="21"/>
              </w:rPr>
              <w:t xml:space="preserve">次ページ参照　</w:t>
            </w:r>
            <w:r w:rsidRPr="008B6CA1">
              <w:rPr>
                <w:rFonts w:ascii="ＭＳ ゴシック" w:eastAsia="ＭＳ ゴシック" w:hAnsi="ＭＳ ゴシック" w:hint="eastAsia"/>
                <w:szCs w:val="21"/>
              </w:rPr>
              <w:t>任意様式）</w:t>
            </w:r>
          </w:p>
          <w:p w14:paraId="191D8AE3" w14:textId="77777777" w:rsidR="00634B4B" w:rsidRDefault="00634B4B" w:rsidP="00440F0E">
            <w:pPr>
              <w:rPr>
                <w:rFonts w:ascii="ＭＳ ゴシック" w:eastAsia="ＭＳ ゴシック" w:hAnsi="ＭＳ ゴシック" w:hint="eastAsia"/>
                <w:szCs w:val="21"/>
              </w:rPr>
            </w:pPr>
          </w:p>
          <w:p w14:paraId="10617CE3" w14:textId="218AE43E" w:rsidR="008B6CA1" w:rsidRDefault="00115022" w:rsidP="00440F0E">
            <w:pPr>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417FBF" w:rsidRPr="008B6CA1">
              <w:rPr>
                <w:rFonts w:ascii="ＭＳ ゴシック" w:eastAsia="ＭＳ ゴシック" w:hAnsi="ＭＳ ゴシック" w:hint="eastAsia"/>
                <w:szCs w:val="21"/>
              </w:rPr>
              <w:t>なお、</w:t>
            </w:r>
            <w:r w:rsidRPr="008B6CA1">
              <w:rPr>
                <w:rFonts w:ascii="ＭＳ ゴシック" w:eastAsia="ＭＳ ゴシック" w:hAnsi="ＭＳ ゴシック" w:hint="eastAsia"/>
                <w:szCs w:val="21"/>
              </w:rPr>
              <w:t>助成金に係る消費税仕入控除税額の積算内訳</w:t>
            </w:r>
            <w:r w:rsidR="00417FBF" w:rsidRPr="008B6CA1">
              <w:rPr>
                <w:rFonts w:ascii="ＭＳ ゴシック" w:eastAsia="ＭＳ ゴシック" w:hAnsi="ＭＳ ゴシック" w:hint="eastAsia"/>
                <w:szCs w:val="21"/>
              </w:rPr>
              <w:t>の任意書式につきましては、</w:t>
            </w:r>
            <w:r>
              <w:rPr>
                <w:rFonts w:ascii="ＭＳ ゴシック" w:eastAsia="ＭＳ ゴシック" w:hAnsi="ＭＳ ゴシック" w:hint="eastAsia"/>
                <w:szCs w:val="21"/>
              </w:rPr>
              <w:t>HPにて</w:t>
            </w:r>
            <w:r w:rsidR="00417FBF" w:rsidRPr="008B6CA1">
              <w:rPr>
                <w:rFonts w:ascii="ＭＳ ゴシック" w:eastAsia="ＭＳ ゴシック" w:hAnsi="ＭＳ ゴシック" w:hint="eastAsia"/>
                <w:szCs w:val="21"/>
              </w:rPr>
              <w:t>自動計算</w:t>
            </w:r>
            <w:r w:rsidR="008B6CA1">
              <w:rPr>
                <w:rFonts w:ascii="ＭＳ ゴシック" w:eastAsia="ＭＳ ゴシック" w:hAnsi="ＭＳ ゴシック" w:hint="eastAsia"/>
                <w:szCs w:val="21"/>
              </w:rPr>
              <w:t>可能な書式も公開しています。下記URLよりご確認ください。</w:t>
            </w:r>
          </w:p>
          <w:p w14:paraId="7E437FE3" w14:textId="5A39C963" w:rsidR="00634B4B" w:rsidRDefault="00634B4B" w:rsidP="00440F0E">
            <w:pPr>
              <w:rPr>
                <w:rFonts w:ascii="ＭＳ ゴシック" w:eastAsia="ＭＳ ゴシック" w:hAnsi="ＭＳ ゴシック"/>
                <w:szCs w:val="21"/>
              </w:rPr>
            </w:pPr>
            <w:r>
              <w:rPr>
                <w:rFonts w:ascii="ＭＳ ゴシック" w:eastAsia="ＭＳ ゴシック" w:hAnsi="ＭＳ ゴシック" w:hint="eastAsia"/>
                <w:szCs w:val="21"/>
              </w:rPr>
              <w:t>〈テレワークコース〉</w:t>
            </w:r>
          </w:p>
          <w:p w14:paraId="0C1305F8" w14:textId="4380CBD9" w:rsidR="00634B4B" w:rsidRPr="00634B4B" w:rsidRDefault="00634B4B" w:rsidP="00440F0E">
            <w:pPr>
              <w:rPr>
                <w:rFonts w:ascii="ＭＳ ゴシック" w:eastAsia="ＭＳ ゴシック" w:hAnsi="ＭＳ ゴシック" w:hint="eastAsia"/>
                <w:sz w:val="14"/>
                <w:szCs w:val="21"/>
              </w:rPr>
            </w:pPr>
            <w:hyperlink r:id="rId10" w:history="1">
              <w:r w:rsidRPr="00634B4B">
                <w:rPr>
                  <w:rStyle w:val="aa"/>
                  <w:rFonts w:ascii="ＭＳ ゴシック" w:eastAsia="ＭＳ ゴシック" w:hAnsi="ＭＳ ゴシック"/>
                  <w:sz w:val="14"/>
                  <w:szCs w:val="21"/>
                </w:rPr>
                <w:t>https://www.mhlw.go.jp/stf/seisakunitsuite/bunya/koyou_roudou/roudoukijun/jikan/telework_10026.html</w:t>
              </w:r>
            </w:hyperlink>
          </w:p>
          <w:p w14:paraId="30328A3F" w14:textId="544ADA0E" w:rsidR="00634B4B" w:rsidRPr="008B6CA1" w:rsidRDefault="00634B4B" w:rsidP="00440F0E">
            <w:pPr>
              <w:rPr>
                <w:rFonts w:ascii="ＭＳ ゴシック" w:eastAsia="ＭＳ ゴシック" w:hAnsi="ＭＳ ゴシック" w:hint="eastAsia"/>
                <w:szCs w:val="21"/>
              </w:rPr>
            </w:pPr>
            <w:r>
              <w:rPr>
                <w:rFonts w:ascii="ＭＳ ゴシック" w:eastAsia="ＭＳ ゴシック" w:hAnsi="ＭＳ ゴシック" w:hint="eastAsia"/>
                <w:szCs w:val="21"/>
              </w:rPr>
              <w:t>〈コロナコース１次募集～３次募集〉</w:t>
            </w:r>
          </w:p>
          <w:p w14:paraId="0F649B4D" w14:textId="32CA8F96" w:rsidR="008B6CA1" w:rsidRDefault="00BE3395" w:rsidP="00440F0E">
            <w:pPr>
              <w:rPr>
                <w:rFonts w:ascii="ＭＳ ゴシック" w:eastAsia="ＭＳ ゴシック" w:hAnsi="ＭＳ ゴシック"/>
                <w:sz w:val="14"/>
                <w:szCs w:val="21"/>
              </w:rPr>
            </w:pPr>
            <w:hyperlink r:id="rId11" w:history="1">
              <w:r w:rsidR="008B6CA1" w:rsidRPr="008C0107">
                <w:rPr>
                  <w:rStyle w:val="aa"/>
                  <w:rFonts w:ascii="ＭＳ ゴシック" w:eastAsia="ＭＳ ゴシック" w:hAnsi="ＭＳ ゴシック"/>
                  <w:sz w:val="14"/>
                  <w:szCs w:val="21"/>
                </w:rPr>
                <w:t>https://www.mhlw.go.jp/stf/seisakunitsuite/bunya/koyou_roudou/roudoukijun/jikan/syokubaisikitelework.html</w:t>
              </w:r>
            </w:hyperlink>
          </w:p>
          <w:p w14:paraId="6C7C45BE" w14:textId="77777777" w:rsidR="00115022" w:rsidRDefault="00115022" w:rsidP="00440F0E"/>
          <w:p w14:paraId="06C83A08" w14:textId="60BBE864" w:rsidR="008B6CA1" w:rsidRDefault="00634B4B" w:rsidP="00440F0E">
            <w:r>
              <w:rPr>
                <w:noProof/>
              </w:rPr>
              <w:drawing>
                <wp:inline distT="0" distB="0" distL="0" distR="0" wp14:anchorId="23CF310D" wp14:editId="0FE16A09">
                  <wp:extent cx="4410075" cy="1332540"/>
                  <wp:effectExtent l="0" t="0" r="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お知らせ.PNG"/>
                          <pic:cNvPicPr/>
                        </pic:nvPicPr>
                        <pic:blipFill>
                          <a:blip r:embed="rId12">
                            <a:extLst>
                              <a:ext uri="{28A0092B-C50C-407E-A947-70E740481C1C}">
                                <a14:useLocalDpi xmlns:a14="http://schemas.microsoft.com/office/drawing/2010/main" val="0"/>
                              </a:ext>
                            </a:extLst>
                          </a:blip>
                          <a:stretch>
                            <a:fillRect/>
                          </a:stretch>
                        </pic:blipFill>
                        <pic:spPr>
                          <a:xfrm>
                            <a:off x="0" y="0"/>
                            <a:ext cx="4491551" cy="1357159"/>
                          </a:xfrm>
                          <a:prstGeom prst="rect">
                            <a:avLst/>
                          </a:prstGeom>
                        </pic:spPr>
                      </pic:pic>
                    </a:graphicData>
                  </a:graphic>
                </wp:inline>
              </w:drawing>
            </w:r>
          </w:p>
          <w:p w14:paraId="55DFC763" w14:textId="768C7DEF" w:rsidR="00115022" w:rsidRPr="00115022" w:rsidRDefault="00115022" w:rsidP="00440F0E">
            <w:pPr>
              <w:rPr>
                <w:rFonts w:ascii="ＭＳ ゴシック" w:eastAsia="ＭＳ ゴシック" w:hAnsi="ＭＳ ゴシック"/>
                <w:sz w:val="14"/>
                <w:szCs w:val="21"/>
              </w:rPr>
            </w:pPr>
          </w:p>
        </w:tc>
      </w:tr>
    </w:tbl>
    <w:p w14:paraId="75032114" w14:textId="1CAA99A2" w:rsidR="00832C96" w:rsidRDefault="00832C96" w:rsidP="00E205D1">
      <w:pPr>
        <w:widowControl/>
        <w:snapToGrid w:val="0"/>
        <w:jc w:val="left"/>
        <w:rPr>
          <w:rFonts w:ascii="ＭＳ ゴシック" w:eastAsia="ＭＳ ゴシック" w:hAnsi="ＭＳ ゴシック" w:cs="ＭＳ Ｐゴシック"/>
          <w:kern w:val="0"/>
          <w:szCs w:val="21"/>
        </w:rPr>
      </w:pPr>
    </w:p>
    <w:p w14:paraId="57D49F49" w14:textId="12EF9FA5" w:rsidR="009809CB" w:rsidRDefault="009809CB" w:rsidP="00E205D1">
      <w:pPr>
        <w:widowControl/>
        <w:snapToGrid w:val="0"/>
        <w:jc w:val="left"/>
        <w:rPr>
          <w:rFonts w:ascii="ＭＳ ゴシック" w:eastAsia="ＭＳ ゴシック" w:hAnsi="ＭＳ ゴシック" w:cs="ＭＳ Ｐゴシック"/>
          <w:kern w:val="0"/>
          <w:szCs w:val="21"/>
        </w:rPr>
      </w:pPr>
    </w:p>
    <w:p w14:paraId="0DCC348B" w14:textId="795C493F" w:rsidR="009809CB" w:rsidRDefault="009809CB" w:rsidP="00E205D1">
      <w:pPr>
        <w:widowControl/>
        <w:snapToGrid w:val="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４　報告書等の郵送先</w:t>
      </w:r>
    </w:p>
    <w:p w14:paraId="3B699DBE" w14:textId="5DD55FFB" w:rsidR="009809CB" w:rsidRDefault="009809CB" w:rsidP="00E205D1">
      <w:pPr>
        <w:widowControl/>
        <w:snapToGrid w:val="0"/>
        <w:jc w:val="left"/>
        <w:rPr>
          <w:rFonts w:ascii="ＭＳ ゴシック" w:eastAsia="ＭＳ ゴシック" w:hAnsi="ＭＳ ゴシック" w:cs="ＭＳ Ｐゴシック"/>
          <w:kern w:val="0"/>
          <w:szCs w:val="21"/>
        </w:rPr>
      </w:pPr>
    </w:p>
    <w:p w14:paraId="5DD017D8" w14:textId="343A1471" w:rsidR="009809CB" w:rsidRDefault="009809CB" w:rsidP="00E205D1">
      <w:pPr>
        <w:widowControl/>
        <w:snapToGrid w:val="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報告書及び添付書類の郵送先は下記のとおりです。</w:t>
      </w:r>
    </w:p>
    <w:p w14:paraId="332F0F97" w14:textId="2F75D3D8" w:rsidR="009809CB" w:rsidRDefault="009809CB" w:rsidP="00E205D1">
      <w:pPr>
        <w:widowControl/>
        <w:snapToGrid w:val="0"/>
        <w:jc w:val="left"/>
        <w:rPr>
          <w:rFonts w:ascii="ＭＳ ゴシック" w:eastAsia="ＭＳ ゴシック" w:hAnsi="ＭＳ ゴシック" w:cs="ＭＳ Ｐゴシック"/>
          <w:kern w:val="0"/>
          <w:szCs w:val="21"/>
        </w:rPr>
      </w:pPr>
    </w:p>
    <w:p w14:paraId="564CE3F4" w14:textId="64E1F6C1" w:rsidR="009809CB" w:rsidRDefault="009809CB" w:rsidP="009809CB">
      <w:pPr>
        <w:widowControl/>
        <w:snapToGrid w:val="0"/>
        <w:ind w:firstLineChars="100" w:firstLine="21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〒100-8916</w:t>
      </w:r>
    </w:p>
    <w:p w14:paraId="4BC43DA7" w14:textId="65356F54" w:rsidR="009809CB" w:rsidRDefault="009809CB" w:rsidP="009809CB">
      <w:pPr>
        <w:widowControl/>
        <w:snapToGrid w:val="0"/>
        <w:ind w:firstLineChars="100" w:firstLine="21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東京都千代田区霞が関１－２－２</w:t>
      </w:r>
    </w:p>
    <w:p w14:paraId="4DFCC6E0" w14:textId="3EC2DED8" w:rsidR="009809CB" w:rsidRDefault="009809CB" w:rsidP="009809CB">
      <w:pPr>
        <w:widowControl/>
        <w:snapToGrid w:val="0"/>
        <w:ind w:firstLineChars="100" w:firstLine="21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厚生労働省　雇用環境・均等局　在宅労働課　宛</w:t>
      </w:r>
    </w:p>
    <w:p w14:paraId="558CB4B9" w14:textId="77777777" w:rsidR="00832C96" w:rsidRDefault="00832C96">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kern w:val="0"/>
          <w:szCs w:val="21"/>
        </w:rPr>
        <w:br w:type="page"/>
      </w:r>
    </w:p>
    <w:p w14:paraId="04876DA5" w14:textId="0DB86D10" w:rsidR="00440F0E" w:rsidRDefault="0087125D" w:rsidP="00E205D1">
      <w:pPr>
        <w:widowControl/>
        <w:snapToGrid w:val="0"/>
        <w:jc w:val="left"/>
        <w:rPr>
          <w:rFonts w:ascii="ＭＳ ゴシック" w:eastAsia="ＭＳ ゴシック" w:hAnsi="ＭＳ ゴシック"/>
          <w:szCs w:val="21"/>
        </w:rPr>
      </w:pPr>
      <w:r>
        <w:rPr>
          <w:rFonts w:ascii="ＭＳ ゴシック" w:eastAsia="ＭＳ ゴシック" w:hAnsi="ＭＳ ゴシック" w:cs="ＭＳ Ｐゴシック" w:hint="eastAsia"/>
          <w:kern w:val="0"/>
          <w:szCs w:val="21"/>
        </w:rPr>
        <w:lastRenderedPageBreak/>
        <w:t>（参考）</w:t>
      </w:r>
      <w:r w:rsidR="00440F0E" w:rsidRPr="0087125D">
        <w:rPr>
          <w:rFonts w:ascii="ＭＳ ゴシック" w:eastAsia="ＭＳ ゴシック" w:hAnsi="ＭＳ ゴシック" w:hint="eastAsia"/>
          <w:szCs w:val="21"/>
        </w:rPr>
        <w:t>助成金に係る消費税仕入控除税額の積算内訳（任意様式）</w:t>
      </w:r>
      <w:r>
        <w:rPr>
          <w:rFonts w:ascii="ＭＳ ゴシック" w:eastAsia="ＭＳ ゴシック" w:hAnsi="ＭＳ ゴシック" w:hint="eastAsia"/>
          <w:szCs w:val="21"/>
        </w:rPr>
        <w:t>の例</w:t>
      </w:r>
    </w:p>
    <w:p w14:paraId="60B67456" w14:textId="5299FA8E" w:rsidR="00832C96" w:rsidRDefault="00832C96" w:rsidP="00E205D1">
      <w:pPr>
        <w:widowControl/>
        <w:snapToGrid w:val="0"/>
        <w:jc w:val="left"/>
        <w:rPr>
          <w:rFonts w:ascii="ＭＳ ゴシック" w:eastAsia="ＭＳ ゴシック" w:hAnsi="ＭＳ ゴシック"/>
          <w:szCs w:val="21"/>
        </w:rPr>
      </w:pPr>
    </w:p>
    <w:p w14:paraId="2DC4F327" w14:textId="77777777" w:rsidR="00832C96" w:rsidRDefault="00832C96" w:rsidP="00E205D1">
      <w:pPr>
        <w:widowControl/>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（１）</w:t>
      </w:r>
      <w:r w:rsidRPr="00832C96">
        <w:rPr>
          <w:rFonts w:ascii="ＭＳ ゴシック" w:eastAsia="ＭＳ ゴシック" w:hAnsi="ＭＳ ゴシック" w:hint="eastAsia"/>
          <w:szCs w:val="21"/>
        </w:rPr>
        <w:t xml:space="preserve">　事業実施（経費支払）の時期　　　</w:t>
      </w:r>
      <w:r w:rsidRPr="00D14B61">
        <w:rPr>
          <w:rFonts w:ascii="ＭＳ ゴシック" w:eastAsia="ＭＳ ゴシック" w:hAnsi="ＭＳ ゴシック" w:hint="eastAsia"/>
          <w:szCs w:val="21"/>
          <w:u w:val="single"/>
        </w:rPr>
        <w:t>令和　　　　年　　　　月</w:t>
      </w:r>
      <w:r w:rsidRPr="00832C96">
        <w:rPr>
          <w:rFonts w:ascii="ＭＳ ゴシック" w:eastAsia="ＭＳ ゴシック" w:hAnsi="ＭＳ ゴシック" w:hint="eastAsia"/>
          <w:szCs w:val="21"/>
        </w:rPr>
        <w:t xml:space="preserve">　</w:t>
      </w:r>
    </w:p>
    <w:p w14:paraId="782E0854" w14:textId="6F4E66A6" w:rsidR="00832C96" w:rsidRPr="00D14B61" w:rsidRDefault="00832C96" w:rsidP="00832C96">
      <w:pPr>
        <w:widowControl/>
        <w:snapToGrid w:val="0"/>
        <w:ind w:firstLineChars="200" w:firstLine="360"/>
        <w:jc w:val="left"/>
        <w:rPr>
          <w:rFonts w:ascii="ＭＳ ゴシック" w:eastAsia="ＭＳ ゴシック" w:hAnsi="ＭＳ ゴシック"/>
          <w:sz w:val="18"/>
          <w:szCs w:val="21"/>
        </w:rPr>
      </w:pPr>
      <w:r w:rsidRPr="00D14B61">
        <w:rPr>
          <w:rFonts w:ascii="ＭＳ ゴシック" w:eastAsia="ＭＳ ゴシック" w:hAnsi="ＭＳ ゴシック" w:hint="eastAsia"/>
          <w:sz w:val="18"/>
          <w:szCs w:val="21"/>
        </w:rPr>
        <w:t>（令和１年１０月１日から消費税１０％適用）</w:t>
      </w:r>
    </w:p>
    <w:p w14:paraId="30BD3F4B" w14:textId="77777777" w:rsidR="00C57902" w:rsidRPr="0087125D" w:rsidRDefault="00C57902" w:rsidP="00E205D1">
      <w:pPr>
        <w:widowControl/>
        <w:snapToGrid w:val="0"/>
        <w:jc w:val="left"/>
        <w:rPr>
          <w:rFonts w:ascii="ＭＳ ゴシック" w:eastAsia="ＭＳ ゴシック" w:hAnsi="ＭＳ ゴシック"/>
          <w:szCs w:val="21"/>
        </w:rPr>
      </w:pPr>
    </w:p>
    <w:p w14:paraId="3AF57B96" w14:textId="691F42B1" w:rsidR="00832C96" w:rsidRPr="00832C96" w:rsidRDefault="00440F0E" w:rsidP="00832C96">
      <w:pPr>
        <w:rPr>
          <w:rFonts w:ascii="ＭＳ ゴシック" w:eastAsia="ＭＳ ゴシック" w:hAnsi="ＭＳ ゴシック"/>
          <w:szCs w:val="21"/>
        </w:rPr>
      </w:pPr>
      <w:r w:rsidRPr="0087125D">
        <w:rPr>
          <w:rFonts w:ascii="ＭＳ ゴシック" w:eastAsia="ＭＳ ゴシック" w:hAnsi="ＭＳ ゴシック" w:hint="eastAsia"/>
          <w:szCs w:val="21"/>
        </w:rPr>
        <w:t>（</w:t>
      </w:r>
      <w:r w:rsidR="00832C96">
        <w:rPr>
          <w:rFonts w:ascii="ＭＳ ゴシック" w:eastAsia="ＭＳ ゴシック" w:hAnsi="ＭＳ ゴシック" w:hint="eastAsia"/>
          <w:szCs w:val="21"/>
        </w:rPr>
        <w:t>２</w:t>
      </w:r>
      <w:r w:rsidRPr="00832C96">
        <w:rPr>
          <w:rFonts w:ascii="ＭＳ ゴシック" w:eastAsia="ＭＳ ゴシック" w:hAnsi="ＭＳ ゴシック" w:hint="eastAsia"/>
          <w:szCs w:val="21"/>
        </w:rPr>
        <w:t>）助成</w:t>
      </w:r>
      <w:r w:rsidR="0087125D" w:rsidRPr="00832C96">
        <w:rPr>
          <w:rFonts w:ascii="ＭＳ ゴシック" w:eastAsia="ＭＳ ゴシック" w:hAnsi="ＭＳ ゴシック" w:hint="eastAsia"/>
          <w:szCs w:val="21"/>
        </w:rPr>
        <w:t>対象経費の内訳</w:t>
      </w:r>
    </w:p>
    <w:p w14:paraId="1462C76F" w14:textId="76930F77" w:rsidR="00832C96" w:rsidRPr="00832C96" w:rsidRDefault="00832C96" w:rsidP="00832C96">
      <w:pPr>
        <w:ind w:firstLineChars="300" w:firstLine="600"/>
        <w:rPr>
          <w:rFonts w:ascii="ＭＳ ゴシック" w:eastAsia="ＭＳ ゴシック" w:hAnsi="ＭＳ ゴシック"/>
          <w:sz w:val="20"/>
          <w:szCs w:val="20"/>
        </w:rPr>
      </w:pPr>
      <w:r w:rsidRPr="00832C96">
        <w:rPr>
          <w:rFonts w:ascii="ＭＳ ゴシック" w:eastAsia="ＭＳ ゴシック" w:hAnsi="ＭＳ ゴシック" w:hint="eastAsia"/>
          <w:sz w:val="20"/>
          <w:szCs w:val="21"/>
        </w:rPr>
        <w:t>（</w:t>
      </w:r>
      <w:r w:rsidRPr="00832C96">
        <w:rPr>
          <w:rFonts w:ascii="ＭＳ ゴシック" w:eastAsia="ＭＳ ゴシック" w:hAnsi="ＭＳ ゴシック" w:hint="eastAsia"/>
          <w:sz w:val="20"/>
          <w:szCs w:val="20"/>
        </w:rPr>
        <w:t>経費の会計仕訳や、仕入科目、消費税の用途区分を総勘定元帳等により確認してください）</w:t>
      </w:r>
    </w:p>
    <w:tbl>
      <w:tblPr>
        <w:tblW w:w="10044" w:type="dxa"/>
        <w:tblCellMar>
          <w:left w:w="99" w:type="dxa"/>
          <w:right w:w="99" w:type="dxa"/>
        </w:tblCellMar>
        <w:tblLook w:val="04A0" w:firstRow="1" w:lastRow="0" w:firstColumn="1" w:lastColumn="0" w:noHBand="0" w:noVBand="1"/>
      </w:tblPr>
      <w:tblGrid>
        <w:gridCol w:w="564"/>
        <w:gridCol w:w="1580"/>
        <w:gridCol w:w="1580"/>
        <w:gridCol w:w="1580"/>
        <w:gridCol w:w="1580"/>
        <w:gridCol w:w="1580"/>
        <w:gridCol w:w="1580"/>
      </w:tblGrid>
      <w:tr w:rsidR="0087125D" w:rsidRPr="0087125D" w14:paraId="4AEE6B46" w14:textId="77777777" w:rsidTr="00440F0E">
        <w:trPr>
          <w:trHeight w:val="285"/>
        </w:trPr>
        <w:tc>
          <w:tcPr>
            <w:tcW w:w="564" w:type="dxa"/>
            <w:tcBorders>
              <w:top w:val="single" w:sz="4" w:space="0" w:color="auto"/>
              <w:left w:val="single" w:sz="4" w:space="0" w:color="auto"/>
              <w:bottom w:val="nil"/>
              <w:right w:val="nil"/>
            </w:tcBorders>
            <w:shd w:val="clear" w:color="auto" w:fill="auto"/>
            <w:noWrap/>
            <w:vAlign w:val="bottom"/>
            <w:hideMark/>
          </w:tcPr>
          <w:p w14:paraId="3D470519" w14:textId="77777777" w:rsidR="00440F0E" w:rsidRPr="00440F0E" w:rsidRDefault="00440F0E" w:rsidP="00440F0E">
            <w:pPr>
              <w:widowControl/>
              <w:jc w:val="lef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9B77B5" w14:textId="77777777" w:rsidR="00440F0E" w:rsidRPr="00440F0E" w:rsidRDefault="00440F0E" w:rsidP="00440F0E">
            <w:pPr>
              <w:widowControl/>
              <w:jc w:val="center"/>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区　　分</w:t>
            </w:r>
          </w:p>
        </w:tc>
        <w:tc>
          <w:tcPr>
            <w:tcW w:w="47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BE0F0E" w14:textId="77777777" w:rsidR="00440F0E" w:rsidRPr="00440F0E" w:rsidRDefault="00440F0E" w:rsidP="00440F0E">
            <w:pPr>
              <w:widowControl/>
              <w:jc w:val="center"/>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課税仕入額(</w:t>
            </w:r>
            <w:r w:rsidRPr="00440F0E">
              <w:rPr>
                <w:rFonts w:ascii="ＭＳ ゴシック" w:eastAsia="ＭＳ ゴシック" w:hAnsi="ＭＳ ゴシック" w:cs="ＭＳ Ｐゴシック" w:hint="eastAsia"/>
                <w:b/>
                <w:bCs/>
                <w:kern w:val="0"/>
                <w:szCs w:val="21"/>
              </w:rPr>
              <w:t>10%分</w:t>
            </w:r>
            <w:r w:rsidRPr="00440F0E">
              <w:rPr>
                <w:rFonts w:ascii="ＭＳ ゴシック" w:eastAsia="ＭＳ ゴシック" w:hAnsi="ＭＳ ゴシック" w:cs="ＭＳ Ｐゴシック" w:hint="eastAsia"/>
                <w:kern w:val="0"/>
                <w:szCs w:val="21"/>
              </w:rPr>
              <w:t>)</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545286" w14:textId="77777777" w:rsidR="00440F0E" w:rsidRPr="00440F0E" w:rsidRDefault="00440F0E" w:rsidP="00440F0E">
            <w:pPr>
              <w:widowControl/>
              <w:jc w:val="center"/>
              <w:rPr>
                <w:rFonts w:ascii="ＭＳ ゴシック" w:eastAsia="ＭＳ ゴシック" w:hAnsi="ＭＳ ゴシック" w:cs="ＭＳ Ｐゴシック"/>
                <w:kern w:val="0"/>
                <w:szCs w:val="21"/>
                <w:lang w:eastAsia="zh-CN"/>
              </w:rPr>
            </w:pPr>
            <w:r w:rsidRPr="00440F0E">
              <w:rPr>
                <w:rFonts w:ascii="ＭＳ ゴシック" w:eastAsia="ＭＳ ゴシック" w:hAnsi="ＭＳ ゴシック" w:cs="ＭＳ Ｐゴシック" w:hint="eastAsia"/>
                <w:kern w:val="0"/>
                <w:szCs w:val="21"/>
                <w:lang w:eastAsia="zh-CN"/>
              </w:rPr>
              <w:t>非課税仕入額</w:t>
            </w:r>
            <w:r w:rsidRPr="00440F0E">
              <w:rPr>
                <w:rFonts w:ascii="ＭＳ ゴシック" w:eastAsia="ＭＳ ゴシック" w:hAnsi="ＭＳ ゴシック" w:cs="ＭＳ Ｐゴシック" w:hint="eastAsia"/>
                <w:kern w:val="0"/>
                <w:szCs w:val="21"/>
                <w:lang w:eastAsia="zh-CN"/>
              </w:rPr>
              <w:br/>
              <w:t>不課税仕入額</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E8844" w14:textId="77777777" w:rsidR="00440F0E" w:rsidRPr="00440F0E" w:rsidRDefault="00440F0E" w:rsidP="00440F0E">
            <w:pPr>
              <w:widowControl/>
              <w:jc w:val="center"/>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合　　計</w:t>
            </w:r>
          </w:p>
        </w:tc>
      </w:tr>
      <w:tr w:rsidR="0087125D" w:rsidRPr="0087125D" w14:paraId="75FAF2AA" w14:textId="77777777" w:rsidTr="00440F0E">
        <w:trPr>
          <w:trHeight w:val="570"/>
        </w:trPr>
        <w:tc>
          <w:tcPr>
            <w:tcW w:w="564" w:type="dxa"/>
            <w:tcBorders>
              <w:top w:val="nil"/>
              <w:left w:val="single" w:sz="4" w:space="0" w:color="auto"/>
              <w:bottom w:val="single" w:sz="4" w:space="0" w:color="auto"/>
              <w:right w:val="nil"/>
            </w:tcBorders>
            <w:shd w:val="clear" w:color="auto" w:fill="auto"/>
            <w:noWrap/>
            <w:vAlign w:val="bottom"/>
            <w:hideMark/>
          </w:tcPr>
          <w:p w14:paraId="37963CB7" w14:textId="77777777" w:rsidR="00440F0E" w:rsidRPr="00440F0E" w:rsidRDefault="00440F0E" w:rsidP="00440F0E">
            <w:pPr>
              <w:widowControl/>
              <w:jc w:val="lef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vMerge/>
            <w:tcBorders>
              <w:top w:val="single" w:sz="4" w:space="0" w:color="auto"/>
              <w:left w:val="single" w:sz="4" w:space="0" w:color="auto"/>
              <w:bottom w:val="single" w:sz="4" w:space="0" w:color="000000"/>
              <w:right w:val="single" w:sz="4" w:space="0" w:color="auto"/>
            </w:tcBorders>
            <w:vAlign w:val="center"/>
            <w:hideMark/>
          </w:tcPr>
          <w:p w14:paraId="19A3FB9E" w14:textId="77777777" w:rsidR="00440F0E" w:rsidRPr="00440F0E" w:rsidRDefault="00440F0E" w:rsidP="00440F0E">
            <w:pPr>
              <w:widowControl/>
              <w:jc w:val="left"/>
              <w:rPr>
                <w:rFonts w:ascii="ＭＳ ゴシック" w:eastAsia="ＭＳ ゴシック" w:hAnsi="ＭＳ ゴシック" w:cs="ＭＳ Ｐゴシック"/>
                <w:kern w:val="0"/>
                <w:szCs w:val="21"/>
              </w:rPr>
            </w:pPr>
          </w:p>
        </w:tc>
        <w:tc>
          <w:tcPr>
            <w:tcW w:w="1580" w:type="dxa"/>
            <w:tcBorders>
              <w:top w:val="nil"/>
              <w:left w:val="nil"/>
              <w:bottom w:val="single" w:sz="4" w:space="0" w:color="auto"/>
              <w:right w:val="single" w:sz="4" w:space="0" w:color="auto"/>
            </w:tcBorders>
            <w:shd w:val="clear" w:color="auto" w:fill="auto"/>
            <w:vAlign w:val="center"/>
            <w:hideMark/>
          </w:tcPr>
          <w:p w14:paraId="5D8758D6" w14:textId="77777777" w:rsidR="00440F0E" w:rsidRPr="00440F0E" w:rsidRDefault="00440F0E" w:rsidP="00440F0E">
            <w:pPr>
              <w:widowControl/>
              <w:jc w:val="center"/>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課税売上</w:t>
            </w:r>
            <w:r w:rsidRPr="00440F0E">
              <w:rPr>
                <w:rFonts w:ascii="ＭＳ ゴシック" w:eastAsia="ＭＳ ゴシック" w:hAnsi="ＭＳ ゴシック" w:cs="ＭＳ Ｐゴシック" w:hint="eastAsia"/>
                <w:kern w:val="0"/>
                <w:szCs w:val="21"/>
              </w:rPr>
              <w:br/>
              <w:t>対 応 分</w:t>
            </w:r>
          </w:p>
        </w:tc>
        <w:tc>
          <w:tcPr>
            <w:tcW w:w="1580" w:type="dxa"/>
            <w:tcBorders>
              <w:top w:val="nil"/>
              <w:left w:val="nil"/>
              <w:bottom w:val="single" w:sz="4" w:space="0" w:color="auto"/>
              <w:right w:val="single" w:sz="4" w:space="0" w:color="auto"/>
            </w:tcBorders>
            <w:shd w:val="clear" w:color="auto" w:fill="auto"/>
            <w:vAlign w:val="center"/>
            <w:hideMark/>
          </w:tcPr>
          <w:p w14:paraId="2C67F245" w14:textId="77777777" w:rsidR="00440F0E" w:rsidRPr="00440F0E" w:rsidRDefault="00440F0E" w:rsidP="00440F0E">
            <w:pPr>
              <w:widowControl/>
              <w:jc w:val="center"/>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共通対応分</w:t>
            </w:r>
          </w:p>
        </w:tc>
        <w:tc>
          <w:tcPr>
            <w:tcW w:w="1580" w:type="dxa"/>
            <w:tcBorders>
              <w:top w:val="nil"/>
              <w:left w:val="nil"/>
              <w:bottom w:val="single" w:sz="4" w:space="0" w:color="auto"/>
              <w:right w:val="single" w:sz="4" w:space="0" w:color="auto"/>
            </w:tcBorders>
            <w:shd w:val="clear" w:color="auto" w:fill="auto"/>
            <w:vAlign w:val="center"/>
            <w:hideMark/>
          </w:tcPr>
          <w:p w14:paraId="2AC60374" w14:textId="77777777" w:rsidR="00440F0E" w:rsidRPr="00440F0E" w:rsidRDefault="00440F0E" w:rsidP="00440F0E">
            <w:pPr>
              <w:widowControl/>
              <w:jc w:val="center"/>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非課税売上</w:t>
            </w:r>
            <w:r w:rsidRPr="00440F0E">
              <w:rPr>
                <w:rFonts w:ascii="ＭＳ ゴシック" w:eastAsia="ＭＳ ゴシック" w:hAnsi="ＭＳ ゴシック" w:cs="ＭＳ Ｐゴシック" w:hint="eastAsia"/>
                <w:kern w:val="0"/>
                <w:szCs w:val="21"/>
              </w:rPr>
              <w:br/>
              <w:t>対  応  分</w:t>
            </w: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097F5070" w14:textId="77777777" w:rsidR="00440F0E" w:rsidRPr="00440F0E" w:rsidRDefault="00440F0E" w:rsidP="00440F0E">
            <w:pPr>
              <w:widowControl/>
              <w:jc w:val="left"/>
              <w:rPr>
                <w:rFonts w:ascii="ＭＳ ゴシック" w:eastAsia="ＭＳ ゴシック" w:hAnsi="ＭＳ ゴシック" w:cs="ＭＳ Ｐゴシック"/>
                <w:kern w:val="0"/>
                <w:szCs w:val="21"/>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743D7D40" w14:textId="77777777" w:rsidR="00440F0E" w:rsidRPr="00440F0E" w:rsidRDefault="00440F0E" w:rsidP="00440F0E">
            <w:pPr>
              <w:widowControl/>
              <w:jc w:val="left"/>
              <w:rPr>
                <w:rFonts w:ascii="ＭＳ ゴシック" w:eastAsia="ＭＳ ゴシック" w:hAnsi="ＭＳ ゴシック" w:cs="ＭＳ Ｐゴシック"/>
                <w:kern w:val="0"/>
                <w:szCs w:val="21"/>
              </w:rPr>
            </w:pPr>
          </w:p>
        </w:tc>
      </w:tr>
      <w:tr w:rsidR="0087125D" w:rsidRPr="0087125D" w14:paraId="1239F339" w14:textId="77777777" w:rsidTr="00D14B61">
        <w:trPr>
          <w:trHeight w:val="289"/>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373C4BAF" w14:textId="77777777" w:rsidR="00440F0E" w:rsidRPr="00440F0E" w:rsidRDefault="00440F0E" w:rsidP="00440F0E">
            <w:pPr>
              <w:widowControl/>
              <w:jc w:val="center"/>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対象経費の内訳</w:t>
            </w:r>
          </w:p>
        </w:tc>
        <w:tc>
          <w:tcPr>
            <w:tcW w:w="1580" w:type="dxa"/>
            <w:tcBorders>
              <w:top w:val="nil"/>
              <w:left w:val="nil"/>
              <w:bottom w:val="single" w:sz="4" w:space="0" w:color="auto"/>
              <w:right w:val="single" w:sz="4" w:space="0" w:color="auto"/>
            </w:tcBorders>
            <w:shd w:val="clear" w:color="000000" w:fill="FFFF99"/>
            <w:noWrap/>
            <w:vAlign w:val="bottom"/>
            <w:hideMark/>
          </w:tcPr>
          <w:p w14:paraId="1F305005" w14:textId="77777777" w:rsidR="00440F0E" w:rsidRPr="00440F0E" w:rsidRDefault="00440F0E" w:rsidP="00440F0E">
            <w:pPr>
              <w:widowControl/>
              <w:jc w:val="lef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2615516E"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1AE1BC22"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60FB2FA7"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1F600890"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auto" w:fill="auto"/>
            <w:noWrap/>
            <w:vAlign w:val="bottom"/>
          </w:tcPr>
          <w:p w14:paraId="42354F8F" w14:textId="79B478FB" w:rsidR="00440F0E" w:rsidRPr="00440F0E" w:rsidRDefault="00440F0E" w:rsidP="00440F0E">
            <w:pPr>
              <w:widowControl/>
              <w:jc w:val="right"/>
              <w:rPr>
                <w:rFonts w:ascii="ＭＳ ゴシック" w:eastAsia="ＭＳ ゴシック" w:hAnsi="ＭＳ ゴシック" w:cs="ＭＳ Ｐゴシック"/>
                <w:kern w:val="0"/>
                <w:szCs w:val="21"/>
              </w:rPr>
            </w:pPr>
          </w:p>
        </w:tc>
      </w:tr>
      <w:tr w:rsidR="0087125D" w:rsidRPr="0087125D" w14:paraId="11791A11" w14:textId="77777777" w:rsidTr="00D14B61">
        <w:trPr>
          <w:trHeight w:val="289"/>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434961E" w14:textId="77777777" w:rsidR="00440F0E" w:rsidRPr="00440F0E" w:rsidRDefault="00440F0E" w:rsidP="00440F0E">
            <w:pPr>
              <w:widowControl/>
              <w:jc w:val="left"/>
              <w:rPr>
                <w:rFonts w:ascii="ＭＳ ゴシック" w:eastAsia="ＭＳ ゴシック" w:hAnsi="ＭＳ ゴシック" w:cs="ＭＳ Ｐゴシック"/>
                <w:kern w:val="0"/>
                <w:szCs w:val="21"/>
              </w:rPr>
            </w:pPr>
          </w:p>
        </w:tc>
        <w:tc>
          <w:tcPr>
            <w:tcW w:w="1580" w:type="dxa"/>
            <w:tcBorders>
              <w:top w:val="nil"/>
              <w:left w:val="nil"/>
              <w:bottom w:val="single" w:sz="4" w:space="0" w:color="auto"/>
              <w:right w:val="single" w:sz="4" w:space="0" w:color="auto"/>
            </w:tcBorders>
            <w:shd w:val="clear" w:color="000000" w:fill="FFFF99"/>
            <w:noWrap/>
            <w:vAlign w:val="bottom"/>
            <w:hideMark/>
          </w:tcPr>
          <w:p w14:paraId="006FD086" w14:textId="77777777" w:rsidR="00440F0E" w:rsidRPr="00440F0E" w:rsidRDefault="00440F0E" w:rsidP="00440F0E">
            <w:pPr>
              <w:widowControl/>
              <w:jc w:val="lef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44BAA296"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46FC2604"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524B414B"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2C14ABEB"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auto" w:fill="auto"/>
            <w:noWrap/>
            <w:vAlign w:val="bottom"/>
          </w:tcPr>
          <w:p w14:paraId="30142FC3" w14:textId="1B923B88" w:rsidR="00440F0E" w:rsidRPr="00440F0E" w:rsidRDefault="00440F0E" w:rsidP="00440F0E">
            <w:pPr>
              <w:widowControl/>
              <w:jc w:val="right"/>
              <w:rPr>
                <w:rFonts w:ascii="ＭＳ ゴシック" w:eastAsia="ＭＳ ゴシック" w:hAnsi="ＭＳ ゴシック" w:cs="ＭＳ Ｐゴシック"/>
                <w:kern w:val="0"/>
                <w:szCs w:val="21"/>
              </w:rPr>
            </w:pPr>
          </w:p>
        </w:tc>
      </w:tr>
      <w:tr w:rsidR="0087125D" w:rsidRPr="0087125D" w14:paraId="25A9CBB8" w14:textId="77777777" w:rsidTr="00D14B61">
        <w:trPr>
          <w:trHeight w:val="289"/>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DE9C9ED" w14:textId="77777777" w:rsidR="00440F0E" w:rsidRPr="00440F0E" w:rsidRDefault="00440F0E" w:rsidP="00440F0E">
            <w:pPr>
              <w:widowControl/>
              <w:jc w:val="left"/>
              <w:rPr>
                <w:rFonts w:ascii="ＭＳ ゴシック" w:eastAsia="ＭＳ ゴシック" w:hAnsi="ＭＳ ゴシック" w:cs="ＭＳ Ｐゴシック"/>
                <w:kern w:val="0"/>
                <w:szCs w:val="21"/>
              </w:rPr>
            </w:pPr>
          </w:p>
        </w:tc>
        <w:tc>
          <w:tcPr>
            <w:tcW w:w="1580" w:type="dxa"/>
            <w:tcBorders>
              <w:top w:val="nil"/>
              <w:left w:val="nil"/>
              <w:bottom w:val="single" w:sz="4" w:space="0" w:color="auto"/>
              <w:right w:val="single" w:sz="4" w:space="0" w:color="auto"/>
            </w:tcBorders>
            <w:shd w:val="clear" w:color="000000" w:fill="FFFF99"/>
            <w:noWrap/>
            <w:vAlign w:val="bottom"/>
            <w:hideMark/>
          </w:tcPr>
          <w:p w14:paraId="3CF47B70" w14:textId="77777777" w:rsidR="00440F0E" w:rsidRPr="00440F0E" w:rsidRDefault="00440F0E" w:rsidP="00440F0E">
            <w:pPr>
              <w:widowControl/>
              <w:jc w:val="lef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0BB35EC8"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7B47D234"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0D5813E6"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07000D8A"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auto" w:fill="auto"/>
            <w:noWrap/>
            <w:vAlign w:val="bottom"/>
          </w:tcPr>
          <w:p w14:paraId="28141657" w14:textId="54029E1B" w:rsidR="00440F0E" w:rsidRPr="00440F0E" w:rsidRDefault="00440F0E" w:rsidP="00440F0E">
            <w:pPr>
              <w:widowControl/>
              <w:jc w:val="right"/>
              <w:rPr>
                <w:rFonts w:ascii="ＭＳ ゴシック" w:eastAsia="ＭＳ ゴシック" w:hAnsi="ＭＳ ゴシック" w:cs="ＭＳ Ｐゴシック"/>
                <w:kern w:val="0"/>
                <w:szCs w:val="21"/>
              </w:rPr>
            </w:pPr>
          </w:p>
        </w:tc>
      </w:tr>
      <w:tr w:rsidR="0087125D" w:rsidRPr="0087125D" w14:paraId="049B56E6" w14:textId="77777777" w:rsidTr="00D14B61">
        <w:trPr>
          <w:trHeight w:val="289"/>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DF90996" w14:textId="77777777" w:rsidR="00440F0E" w:rsidRPr="00440F0E" w:rsidRDefault="00440F0E" w:rsidP="00440F0E">
            <w:pPr>
              <w:widowControl/>
              <w:jc w:val="left"/>
              <w:rPr>
                <w:rFonts w:ascii="ＭＳ ゴシック" w:eastAsia="ＭＳ ゴシック" w:hAnsi="ＭＳ ゴシック" w:cs="ＭＳ Ｐゴシック"/>
                <w:kern w:val="0"/>
                <w:szCs w:val="21"/>
              </w:rPr>
            </w:pPr>
          </w:p>
        </w:tc>
        <w:tc>
          <w:tcPr>
            <w:tcW w:w="1580" w:type="dxa"/>
            <w:tcBorders>
              <w:top w:val="nil"/>
              <w:left w:val="nil"/>
              <w:bottom w:val="single" w:sz="4" w:space="0" w:color="auto"/>
              <w:right w:val="single" w:sz="4" w:space="0" w:color="auto"/>
            </w:tcBorders>
            <w:shd w:val="clear" w:color="000000" w:fill="FFFF99"/>
            <w:noWrap/>
            <w:vAlign w:val="bottom"/>
            <w:hideMark/>
          </w:tcPr>
          <w:p w14:paraId="55F1C517" w14:textId="77777777" w:rsidR="00440F0E" w:rsidRPr="00440F0E" w:rsidRDefault="00440F0E" w:rsidP="00440F0E">
            <w:pPr>
              <w:widowControl/>
              <w:jc w:val="lef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6E9B4FC9"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5750CD6D"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51E5AEBB"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736D177E"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auto" w:fill="auto"/>
            <w:noWrap/>
            <w:vAlign w:val="bottom"/>
          </w:tcPr>
          <w:p w14:paraId="3B2B3BA1" w14:textId="03785983" w:rsidR="00440F0E" w:rsidRPr="00440F0E" w:rsidRDefault="00440F0E" w:rsidP="00440F0E">
            <w:pPr>
              <w:widowControl/>
              <w:jc w:val="right"/>
              <w:rPr>
                <w:rFonts w:ascii="ＭＳ ゴシック" w:eastAsia="ＭＳ ゴシック" w:hAnsi="ＭＳ ゴシック" w:cs="ＭＳ Ｐゴシック"/>
                <w:kern w:val="0"/>
                <w:szCs w:val="21"/>
              </w:rPr>
            </w:pPr>
          </w:p>
        </w:tc>
      </w:tr>
      <w:tr w:rsidR="0087125D" w:rsidRPr="0087125D" w14:paraId="04DF7E73" w14:textId="77777777" w:rsidTr="00D14B61">
        <w:trPr>
          <w:trHeight w:val="289"/>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6616D00" w14:textId="77777777" w:rsidR="00440F0E" w:rsidRPr="00440F0E" w:rsidRDefault="00440F0E" w:rsidP="00440F0E">
            <w:pPr>
              <w:widowControl/>
              <w:jc w:val="left"/>
              <w:rPr>
                <w:rFonts w:ascii="ＭＳ ゴシック" w:eastAsia="ＭＳ ゴシック" w:hAnsi="ＭＳ ゴシック" w:cs="ＭＳ Ｐゴシック"/>
                <w:kern w:val="0"/>
                <w:szCs w:val="21"/>
              </w:rPr>
            </w:pPr>
          </w:p>
        </w:tc>
        <w:tc>
          <w:tcPr>
            <w:tcW w:w="1580" w:type="dxa"/>
            <w:tcBorders>
              <w:top w:val="nil"/>
              <w:left w:val="nil"/>
              <w:bottom w:val="single" w:sz="4" w:space="0" w:color="auto"/>
              <w:right w:val="single" w:sz="4" w:space="0" w:color="auto"/>
            </w:tcBorders>
            <w:shd w:val="clear" w:color="000000" w:fill="FFFF99"/>
            <w:noWrap/>
            <w:vAlign w:val="bottom"/>
            <w:hideMark/>
          </w:tcPr>
          <w:p w14:paraId="729F82B9" w14:textId="77777777" w:rsidR="00440F0E" w:rsidRPr="00440F0E" w:rsidRDefault="00440F0E" w:rsidP="00440F0E">
            <w:pPr>
              <w:widowControl/>
              <w:jc w:val="lef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23D79F1B"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21FF9C83"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66240EED"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105D82ED"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auto" w:fill="auto"/>
            <w:noWrap/>
            <w:vAlign w:val="bottom"/>
          </w:tcPr>
          <w:p w14:paraId="6E7475FE" w14:textId="3B0EB90D" w:rsidR="00440F0E" w:rsidRPr="00440F0E" w:rsidRDefault="00440F0E" w:rsidP="00440F0E">
            <w:pPr>
              <w:widowControl/>
              <w:jc w:val="right"/>
              <w:rPr>
                <w:rFonts w:ascii="ＭＳ ゴシック" w:eastAsia="ＭＳ ゴシック" w:hAnsi="ＭＳ ゴシック" w:cs="ＭＳ Ｐゴシック"/>
                <w:kern w:val="0"/>
                <w:szCs w:val="21"/>
              </w:rPr>
            </w:pPr>
          </w:p>
        </w:tc>
      </w:tr>
      <w:tr w:rsidR="0087125D" w:rsidRPr="0087125D" w14:paraId="18B07268" w14:textId="77777777" w:rsidTr="00D14B61">
        <w:trPr>
          <w:trHeight w:val="289"/>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D02A7EB" w14:textId="77777777" w:rsidR="00440F0E" w:rsidRPr="00440F0E" w:rsidRDefault="00440F0E" w:rsidP="00440F0E">
            <w:pPr>
              <w:widowControl/>
              <w:jc w:val="left"/>
              <w:rPr>
                <w:rFonts w:ascii="ＭＳ ゴシック" w:eastAsia="ＭＳ ゴシック" w:hAnsi="ＭＳ ゴシック" w:cs="ＭＳ Ｐゴシック"/>
                <w:kern w:val="0"/>
                <w:szCs w:val="21"/>
              </w:rPr>
            </w:pPr>
          </w:p>
        </w:tc>
        <w:tc>
          <w:tcPr>
            <w:tcW w:w="1580" w:type="dxa"/>
            <w:tcBorders>
              <w:top w:val="nil"/>
              <w:left w:val="nil"/>
              <w:bottom w:val="single" w:sz="4" w:space="0" w:color="auto"/>
              <w:right w:val="single" w:sz="4" w:space="0" w:color="auto"/>
            </w:tcBorders>
            <w:shd w:val="clear" w:color="000000" w:fill="FFFF99"/>
            <w:noWrap/>
            <w:vAlign w:val="bottom"/>
            <w:hideMark/>
          </w:tcPr>
          <w:p w14:paraId="39F0A74E" w14:textId="77777777" w:rsidR="00440F0E" w:rsidRPr="00440F0E" w:rsidRDefault="00440F0E" w:rsidP="00440F0E">
            <w:pPr>
              <w:widowControl/>
              <w:jc w:val="lef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420CF8D6"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06B2F01B"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19B1DE6E"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57AED24A"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auto" w:fill="auto"/>
            <w:noWrap/>
            <w:vAlign w:val="bottom"/>
          </w:tcPr>
          <w:p w14:paraId="68C640CA" w14:textId="3EDE05FC" w:rsidR="00440F0E" w:rsidRPr="00440F0E" w:rsidRDefault="00440F0E" w:rsidP="00440F0E">
            <w:pPr>
              <w:widowControl/>
              <w:jc w:val="right"/>
              <w:rPr>
                <w:rFonts w:ascii="ＭＳ ゴシック" w:eastAsia="ＭＳ ゴシック" w:hAnsi="ＭＳ ゴシック" w:cs="ＭＳ Ｐゴシック"/>
                <w:kern w:val="0"/>
                <w:szCs w:val="21"/>
              </w:rPr>
            </w:pPr>
          </w:p>
        </w:tc>
      </w:tr>
      <w:tr w:rsidR="0087125D" w:rsidRPr="0087125D" w14:paraId="6B4992CF" w14:textId="77777777" w:rsidTr="00D14B61">
        <w:trPr>
          <w:trHeight w:val="289"/>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421BE46" w14:textId="77777777" w:rsidR="00440F0E" w:rsidRPr="00440F0E" w:rsidRDefault="00440F0E" w:rsidP="00440F0E">
            <w:pPr>
              <w:widowControl/>
              <w:jc w:val="left"/>
              <w:rPr>
                <w:rFonts w:ascii="ＭＳ ゴシック" w:eastAsia="ＭＳ ゴシック" w:hAnsi="ＭＳ ゴシック" w:cs="ＭＳ Ｐゴシック"/>
                <w:kern w:val="0"/>
                <w:szCs w:val="21"/>
              </w:rPr>
            </w:pPr>
          </w:p>
        </w:tc>
        <w:tc>
          <w:tcPr>
            <w:tcW w:w="1580" w:type="dxa"/>
            <w:tcBorders>
              <w:top w:val="nil"/>
              <w:left w:val="nil"/>
              <w:bottom w:val="single" w:sz="4" w:space="0" w:color="auto"/>
              <w:right w:val="single" w:sz="4" w:space="0" w:color="auto"/>
            </w:tcBorders>
            <w:shd w:val="clear" w:color="000000" w:fill="FFFF99"/>
            <w:noWrap/>
            <w:vAlign w:val="bottom"/>
            <w:hideMark/>
          </w:tcPr>
          <w:p w14:paraId="5D8D49A3" w14:textId="77777777" w:rsidR="00440F0E" w:rsidRPr="00440F0E" w:rsidRDefault="00440F0E" w:rsidP="00440F0E">
            <w:pPr>
              <w:widowControl/>
              <w:jc w:val="lef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5BC7CC5A"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1AF78066"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24058B85"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single" w:sz="4" w:space="0" w:color="auto"/>
              <w:right w:val="single" w:sz="4" w:space="0" w:color="auto"/>
            </w:tcBorders>
            <w:shd w:val="clear" w:color="000000" w:fill="FFFF99"/>
            <w:noWrap/>
            <w:vAlign w:val="center"/>
            <w:hideMark/>
          </w:tcPr>
          <w:p w14:paraId="03C62538" w14:textId="77777777" w:rsidR="00440F0E" w:rsidRPr="00440F0E" w:rsidRDefault="00440F0E" w:rsidP="00440F0E">
            <w:pPr>
              <w:widowControl/>
              <w:jc w:val="right"/>
              <w:rPr>
                <w:rFonts w:ascii="ＭＳ ゴシック" w:eastAsia="ＭＳ ゴシック" w:hAnsi="ＭＳ ゴシック" w:cs="ＭＳ Ｐゴシック"/>
                <w:kern w:val="0"/>
                <w:szCs w:val="21"/>
              </w:rPr>
            </w:pPr>
            <w:r w:rsidRPr="00440F0E">
              <w:rPr>
                <w:rFonts w:ascii="ＭＳ ゴシック" w:eastAsia="ＭＳ ゴシック" w:hAnsi="ＭＳ ゴシック" w:cs="ＭＳ Ｐゴシック" w:hint="eastAsia"/>
                <w:kern w:val="0"/>
                <w:szCs w:val="21"/>
              </w:rPr>
              <w:t xml:space="preserve"> </w:t>
            </w:r>
          </w:p>
        </w:tc>
        <w:tc>
          <w:tcPr>
            <w:tcW w:w="1580" w:type="dxa"/>
            <w:tcBorders>
              <w:top w:val="nil"/>
              <w:left w:val="nil"/>
              <w:bottom w:val="nil"/>
              <w:right w:val="single" w:sz="4" w:space="0" w:color="auto"/>
            </w:tcBorders>
            <w:shd w:val="clear" w:color="auto" w:fill="auto"/>
            <w:noWrap/>
            <w:vAlign w:val="bottom"/>
          </w:tcPr>
          <w:p w14:paraId="638E75C9" w14:textId="66985B5A" w:rsidR="00440F0E" w:rsidRPr="00440F0E" w:rsidRDefault="00440F0E" w:rsidP="00440F0E">
            <w:pPr>
              <w:widowControl/>
              <w:jc w:val="right"/>
              <w:rPr>
                <w:rFonts w:ascii="ＭＳ ゴシック" w:eastAsia="ＭＳ ゴシック" w:hAnsi="ＭＳ ゴシック" w:cs="ＭＳ Ｐゴシック"/>
                <w:kern w:val="0"/>
                <w:szCs w:val="21"/>
              </w:rPr>
            </w:pPr>
          </w:p>
        </w:tc>
      </w:tr>
      <w:tr w:rsidR="0087125D" w:rsidRPr="0087125D" w14:paraId="57FEDD6E" w14:textId="77777777" w:rsidTr="00D14B61">
        <w:trPr>
          <w:trHeight w:val="289"/>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091F388" w14:textId="77777777" w:rsidR="00440F0E" w:rsidRPr="00440F0E" w:rsidRDefault="00440F0E" w:rsidP="00440F0E">
            <w:pPr>
              <w:widowControl/>
              <w:jc w:val="left"/>
              <w:rPr>
                <w:rFonts w:ascii="ＭＳ ゴシック" w:eastAsia="ＭＳ ゴシック" w:hAnsi="ＭＳ ゴシック" w:cs="ＭＳ Ｐゴシック"/>
                <w:kern w:val="0"/>
                <w:szCs w:val="21"/>
              </w:rPr>
            </w:pPr>
          </w:p>
        </w:tc>
        <w:tc>
          <w:tcPr>
            <w:tcW w:w="1580" w:type="dxa"/>
            <w:tcBorders>
              <w:top w:val="nil"/>
              <w:left w:val="nil"/>
              <w:bottom w:val="single" w:sz="4" w:space="0" w:color="auto"/>
              <w:right w:val="single" w:sz="4" w:space="0" w:color="auto"/>
            </w:tcBorders>
            <w:shd w:val="clear" w:color="auto" w:fill="auto"/>
            <w:noWrap/>
            <w:vAlign w:val="bottom"/>
            <w:hideMark/>
          </w:tcPr>
          <w:p w14:paraId="7A386445" w14:textId="4E023F60" w:rsidR="00440F0E" w:rsidRPr="00440F0E" w:rsidRDefault="00440F0E" w:rsidP="00D14B61">
            <w:pPr>
              <w:widowControl/>
              <w:jc w:val="center"/>
              <w:rPr>
                <w:rFonts w:ascii="ＭＳ ゴシック" w:eastAsia="ＭＳ ゴシック" w:hAnsi="ＭＳ ゴシック" w:cs="ＭＳ Ｐゴシック"/>
                <w:kern w:val="0"/>
                <w:szCs w:val="21"/>
              </w:rPr>
            </w:pPr>
            <w:r w:rsidRPr="00D14B61">
              <w:rPr>
                <w:rFonts w:ascii="ＭＳ ゴシック" w:eastAsia="ＭＳ ゴシック" w:hAnsi="ＭＳ ゴシック" w:cs="ＭＳ Ｐゴシック" w:hint="eastAsia"/>
                <w:kern w:val="0"/>
                <w:sz w:val="20"/>
                <w:szCs w:val="21"/>
              </w:rPr>
              <w:t>合　計</w:t>
            </w:r>
            <w:r w:rsidR="00832C96" w:rsidRPr="00832C96">
              <w:rPr>
                <w:rFonts w:ascii="ＭＳ ゴシック" w:eastAsia="ＭＳ ゴシック" w:hAnsi="ＭＳ ゴシック" w:cs="ＭＳ Ｐゴシック" w:hint="eastAsia"/>
                <w:kern w:val="0"/>
                <w:sz w:val="18"/>
                <w:szCs w:val="21"/>
              </w:rPr>
              <w:t>（税込）</w:t>
            </w:r>
          </w:p>
        </w:tc>
        <w:tc>
          <w:tcPr>
            <w:tcW w:w="1580" w:type="dxa"/>
            <w:tcBorders>
              <w:top w:val="nil"/>
              <w:left w:val="nil"/>
              <w:bottom w:val="single" w:sz="4" w:space="0" w:color="auto"/>
              <w:right w:val="single" w:sz="4" w:space="0" w:color="auto"/>
            </w:tcBorders>
            <w:shd w:val="clear" w:color="auto" w:fill="auto"/>
            <w:noWrap/>
            <w:vAlign w:val="bottom"/>
            <w:hideMark/>
          </w:tcPr>
          <w:p w14:paraId="6F492CB1" w14:textId="659E01B5" w:rsidR="00440F0E" w:rsidRPr="00440F0E" w:rsidRDefault="00440F0E" w:rsidP="00440F0E">
            <w:pPr>
              <w:widowControl/>
              <w:jc w:val="right"/>
              <w:rPr>
                <w:rFonts w:ascii="ＭＳ ゴシック" w:eastAsia="ＭＳ ゴシック" w:hAnsi="ＭＳ ゴシック" w:cs="ＭＳ Ｐゴシック"/>
                <w:kern w:val="0"/>
                <w:szCs w:val="21"/>
              </w:rPr>
            </w:pPr>
          </w:p>
        </w:tc>
        <w:tc>
          <w:tcPr>
            <w:tcW w:w="1580" w:type="dxa"/>
            <w:tcBorders>
              <w:top w:val="nil"/>
              <w:left w:val="nil"/>
              <w:bottom w:val="single" w:sz="4" w:space="0" w:color="auto"/>
              <w:right w:val="single" w:sz="4" w:space="0" w:color="auto"/>
            </w:tcBorders>
            <w:shd w:val="clear" w:color="auto" w:fill="auto"/>
            <w:noWrap/>
            <w:vAlign w:val="bottom"/>
          </w:tcPr>
          <w:p w14:paraId="654481FA" w14:textId="35825FB2" w:rsidR="00440F0E" w:rsidRPr="00440F0E" w:rsidRDefault="00440F0E" w:rsidP="00440F0E">
            <w:pPr>
              <w:widowControl/>
              <w:jc w:val="right"/>
              <w:rPr>
                <w:rFonts w:ascii="ＭＳ ゴシック" w:eastAsia="ＭＳ ゴシック" w:hAnsi="ＭＳ ゴシック" w:cs="ＭＳ Ｐゴシック"/>
                <w:kern w:val="0"/>
                <w:szCs w:val="21"/>
              </w:rPr>
            </w:pPr>
          </w:p>
        </w:tc>
        <w:tc>
          <w:tcPr>
            <w:tcW w:w="1580" w:type="dxa"/>
            <w:tcBorders>
              <w:top w:val="nil"/>
              <w:left w:val="nil"/>
              <w:bottom w:val="single" w:sz="4" w:space="0" w:color="auto"/>
              <w:right w:val="single" w:sz="4" w:space="0" w:color="auto"/>
            </w:tcBorders>
            <w:shd w:val="clear" w:color="auto" w:fill="auto"/>
            <w:noWrap/>
            <w:vAlign w:val="bottom"/>
          </w:tcPr>
          <w:p w14:paraId="103B4172" w14:textId="7A29ED52" w:rsidR="00440F0E" w:rsidRPr="00440F0E" w:rsidRDefault="00440F0E" w:rsidP="00440F0E">
            <w:pPr>
              <w:widowControl/>
              <w:jc w:val="right"/>
              <w:rPr>
                <w:rFonts w:ascii="ＭＳ ゴシック" w:eastAsia="ＭＳ ゴシック" w:hAnsi="ＭＳ ゴシック" w:cs="ＭＳ Ｐゴシック"/>
                <w:kern w:val="0"/>
                <w:szCs w:val="21"/>
              </w:rPr>
            </w:pPr>
          </w:p>
        </w:tc>
        <w:tc>
          <w:tcPr>
            <w:tcW w:w="1580" w:type="dxa"/>
            <w:tcBorders>
              <w:top w:val="nil"/>
              <w:left w:val="nil"/>
              <w:bottom w:val="single" w:sz="4" w:space="0" w:color="auto"/>
              <w:right w:val="nil"/>
            </w:tcBorders>
            <w:shd w:val="clear" w:color="auto" w:fill="auto"/>
            <w:noWrap/>
            <w:vAlign w:val="bottom"/>
          </w:tcPr>
          <w:p w14:paraId="4C4A5BED" w14:textId="6247DE59" w:rsidR="00440F0E" w:rsidRPr="00440F0E" w:rsidRDefault="00440F0E" w:rsidP="00440F0E">
            <w:pPr>
              <w:widowControl/>
              <w:jc w:val="right"/>
              <w:rPr>
                <w:rFonts w:ascii="ＭＳ ゴシック" w:eastAsia="ＭＳ ゴシック" w:hAnsi="ＭＳ ゴシック" w:cs="ＭＳ Ｐゴシック"/>
                <w:kern w:val="0"/>
                <w:szCs w:val="21"/>
              </w:rPr>
            </w:pPr>
          </w:p>
        </w:tc>
        <w:tc>
          <w:tcPr>
            <w:tcW w:w="15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BB55EB3" w14:textId="251CF0A0" w:rsidR="00440F0E" w:rsidRPr="00440F0E" w:rsidRDefault="00440F0E" w:rsidP="00440F0E">
            <w:pPr>
              <w:widowControl/>
              <w:jc w:val="right"/>
              <w:rPr>
                <w:rFonts w:ascii="ＭＳ ゴシック" w:eastAsia="ＭＳ ゴシック" w:hAnsi="ＭＳ ゴシック" w:cs="ＭＳ Ｐゴシック"/>
                <w:kern w:val="0"/>
                <w:szCs w:val="21"/>
              </w:rPr>
            </w:pPr>
          </w:p>
        </w:tc>
      </w:tr>
    </w:tbl>
    <w:p w14:paraId="6DB0D2D4" w14:textId="0859EE36" w:rsidR="00440F0E" w:rsidRPr="0087125D" w:rsidRDefault="00440F0E" w:rsidP="00E205D1">
      <w:pPr>
        <w:widowControl/>
        <w:snapToGrid w:val="0"/>
        <w:jc w:val="left"/>
        <w:rPr>
          <w:rFonts w:ascii="ＭＳ ゴシック" w:eastAsia="ＭＳ ゴシック" w:hAnsi="ＭＳ ゴシック" w:cs="ＭＳ Ｐゴシック"/>
          <w:kern w:val="0"/>
          <w:szCs w:val="21"/>
        </w:rPr>
      </w:pPr>
    </w:p>
    <w:p w14:paraId="7D143F97" w14:textId="667836EA" w:rsidR="00440F0E" w:rsidRPr="0087125D" w:rsidRDefault="00832C96" w:rsidP="00E205D1">
      <w:pPr>
        <w:widowControl/>
        <w:snapToGrid w:val="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（３</w:t>
      </w:r>
      <w:r w:rsidR="0087125D" w:rsidRPr="0087125D">
        <w:rPr>
          <w:rFonts w:ascii="ＭＳ ゴシック" w:eastAsia="ＭＳ ゴシック" w:hAnsi="ＭＳ ゴシック" w:cs="ＭＳ Ｐゴシック" w:hint="eastAsia"/>
          <w:kern w:val="0"/>
          <w:szCs w:val="21"/>
        </w:rPr>
        <w:t>）課税売上割合</w:t>
      </w:r>
    </w:p>
    <w:tbl>
      <w:tblPr>
        <w:tblW w:w="5387" w:type="dxa"/>
        <w:tblInd w:w="786" w:type="dxa"/>
        <w:tblCellMar>
          <w:left w:w="99" w:type="dxa"/>
          <w:right w:w="99" w:type="dxa"/>
        </w:tblCellMar>
        <w:tblLook w:val="04A0" w:firstRow="1" w:lastRow="0" w:firstColumn="1" w:lastColumn="0" w:noHBand="0" w:noVBand="1"/>
      </w:tblPr>
      <w:tblGrid>
        <w:gridCol w:w="5387"/>
      </w:tblGrid>
      <w:tr w:rsidR="0087125D" w:rsidRPr="0087125D" w14:paraId="6284661B" w14:textId="77777777" w:rsidTr="0087125D">
        <w:trPr>
          <w:trHeight w:val="300"/>
        </w:trPr>
        <w:tc>
          <w:tcPr>
            <w:tcW w:w="5387" w:type="dxa"/>
            <w:tcBorders>
              <w:top w:val="nil"/>
              <w:left w:val="nil"/>
              <w:bottom w:val="single" w:sz="8" w:space="0" w:color="auto"/>
              <w:right w:val="nil"/>
            </w:tcBorders>
            <w:shd w:val="clear" w:color="000000" w:fill="FFFFFF"/>
            <w:noWrap/>
            <w:vAlign w:val="bottom"/>
            <w:hideMark/>
          </w:tcPr>
          <w:p w14:paraId="6CCF29D3" w14:textId="2C4B6121" w:rsidR="0087125D" w:rsidRPr="0087125D" w:rsidRDefault="0087125D" w:rsidP="0087125D">
            <w:pPr>
              <w:widowControl/>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課税資産の譲渡等の対価の額（確定申告より）</w:t>
            </w:r>
          </w:p>
        </w:tc>
      </w:tr>
      <w:tr w:rsidR="0087125D" w:rsidRPr="0087125D" w14:paraId="29714BF9" w14:textId="77777777" w:rsidTr="0087125D">
        <w:trPr>
          <w:trHeight w:val="315"/>
        </w:trPr>
        <w:tc>
          <w:tcPr>
            <w:tcW w:w="5387" w:type="dxa"/>
            <w:tcBorders>
              <w:top w:val="nil"/>
              <w:left w:val="nil"/>
              <w:bottom w:val="nil"/>
              <w:right w:val="nil"/>
            </w:tcBorders>
            <w:shd w:val="clear" w:color="000000" w:fill="FFFFFF"/>
            <w:noWrap/>
            <w:vAlign w:val="bottom"/>
            <w:hideMark/>
          </w:tcPr>
          <w:p w14:paraId="0C4E0DBA" w14:textId="62D9E935" w:rsidR="0087125D" w:rsidRPr="0087125D" w:rsidRDefault="0087125D" w:rsidP="0087125D">
            <w:pPr>
              <w:widowControl/>
              <w:jc w:val="left"/>
              <w:rPr>
                <w:rFonts w:ascii="ＭＳ ゴシック" w:eastAsia="ＭＳ ゴシック" w:hAnsi="ＭＳ ゴシック" w:cs="ＭＳ Ｐゴシック"/>
                <w:kern w:val="0"/>
                <w:szCs w:val="21"/>
              </w:rPr>
            </w:pPr>
            <w:r w:rsidRPr="0087125D">
              <w:rPr>
                <w:rFonts w:ascii="ＭＳ ゴシック" w:eastAsia="ＭＳ ゴシック" w:hAnsi="ＭＳ ゴシック" w:cs="ＭＳ Ｐゴシック" w:hint="eastAsia"/>
                <w:kern w:val="0"/>
                <w:szCs w:val="21"/>
              </w:rPr>
              <w:t>資産の譲渡等の対価の額（確定申告より）</w:t>
            </w:r>
          </w:p>
        </w:tc>
      </w:tr>
    </w:tbl>
    <w:p w14:paraId="0A172D6D" w14:textId="77777777" w:rsidR="00832C96" w:rsidRDefault="00832C96" w:rsidP="00832C96">
      <w:pPr>
        <w:widowControl/>
        <w:snapToGrid w:val="0"/>
        <w:jc w:val="left"/>
        <w:rPr>
          <w:rFonts w:ascii="ＭＳ ゴシック" w:eastAsia="ＭＳ ゴシック" w:hAnsi="ＭＳ ゴシック" w:cs="ＭＳ Ｐゴシック"/>
          <w:kern w:val="0"/>
          <w:szCs w:val="21"/>
        </w:rPr>
      </w:pPr>
    </w:p>
    <w:p w14:paraId="48363C07" w14:textId="348915D4" w:rsidR="00832C96" w:rsidRPr="00832C96" w:rsidRDefault="00832C96" w:rsidP="00832C96">
      <w:pPr>
        <w:widowControl/>
        <w:snapToGrid w:val="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（４）</w:t>
      </w:r>
      <w:r w:rsidRPr="00832C96">
        <w:rPr>
          <w:rFonts w:ascii="ＭＳ ゴシック" w:eastAsia="ＭＳ ゴシック" w:hAnsi="ＭＳ ゴシック" w:cs="ＭＳ Ｐゴシック" w:hint="eastAsia"/>
          <w:kern w:val="0"/>
          <w:szCs w:val="21"/>
        </w:rPr>
        <w:t xml:space="preserve">　消費税控除税額の積算内訳</w:t>
      </w:r>
    </w:p>
    <w:tbl>
      <w:tblPr>
        <w:tblpPr w:leftFromText="142" w:rightFromText="142" w:vertAnchor="text" w:horzAnchor="page" w:tblpX="6151" w:tblpY="59"/>
        <w:tblW w:w="498" w:type="dxa"/>
        <w:tblCellMar>
          <w:left w:w="99" w:type="dxa"/>
          <w:right w:w="99" w:type="dxa"/>
        </w:tblCellMar>
        <w:tblLook w:val="04A0" w:firstRow="1" w:lastRow="0" w:firstColumn="1" w:lastColumn="0" w:noHBand="0" w:noVBand="1"/>
      </w:tblPr>
      <w:tblGrid>
        <w:gridCol w:w="498"/>
      </w:tblGrid>
      <w:tr w:rsidR="00D14B61" w:rsidRPr="0087125D" w14:paraId="593C30AB" w14:textId="77777777" w:rsidTr="00D14B61">
        <w:trPr>
          <w:trHeight w:val="300"/>
        </w:trPr>
        <w:tc>
          <w:tcPr>
            <w:tcW w:w="498" w:type="dxa"/>
            <w:tcBorders>
              <w:top w:val="nil"/>
              <w:left w:val="nil"/>
              <w:bottom w:val="single" w:sz="8" w:space="0" w:color="auto"/>
              <w:right w:val="nil"/>
            </w:tcBorders>
            <w:shd w:val="clear" w:color="000000" w:fill="FFFFFF"/>
            <w:noWrap/>
            <w:vAlign w:val="bottom"/>
            <w:hideMark/>
          </w:tcPr>
          <w:p w14:paraId="41EDC21A" w14:textId="77777777" w:rsidR="00D14B61" w:rsidRPr="00832C96" w:rsidRDefault="00D14B61" w:rsidP="00D14B61">
            <w:pPr>
              <w:widowControl/>
              <w:jc w:val="center"/>
              <w:rPr>
                <w:rFonts w:ascii="ＭＳ ゴシック" w:eastAsia="ＭＳ ゴシック" w:hAnsi="ＭＳ ゴシック" w:cs="ＭＳ Ｐゴシック"/>
                <w:kern w:val="0"/>
                <w:sz w:val="20"/>
                <w:szCs w:val="21"/>
              </w:rPr>
            </w:pPr>
            <w:r w:rsidRPr="00832C96">
              <w:rPr>
                <w:rFonts w:ascii="ＭＳ ゴシック" w:eastAsia="ＭＳ ゴシック" w:hAnsi="ＭＳ ゴシック" w:cs="ＭＳ Ｐゴシック" w:hint="eastAsia"/>
                <w:kern w:val="0"/>
                <w:sz w:val="20"/>
                <w:szCs w:val="21"/>
              </w:rPr>
              <w:t>10</w:t>
            </w:r>
          </w:p>
        </w:tc>
      </w:tr>
      <w:tr w:rsidR="00D14B61" w:rsidRPr="0087125D" w14:paraId="7D3DDAC3" w14:textId="77777777" w:rsidTr="00D14B61">
        <w:trPr>
          <w:trHeight w:val="315"/>
        </w:trPr>
        <w:tc>
          <w:tcPr>
            <w:tcW w:w="498" w:type="dxa"/>
            <w:tcBorders>
              <w:top w:val="nil"/>
              <w:left w:val="nil"/>
              <w:bottom w:val="nil"/>
              <w:right w:val="nil"/>
            </w:tcBorders>
            <w:shd w:val="clear" w:color="000000" w:fill="FFFFFF"/>
            <w:noWrap/>
            <w:vAlign w:val="bottom"/>
            <w:hideMark/>
          </w:tcPr>
          <w:p w14:paraId="7523E610" w14:textId="77777777" w:rsidR="00D14B61" w:rsidRPr="00832C96" w:rsidRDefault="00D14B61" w:rsidP="00D14B61">
            <w:pPr>
              <w:widowControl/>
              <w:jc w:val="center"/>
              <w:rPr>
                <w:rFonts w:ascii="ＭＳ ゴシック" w:eastAsia="ＭＳ ゴシック" w:hAnsi="ＭＳ ゴシック" w:cs="ＭＳ Ｐゴシック"/>
                <w:kern w:val="0"/>
                <w:sz w:val="20"/>
                <w:szCs w:val="21"/>
              </w:rPr>
            </w:pPr>
            <w:r w:rsidRPr="00832C96">
              <w:rPr>
                <w:rFonts w:ascii="ＭＳ ゴシック" w:eastAsia="ＭＳ ゴシック" w:hAnsi="ＭＳ ゴシック" w:cs="ＭＳ Ｐゴシック" w:hint="eastAsia"/>
                <w:kern w:val="0"/>
                <w:sz w:val="20"/>
                <w:szCs w:val="21"/>
              </w:rPr>
              <w:t>110</w:t>
            </w:r>
          </w:p>
        </w:tc>
      </w:tr>
    </w:tbl>
    <w:p w14:paraId="63A9BA2C" w14:textId="77777777" w:rsidR="00832C96" w:rsidRPr="00832C96" w:rsidRDefault="00832C96" w:rsidP="00832C96">
      <w:pPr>
        <w:widowControl/>
        <w:snapToGrid w:val="0"/>
        <w:jc w:val="left"/>
        <w:rPr>
          <w:rFonts w:ascii="ＭＳ ゴシック" w:eastAsia="ＭＳ ゴシック" w:hAnsi="ＭＳ ゴシック" w:cs="ＭＳ Ｐゴシック"/>
          <w:kern w:val="0"/>
          <w:szCs w:val="21"/>
        </w:rPr>
      </w:pPr>
      <w:r w:rsidRPr="00832C96">
        <w:rPr>
          <w:rFonts w:ascii="ＭＳ ゴシック" w:eastAsia="ＭＳ ゴシック" w:hAnsi="ＭＳ ゴシック" w:cs="ＭＳ Ｐゴシック" w:hint="eastAsia"/>
          <w:kern w:val="0"/>
          <w:szCs w:val="21"/>
        </w:rPr>
        <w:t>□　全額控除</w:t>
      </w:r>
    </w:p>
    <w:p w14:paraId="2C7CFA73" w14:textId="0F1A6118" w:rsidR="00832C96" w:rsidRPr="00832C96" w:rsidRDefault="00832C96" w:rsidP="00D14B61">
      <w:pPr>
        <w:widowControl/>
        <w:snapToGrid w:val="0"/>
        <w:ind w:firstLineChars="400" w:firstLine="84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助成金額　</w:t>
      </w:r>
      <w:r w:rsidRPr="00832C96">
        <w:rPr>
          <w:rFonts w:ascii="ＭＳ ゴシック" w:eastAsia="ＭＳ ゴシック" w:hAnsi="ＭＳ ゴシック" w:cs="ＭＳ Ｐゴシック" w:hint="eastAsia"/>
          <w:kern w:val="0"/>
          <w:szCs w:val="21"/>
          <w:u w:val="single"/>
        </w:rPr>
        <w:t xml:space="preserve">　　　　　　　　　　　</w:t>
      </w:r>
      <w:r w:rsidRPr="00832C96">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p>
    <w:p w14:paraId="51A0DC9A" w14:textId="77777777" w:rsidR="00832C96" w:rsidRPr="00D14B61" w:rsidRDefault="00832C96" w:rsidP="00832C96">
      <w:pPr>
        <w:widowControl/>
        <w:snapToGrid w:val="0"/>
        <w:jc w:val="left"/>
        <w:rPr>
          <w:rFonts w:ascii="ＭＳ ゴシック" w:eastAsia="ＭＳ ゴシック" w:hAnsi="ＭＳ ゴシック" w:cs="ＭＳ Ｐゴシック"/>
          <w:kern w:val="0"/>
          <w:szCs w:val="21"/>
        </w:rPr>
      </w:pPr>
    </w:p>
    <w:tbl>
      <w:tblPr>
        <w:tblpPr w:leftFromText="142" w:rightFromText="142" w:vertAnchor="text" w:horzAnchor="page" w:tblpX="9301" w:tblpY="67"/>
        <w:tblW w:w="498" w:type="dxa"/>
        <w:tblCellMar>
          <w:left w:w="99" w:type="dxa"/>
          <w:right w:w="99" w:type="dxa"/>
        </w:tblCellMar>
        <w:tblLook w:val="04A0" w:firstRow="1" w:lastRow="0" w:firstColumn="1" w:lastColumn="0" w:noHBand="0" w:noVBand="1"/>
      </w:tblPr>
      <w:tblGrid>
        <w:gridCol w:w="498"/>
      </w:tblGrid>
      <w:tr w:rsidR="00D14B61" w:rsidRPr="0087125D" w14:paraId="10D4D05D" w14:textId="77777777" w:rsidTr="00D14B61">
        <w:trPr>
          <w:trHeight w:val="300"/>
        </w:trPr>
        <w:tc>
          <w:tcPr>
            <w:tcW w:w="498" w:type="dxa"/>
            <w:tcBorders>
              <w:top w:val="nil"/>
              <w:left w:val="nil"/>
              <w:bottom w:val="single" w:sz="8" w:space="0" w:color="auto"/>
              <w:right w:val="nil"/>
            </w:tcBorders>
            <w:shd w:val="clear" w:color="000000" w:fill="FFFFFF"/>
            <w:noWrap/>
            <w:vAlign w:val="bottom"/>
            <w:hideMark/>
          </w:tcPr>
          <w:p w14:paraId="372490D3" w14:textId="77777777" w:rsidR="00D14B61" w:rsidRPr="00832C96" w:rsidRDefault="00D14B61" w:rsidP="00D14B61">
            <w:pPr>
              <w:widowControl/>
              <w:jc w:val="center"/>
              <w:rPr>
                <w:rFonts w:ascii="ＭＳ ゴシック" w:eastAsia="ＭＳ ゴシック" w:hAnsi="ＭＳ ゴシック" w:cs="ＭＳ Ｐゴシック"/>
                <w:kern w:val="0"/>
                <w:sz w:val="20"/>
                <w:szCs w:val="21"/>
              </w:rPr>
            </w:pPr>
            <w:r w:rsidRPr="00832C96">
              <w:rPr>
                <w:rFonts w:ascii="ＭＳ ゴシック" w:eastAsia="ＭＳ ゴシック" w:hAnsi="ＭＳ ゴシック" w:cs="ＭＳ Ｐゴシック" w:hint="eastAsia"/>
                <w:kern w:val="0"/>
                <w:sz w:val="20"/>
                <w:szCs w:val="21"/>
              </w:rPr>
              <w:t>10</w:t>
            </w:r>
          </w:p>
        </w:tc>
      </w:tr>
      <w:tr w:rsidR="00D14B61" w:rsidRPr="0087125D" w14:paraId="6BCE6C52" w14:textId="77777777" w:rsidTr="00D14B61">
        <w:trPr>
          <w:trHeight w:val="315"/>
        </w:trPr>
        <w:tc>
          <w:tcPr>
            <w:tcW w:w="498" w:type="dxa"/>
            <w:tcBorders>
              <w:top w:val="nil"/>
              <w:left w:val="nil"/>
              <w:bottom w:val="nil"/>
              <w:right w:val="nil"/>
            </w:tcBorders>
            <w:shd w:val="clear" w:color="000000" w:fill="FFFFFF"/>
            <w:noWrap/>
            <w:vAlign w:val="bottom"/>
            <w:hideMark/>
          </w:tcPr>
          <w:p w14:paraId="4F4A2DDE" w14:textId="77777777" w:rsidR="00D14B61" w:rsidRPr="00832C96" w:rsidRDefault="00D14B61" w:rsidP="00D14B61">
            <w:pPr>
              <w:widowControl/>
              <w:jc w:val="center"/>
              <w:rPr>
                <w:rFonts w:ascii="ＭＳ ゴシック" w:eastAsia="ＭＳ ゴシック" w:hAnsi="ＭＳ ゴシック" w:cs="ＭＳ Ｐゴシック"/>
                <w:kern w:val="0"/>
                <w:sz w:val="20"/>
                <w:szCs w:val="21"/>
              </w:rPr>
            </w:pPr>
            <w:r w:rsidRPr="00832C96">
              <w:rPr>
                <w:rFonts w:ascii="ＭＳ ゴシック" w:eastAsia="ＭＳ ゴシック" w:hAnsi="ＭＳ ゴシック" w:cs="ＭＳ Ｐゴシック" w:hint="eastAsia"/>
                <w:kern w:val="0"/>
                <w:sz w:val="20"/>
                <w:szCs w:val="21"/>
              </w:rPr>
              <w:t>110</w:t>
            </w:r>
          </w:p>
        </w:tc>
      </w:tr>
    </w:tbl>
    <w:p w14:paraId="233BE896" w14:textId="77777777" w:rsidR="00832C96" w:rsidRPr="00832C96" w:rsidRDefault="00832C96" w:rsidP="00832C96">
      <w:pPr>
        <w:widowControl/>
        <w:snapToGrid w:val="0"/>
        <w:jc w:val="left"/>
        <w:rPr>
          <w:rFonts w:ascii="ＭＳ ゴシック" w:eastAsia="ＭＳ ゴシック" w:hAnsi="ＭＳ ゴシック" w:cs="ＭＳ Ｐゴシック"/>
          <w:kern w:val="0"/>
          <w:szCs w:val="21"/>
        </w:rPr>
      </w:pPr>
      <w:r w:rsidRPr="00832C96">
        <w:rPr>
          <w:rFonts w:ascii="ＭＳ ゴシック" w:eastAsia="ＭＳ ゴシック" w:hAnsi="ＭＳ ゴシック" w:cs="ＭＳ Ｐゴシック" w:hint="eastAsia"/>
          <w:kern w:val="0"/>
          <w:szCs w:val="21"/>
        </w:rPr>
        <w:t>□　一括比例配分方式</w:t>
      </w:r>
    </w:p>
    <w:p w14:paraId="35D0AFA3" w14:textId="0AB127EA" w:rsidR="00832C96" w:rsidRPr="00832C96" w:rsidRDefault="00832C96" w:rsidP="00D14B61">
      <w:pPr>
        <w:widowControl/>
        <w:snapToGrid w:val="0"/>
        <w:ind w:firstLineChars="400" w:firstLine="84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助成金額　</w:t>
      </w:r>
      <w:r w:rsidRPr="00832C96">
        <w:rPr>
          <w:rFonts w:ascii="ＭＳ ゴシック" w:eastAsia="ＭＳ ゴシック" w:hAnsi="ＭＳ ゴシック" w:cs="ＭＳ Ｐゴシック" w:hint="eastAsia"/>
          <w:kern w:val="0"/>
          <w:szCs w:val="21"/>
          <w:u w:val="single"/>
        </w:rPr>
        <w:t xml:space="preserve">　　　　　　　　　　　</w:t>
      </w:r>
      <w:r>
        <w:rPr>
          <w:rFonts w:ascii="ＭＳ ゴシック" w:eastAsia="ＭＳ ゴシック" w:hAnsi="ＭＳ ゴシック" w:cs="ＭＳ Ｐゴシック" w:hint="eastAsia"/>
          <w:kern w:val="0"/>
          <w:szCs w:val="21"/>
        </w:rPr>
        <w:t xml:space="preserve">　</w:t>
      </w:r>
      <w:r w:rsidRPr="00832C96">
        <w:rPr>
          <w:rFonts w:ascii="ＭＳ ゴシック" w:eastAsia="ＭＳ ゴシック" w:hAnsi="ＭＳ ゴシック" w:cs="ＭＳ Ｐゴシック" w:hint="eastAsia"/>
          <w:kern w:val="0"/>
          <w:szCs w:val="21"/>
        </w:rPr>
        <w:t>×　課税売上割合</w:t>
      </w:r>
      <w:r w:rsidRPr="00832C96">
        <w:rPr>
          <w:rFonts w:ascii="ＭＳ ゴシック" w:eastAsia="ＭＳ ゴシック" w:hAnsi="ＭＳ ゴシック" w:cs="ＭＳ Ｐゴシック" w:hint="eastAsia"/>
          <w:kern w:val="0"/>
          <w:szCs w:val="21"/>
          <w:u w:val="single"/>
        </w:rPr>
        <w:t xml:space="preserve">　　　　</w:t>
      </w:r>
      <w:r w:rsidRPr="00832C96">
        <w:rPr>
          <w:rFonts w:ascii="ＭＳ ゴシック" w:eastAsia="ＭＳ ゴシック" w:hAnsi="ＭＳ ゴシック" w:cs="ＭＳ Ｐゴシック" w:hint="eastAsia"/>
          <w:kern w:val="0"/>
          <w:szCs w:val="21"/>
        </w:rPr>
        <w:t xml:space="preserve">　％　　×</w:t>
      </w:r>
    </w:p>
    <w:p w14:paraId="37AB9985" w14:textId="2438E5B2" w:rsidR="00832C96" w:rsidRPr="00832C96" w:rsidRDefault="00832C96" w:rsidP="00832C96">
      <w:pPr>
        <w:widowControl/>
        <w:snapToGrid w:val="0"/>
        <w:jc w:val="left"/>
        <w:rPr>
          <w:rFonts w:ascii="ＭＳ ゴシック" w:eastAsia="ＭＳ ゴシック" w:hAnsi="ＭＳ ゴシック" w:cs="ＭＳ Ｐゴシック"/>
          <w:kern w:val="0"/>
          <w:szCs w:val="21"/>
        </w:rPr>
      </w:pPr>
    </w:p>
    <w:p w14:paraId="4D2D4A46" w14:textId="77777777" w:rsidR="00832C96" w:rsidRPr="00832C96" w:rsidRDefault="00832C96" w:rsidP="00832C96">
      <w:pPr>
        <w:widowControl/>
        <w:snapToGrid w:val="0"/>
        <w:jc w:val="left"/>
        <w:rPr>
          <w:rFonts w:ascii="ＭＳ ゴシック" w:eastAsia="ＭＳ ゴシック" w:hAnsi="ＭＳ ゴシック" w:cs="ＭＳ Ｐゴシック"/>
          <w:kern w:val="0"/>
          <w:szCs w:val="21"/>
        </w:rPr>
      </w:pPr>
      <w:r w:rsidRPr="00832C96">
        <w:rPr>
          <w:rFonts w:ascii="ＭＳ ゴシック" w:eastAsia="ＭＳ ゴシック" w:hAnsi="ＭＳ ゴシック" w:cs="ＭＳ Ｐゴシック" w:hint="eastAsia"/>
          <w:kern w:val="0"/>
          <w:szCs w:val="21"/>
        </w:rPr>
        <w:t xml:space="preserve">□　個別対応方式　　</w:t>
      </w:r>
    </w:p>
    <w:p w14:paraId="5D8739CB" w14:textId="0226520B" w:rsidR="00832C96" w:rsidRPr="00832C96" w:rsidRDefault="00832C96" w:rsidP="00832C96">
      <w:pPr>
        <w:widowControl/>
        <w:snapToGrid w:val="0"/>
        <w:ind w:firstLineChars="500" w:firstLine="1050"/>
        <w:jc w:val="left"/>
        <w:rPr>
          <w:rFonts w:ascii="ＭＳ ゴシック" w:eastAsia="ＭＳ ゴシック" w:hAnsi="ＭＳ ゴシック" w:cs="ＭＳ Ｐゴシック"/>
          <w:kern w:val="0"/>
          <w:szCs w:val="21"/>
        </w:rPr>
      </w:pPr>
      <w:r w:rsidRPr="00832C96">
        <w:rPr>
          <w:rFonts w:ascii="ＭＳ ゴシック" w:eastAsia="ＭＳ ゴシック" w:hAnsi="ＭＳ ゴシック" w:cs="ＭＳ Ｐゴシック" w:hint="eastAsia"/>
          <w:kern w:val="0"/>
          <w:szCs w:val="21"/>
        </w:rPr>
        <w:t>（A）</w:t>
      </w:r>
      <w:r w:rsidRPr="00832C96">
        <w:rPr>
          <w:rFonts w:ascii="ＭＳ ゴシック" w:eastAsia="ＭＳ ゴシック" w:hAnsi="ＭＳ ゴシック" w:cs="ＭＳ Ｐゴシック" w:hint="eastAsia"/>
          <w:kern w:val="0"/>
          <w:szCs w:val="21"/>
          <w:u w:val="single"/>
        </w:rPr>
        <w:t xml:space="preserve">　　　　　</w:t>
      </w:r>
      <w:r w:rsidRPr="00832C96">
        <w:rPr>
          <w:rFonts w:ascii="ＭＳ ゴシック" w:eastAsia="ＭＳ ゴシック" w:hAnsi="ＭＳ ゴシック" w:cs="ＭＳ Ｐゴシック" w:hint="eastAsia"/>
          <w:kern w:val="0"/>
          <w:szCs w:val="21"/>
        </w:rPr>
        <w:t xml:space="preserve">　＋（B）</w:t>
      </w:r>
      <w:r w:rsidRPr="00832C96">
        <w:rPr>
          <w:rFonts w:ascii="ＭＳ ゴシック" w:eastAsia="ＭＳ ゴシック" w:hAnsi="ＭＳ ゴシック" w:cs="ＭＳ Ｐゴシック" w:hint="eastAsia"/>
          <w:kern w:val="0"/>
          <w:szCs w:val="21"/>
          <w:u w:val="single"/>
        </w:rPr>
        <w:t xml:space="preserve">　　　　　</w:t>
      </w:r>
      <w:r>
        <w:rPr>
          <w:rFonts w:ascii="ＭＳ ゴシック" w:eastAsia="ＭＳ ゴシック" w:hAnsi="ＭＳ ゴシック" w:cs="ＭＳ Ｐゴシック" w:hint="eastAsia"/>
          <w:kern w:val="0"/>
          <w:szCs w:val="21"/>
        </w:rPr>
        <w:t xml:space="preserve">　</w:t>
      </w:r>
      <w:r w:rsidRPr="00832C96">
        <w:rPr>
          <w:rFonts w:ascii="ＭＳ ゴシック" w:eastAsia="ＭＳ ゴシック" w:hAnsi="ＭＳ ゴシック" w:cs="ＭＳ Ｐゴシック" w:hint="eastAsia"/>
          <w:kern w:val="0"/>
          <w:szCs w:val="21"/>
        </w:rPr>
        <w:t xml:space="preserve">　＝　</w:t>
      </w:r>
      <w:r w:rsidRPr="00832C96">
        <w:rPr>
          <w:rFonts w:ascii="ＭＳ ゴシック" w:eastAsia="ＭＳ ゴシック" w:hAnsi="ＭＳ ゴシック" w:cs="ＭＳ Ｐゴシック" w:hint="eastAsia"/>
          <w:kern w:val="0"/>
          <w:szCs w:val="21"/>
          <w:u w:val="single"/>
        </w:rPr>
        <w:t xml:space="preserve">　　　　　</w:t>
      </w:r>
    </w:p>
    <w:p w14:paraId="27C0FCD6" w14:textId="77777777" w:rsidR="00832C96" w:rsidRPr="00832C96" w:rsidRDefault="00832C96" w:rsidP="00832C96">
      <w:pPr>
        <w:widowControl/>
        <w:snapToGrid w:val="0"/>
        <w:jc w:val="left"/>
        <w:rPr>
          <w:rFonts w:ascii="ＭＳ ゴシック" w:eastAsia="ＭＳ ゴシック" w:hAnsi="ＭＳ ゴシック" w:cs="ＭＳ Ｐゴシック"/>
          <w:kern w:val="0"/>
          <w:szCs w:val="21"/>
        </w:rPr>
      </w:pPr>
    </w:p>
    <w:p w14:paraId="5584735E" w14:textId="77777777" w:rsidR="00832C96" w:rsidRPr="00832C96" w:rsidRDefault="00832C96" w:rsidP="00832C96">
      <w:pPr>
        <w:widowControl/>
        <w:snapToGrid w:val="0"/>
        <w:jc w:val="left"/>
        <w:rPr>
          <w:rFonts w:ascii="ＭＳ ゴシック" w:eastAsia="ＭＳ ゴシック" w:hAnsi="ＭＳ ゴシック" w:cs="ＭＳ Ｐゴシック"/>
          <w:kern w:val="0"/>
          <w:szCs w:val="21"/>
        </w:rPr>
      </w:pPr>
      <w:r w:rsidRPr="00832C96">
        <w:rPr>
          <w:rFonts w:ascii="ＭＳ ゴシック" w:eastAsia="ＭＳ ゴシック" w:hAnsi="ＭＳ ゴシック" w:cs="ＭＳ Ｐゴシック" w:hint="eastAsia"/>
          <w:kern w:val="0"/>
          <w:szCs w:val="21"/>
        </w:rPr>
        <w:t xml:space="preserve">(Ａ)課税売上のみに要する助成対象経費に使用された助成金　</w:t>
      </w:r>
    </w:p>
    <w:tbl>
      <w:tblPr>
        <w:tblpPr w:leftFromText="142" w:rightFromText="142" w:vertAnchor="text" w:horzAnchor="page" w:tblpX="8596" w:tblpY="36"/>
        <w:tblW w:w="498" w:type="dxa"/>
        <w:tblCellMar>
          <w:left w:w="99" w:type="dxa"/>
          <w:right w:w="99" w:type="dxa"/>
        </w:tblCellMar>
        <w:tblLook w:val="04A0" w:firstRow="1" w:lastRow="0" w:firstColumn="1" w:lastColumn="0" w:noHBand="0" w:noVBand="1"/>
      </w:tblPr>
      <w:tblGrid>
        <w:gridCol w:w="498"/>
      </w:tblGrid>
      <w:tr w:rsidR="00D14B61" w:rsidRPr="0087125D" w14:paraId="0838CAE1" w14:textId="77777777" w:rsidTr="00D14B61">
        <w:trPr>
          <w:trHeight w:val="300"/>
        </w:trPr>
        <w:tc>
          <w:tcPr>
            <w:tcW w:w="498" w:type="dxa"/>
            <w:tcBorders>
              <w:top w:val="nil"/>
              <w:left w:val="nil"/>
              <w:bottom w:val="single" w:sz="8" w:space="0" w:color="auto"/>
              <w:right w:val="nil"/>
            </w:tcBorders>
            <w:shd w:val="clear" w:color="000000" w:fill="FFFFFF"/>
            <w:noWrap/>
            <w:vAlign w:val="bottom"/>
            <w:hideMark/>
          </w:tcPr>
          <w:p w14:paraId="5859CDCB" w14:textId="77777777" w:rsidR="00D14B61" w:rsidRPr="00832C96" w:rsidRDefault="00D14B61" w:rsidP="00D14B61">
            <w:pPr>
              <w:widowControl/>
              <w:jc w:val="center"/>
              <w:rPr>
                <w:rFonts w:ascii="ＭＳ ゴシック" w:eastAsia="ＭＳ ゴシック" w:hAnsi="ＭＳ ゴシック" w:cs="ＭＳ Ｐゴシック"/>
                <w:kern w:val="0"/>
                <w:sz w:val="20"/>
                <w:szCs w:val="21"/>
              </w:rPr>
            </w:pPr>
            <w:r w:rsidRPr="00832C96">
              <w:rPr>
                <w:rFonts w:ascii="ＭＳ ゴシック" w:eastAsia="ＭＳ ゴシック" w:hAnsi="ＭＳ ゴシック" w:cs="ＭＳ Ｐゴシック" w:hint="eastAsia"/>
                <w:kern w:val="0"/>
                <w:sz w:val="20"/>
                <w:szCs w:val="21"/>
              </w:rPr>
              <w:t>10</w:t>
            </w:r>
          </w:p>
        </w:tc>
      </w:tr>
      <w:tr w:rsidR="00D14B61" w:rsidRPr="0087125D" w14:paraId="741CC4B7" w14:textId="77777777" w:rsidTr="00D14B61">
        <w:trPr>
          <w:trHeight w:val="315"/>
        </w:trPr>
        <w:tc>
          <w:tcPr>
            <w:tcW w:w="498" w:type="dxa"/>
            <w:tcBorders>
              <w:top w:val="nil"/>
              <w:left w:val="nil"/>
              <w:bottom w:val="nil"/>
              <w:right w:val="nil"/>
            </w:tcBorders>
            <w:shd w:val="clear" w:color="000000" w:fill="FFFFFF"/>
            <w:noWrap/>
            <w:vAlign w:val="bottom"/>
            <w:hideMark/>
          </w:tcPr>
          <w:p w14:paraId="05CBBCF5" w14:textId="77777777" w:rsidR="00D14B61" w:rsidRPr="00832C96" w:rsidRDefault="00D14B61" w:rsidP="00D14B61">
            <w:pPr>
              <w:widowControl/>
              <w:jc w:val="center"/>
              <w:rPr>
                <w:rFonts w:ascii="ＭＳ ゴシック" w:eastAsia="ＭＳ ゴシック" w:hAnsi="ＭＳ ゴシック" w:cs="ＭＳ Ｐゴシック"/>
                <w:kern w:val="0"/>
                <w:sz w:val="20"/>
                <w:szCs w:val="21"/>
              </w:rPr>
            </w:pPr>
            <w:r w:rsidRPr="00832C96">
              <w:rPr>
                <w:rFonts w:ascii="ＭＳ ゴシック" w:eastAsia="ＭＳ ゴシック" w:hAnsi="ＭＳ ゴシック" w:cs="ＭＳ Ｐゴシック" w:hint="eastAsia"/>
                <w:kern w:val="0"/>
                <w:sz w:val="20"/>
                <w:szCs w:val="21"/>
              </w:rPr>
              <w:t>110</w:t>
            </w:r>
          </w:p>
        </w:tc>
      </w:tr>
    </w:tbl>
    <w:tbl>
      <w:tblPr>
        <w:tblpPr w:leftFromText="142" w:rightFromText="142" w:vertAnchor="text" w:horzAnchor="margin" w:tblpXSpec="center" w:tblpY="51"/>
        <w:tblW w:w="3119" w:type="dxa"/>
        <w:tblCellMar>
          <w:left w:w="99" w:type="dxa"/>
          <w:right w:w="99" w:type="dxa"/>
        </w:tblCellMar>
        <w:tblLook w:val="04A0" w:firstRow="1" w:lastRow="0" w:firstColumn="1" w:lastColumn="0" w:noHBand="0" w:noVBand="1"/>
      </w:tblPr>
      <w:tblGrid>
        <w:gridCol w:w="3119"/>
      </w:tblGrid>
      <w:tr w:rsidR="00D14B61" w:rsidRPr="0087125D" w14:paraId="67AE9170" w14:textId="77777777" w:rsidTr="00D14B61">
        <w:trPr>
          <w:trHeight w:val="300"/>
        </w:trPr>
        <w:tc>
          <w:tcPr>
            <w:tcW w:w="3119" w:type="dxa"/>
            <w:tcBorders>
              <w:top w:val="nil"/>
              <w:left w:val="nil"/>
              <w:bottom w:val="single" w:sz="8" w:space="0" w:color="auto"/>
              <w:right w:val="nil"/>
            </w:tcBorders>
            <w:shd w:val="clear" w:color="000000" w:fill="FFFFFF"/>
            <w:noWrap/>
            <w:vAlign w:val="bottom"/>
            <w:hideMark/>
          </w:tcPr>
          <w:p w14:paraId="3D725EE0" w14:textId="77777777" w:rsidR="00D14B61" w:rsidRPr="00832C96" w:rsidRDefault="00D14B61" w:rsidP="00D14B61">
            <w:pPr>
              <w:widowControl/>
              <w:jc w:val="center"/>
              <w:rPr>
                <w:rFonts w:ascii="ＭＳ ゴシック" w:eastAsia="ＭＳ ゴシック" w:hAnsi="ＭＳ ゴシック" w:cs="ＭＳ Ｐゴシック"/>
                <w:kern w:val="0"/>
                <w:sz w:val="18"/>
                <w:szCs w:val="21"/>
              </w:rPr>
            </w:pPr>
            <w:r w:rsidRPr="00832C96">
              <w:rPr>
                <w:rFonts w:ascii="ＭＳ ゴシック" w:eastAsia="ＭＳ ゴシック" w:hAnsi="ＭＳ ゴシック" w:cs="ＭＳ Ｐゴシック" w:hint="eastAsia"/>
                <w:kern w:val="0"/>
                <w:sz w:val="18"/>
                <w:szCs w:val="21"/>
              </w:rPr>
              <w:t>助成対象経費のうち課税売上対応分</w:t>
            </w:r>
          </w:p>
        </w:tc>
      </w:tr>
      <w:tr w:rsidR="00D14B61" w:rsidRPr="0087125D" w14:paraId="54F669BA" w14:textId="77777777" w:rsidTr="00D14B61">
        <w:trPr>
          <w:trHeight w:val="315"/>
        </w:trPr>
        <w:tc>
          <w:tcPr>
            <w:tcW w:w="3119" w:type="dxa"/>
            <w:tcBorders>
              <w:top w:val="nil"/>
              <w:left w:val="nil"/>
              <w:bottom w:val="nil"/>
              <w:right w:val="nil"/>
            </w:tcBorders>
            <w:shd w:val="clear" w:color="000000" w:fill="FFFFFF"/>
            <w:noWrap/>
            <w:vAlign w:val="bottom"/>
            <w:hideMark/>
          </w:tcPr>
          <w:p w14:paraId="2F0E5C44" w14:textId="77777777" w:rsidR="00D14B61" w:rsidRPr="00832C96" w:rsidRDefault="00D14B61" w:rsidP="00D14B61">
            <w:pPr>
              <w:widowControl/>
              <w:jc w:val="center"/>
              <w:rPr>
                <w:rFonts w:ascii="ＭＳ ゴシック" w:eastAsia="ＭＳ ゴシック" w:hAnsi="ＭＳ ゴシック" w:cs="ＭＳ Ｐゴシック"/>
                <w:kern w:val="0"/>
                <w:sz w:val="18"/>
                <w:szCs w:val="21"/>
              </w:rPr>
            </w:pPr>
            <w:r w:rsidRPr="00832C96">
              <w:rPr>
                <w:rFonts w:ascii="ＭＳ ゴシック" w:eastAsia="ＭＳ ゴシック" w:hAnsi="ＭＳ ゴシック" w:cs="ＭＳ Ｐゴシック" w:hint="eastAsia"/>
                <w:kern w:val="0"/>
                <w:sz w:val="18"/>
                <w:szCs w:val="21"/>
              </w:rPr>
              <w:t>助成対象経費</w:t>
            </w:r>
          </w:p>
        </w:tc>
      </w:tr>
    </w:tbl>
    <w:p w14:paraId="554AB69D" w14:textId="77777777" w:rsidR="00832C96" w:rsidRPr="00832C96" w:rsidRDefault="00832C96" w:rsidP="00832C96">
      <w:pPr>
        <w:widowControl/>
        <w:snapToGrid w:val="0"/>
        <w:jc w:val="left"/>
        <w:rPr>
          <w:rFonts w:ascii="ＭＳ ゴシック" w:eastAsia="ＭＳ ゴシック" w:hAnsi="ＭＳ ゴシック" w:cs="ＭＳ Ｐゴシック"/>
          <w:kern w:val="0"/>
          <w:szCs w:val="21"/>
        </w:rPr>
      </w:pPr>
    </w:p>
    <w:p w14:paraId="553D963E" w14:textId="6A6A6260" w:rsidR="00832C96" w:rsidRPr="00832C96" w:rsidRDefault="00832C96" w:rsidP="00D14B61">
      <w:pPr>
        <w:widowControl/>
        <w:snapToGrid w:val="0"/>
        <w:ind w:firstLineChars="200" w:firstLine="420"/>
        <w:jc w:val="left"/>
        <w:rPr>
          <w:rFonts w:ascii="ＭＳ ゴシック" w:eastAsia="ＭＳ ゴシック" w:hAnsi="ＭＳ ゴシック" w:cs="ＭＳ Ｐゴシック"/>
          <w:kern w:val="0"/>
          <w:szCs w:val="21"/>
        </w:rPr>
      </w:pPr>
      <w:r w:rsidRPr="00832C96">
        <w:rPr>
          <w:rFonts w:ascii="ＭＳ ゴシック" w:eastAsia="ＭＳ ゴシック" w:hAnsi="ＭＳ ゴシック" w:cs="ＭＳ Ｐゴシック" w:hint="eastAsia"/>
          <w:kern w:val="0"/>
          <w:szCs w:val="21"/>
        </w:rPr>
        <w:t>助成金額</w:t>
      </w:r>
      <w:r w:rsidR="00D14B61" w:rsidRPr="00832C96">
        <w:rPr>
          <w:rFonts w:ascii="ＭＳ ゴシック" w:eastAsia="ＭＳ ゴシック" w:hAnsi="ＭＳ ゴシック" w:cs="ＭＳ Ｐゴシック" w:hint="eastAsia"/>
          <w:kern w:val="0"/>
          <w:szCs w:val="21"/>
          <w:u w:val="single"/>
        </w:rPr>
        <w:t xml:space="preserve">　　　　　</w:t>
      </w:r>
      <w:r w:rsidRPr="00832C96">
        <w:rPr>
          <w:rFonts w:ascii="ＭＳ ゴシック" w:eastAsia="ＭＳ ゴシック" w:hAnsi="ＭＳ ゴシック" w:cs="ＭＳ Ｐゴシック" w:hint="eastAsia"/>
          <w:kern w:val="0"/>
          <w:szCs w:val="21"/>
        </w:rPr>
        <w:t xml:space="preserve">　×</w:t>
      </w:r>
      <w:r w:rsidR="00D14B61">
        <w:rPr>
          <w:rFonts w:ascii="ＭＳ ゴシック" w:eastAsia="ＭＳ ゴシック" w:hAnsi="ＭＳ ゴシック" w:cs="ＭＳ Ｐゴシック" w:hint="eastAsia"/>
          <w:kern w:val="0"/>
          <w:szCs w:val="21"/>
        </w:rPr>
        <w:t xml:space="preserve">　　　　　　　　　　　　　　　　　　　×</w:t>
      </w:r>
    </w:p>
    <w:p w14:paraId="2E4C7A3B" w14:textId="46F2373A" w:rsidR="00832C96" w:rsidRPr="00832C96" w:rsidRDefault="00832C96" w:rsidP="00832C96">
      <w:pPr>
        <w:widowControl/>
        <w:snapToGrid w:val="0"/>
        <w:jc w:val="left"/>
        <w:rPr>
          <w:rFonts w:ascii="ＭＳ ゴシック" w:eastAsia="ＭＳ ゴシック" w:hAnsi="ＭＳ ゴシック" w:cs="ＭＳ Ｐゴシック"/>
          <w:kern w:val="0"/>
          <w:szCs w:val="21"/>
        </w:rPr>
      </w:pPr>
    </w:p>
    <w:p w14:paraId="46EF4967" w14:textId="77777777" w:rsidR="00832C96" w:rsidRPr="00832C96" w:rsidRDefault="00832C96" w:rsidP="00832C96">
      <w:pPr>
        <w:widowControl/>
        <w:snapToGrid w:val="0"/>
        <w:jc w:val="left"/>
        <w:rPr>
          <w:rFonts w:ascii="ＭＳ ゴシック" w:eastAsia="ＭＳ ゴシック" w:hAnsi="ＭＳ ゴシック" w:cs="ＭＳ Ｐゴシック"/>
          <w:kern w:val="0"/>
          <w:szCs w:val="21"/>
        </w:rPr>
      </w:pPr>
    </w:p>
    <w:p w14:paraId="64DFDAD8" w14:textId="77777777" w:rsidR="00832C96" w:rsidRPr="00832C96" w:rsidRDefault="00832C96" w:rsidP="00832C96">
      <w:pPr>
        <w:widowControl/>
        <w:snapToGrid w:val="0"/>
        <w:jc w:val="left"/>
        <w:rPr>
          <w:rFonts w:ascii="ＭＳ ゴシック" w:eastAsia="ＭＳ ゴシック" w:hAnsi="ＭＳ ゴシック" w:cs="ＭＳ Ｐゴシック"/>
          <w:kern w:val="0"/>
          <w:szCs w:val="21"/>
        </w:rPr>
      </w:pPr>
      <w:r w:rsidRPr="00832C96">
        <w:rPr>
          <w:rFonts w:ascii="ＭＳ ゴシック" w:eastAsia="ＭＳ ゴシック" w:hAnsi="ＭＳ ゴシック" w:cs="ＭＳ Ｐゴシック" w:hint="eastAsia"/>
          <w:kern w:val="0"/>
          <w:szCs w:val="21"/>
        </w:rPr>
        <w:t>(Ｂ)課税売上と非課税売上に共通して要する助成対象経費に使用された助成金</w:t>
      </w:r>
    </w:p>
    <w:tbl>
      <w:tblPr>
        <w:tblpPr w:leftFromText="142" w:rightFromText="142" w:vertAnchor="text" w:horzAnchor="page" w:tblpX="4126" w:tblpY="99"/>
        <w:tblW w:w="2835" w:type="dxa"/>
        <w:tblCellMar>
          <w:left w:w="99" w:type="dxa"/>
          <w:right w:w="99" w:type="dxa"/>
        </w:tblCellMar>
        <w:tblLook w:val="04A0" w:firstRow="1" w:lastRow="0" w:firstColumn="1" w:lastColumn="0" w:noHBand="0" w:noVBand="1"/>
      </w:tblPr>
      <w:tblGrid>
        <w:gridCol w:w="2835"/>
      </w:tblGrid>
      <w:tr w:rsidR="00D14B61" w:rsidRPr="0087125D" w14:paraId="762D42FB" w14:textId="77777777" w:rsidTr="006C6F61">
        <w:trPr>
          <w:trHeight w:val="300"/>
        </w:trPr>
        <w:tc>
          <w:tcPr>
            <w:tcW w:w="2835" w:type="dxa"/>
            <w:tcBorders>
              <w:top w:val="nil"/>
              <w:left w:val="nil"/>
              <w:bottom w:val="single" w:sz="8" w:space="0" w:color="auto"/>
              <w:right w:val="nil"/>
            </w:tcBorders>
            <w:shd w:val="clear" w:color="000000" w:fill="FFFFFF"/>
            <w:noWrap/>
            <w:vAlign w:val="bottom"/>
            <w:hideMark/>
          </w:tcPr>
          <w:p w14:paraId="21FCB15F" w14:textId="5A0625CB" w:rsidR="00D14B61" w:rsidRPr="00832C96" w:rsidRDefault="00D14B61" w:rsidP="00D14B61">
            <w:pPr>
              <w:widowControl/>
              <w:jc w:val="center"/>
              <w:rPr>
                <w:rFonts w:ascii="ＭＳ ゴシック" w:eastAsia="ＭＳ ゴシック" w:hAnsi="ＭＳ ゴシック" w:cs="ＭＳ Ｐゴシック"/>
                <w:kern w:val="0"/>
                <w:sz w:val="18"/>
                <w:szCs w:val="21"/>
              </w:rPr>
            </w:pPr>
            <w:r>
              <w:rPr>
                <w:rFonts w:ascii="ＭＳ ゴシック" w:eastAsia="ＭＳ ゴシック" w:hAnsi="ＭＳ ゴシック" w:cs="ＭＳ Ｐゴシック" w:hint="eastAsia"/>
                <w:kern w:val="0"/>
                <w:sz w:val="18"/>
                <w:szCs w:val="21"/>
              </w:rPr>
              <w:t>助成対象経費のう</w:t>
            </w:r>
            <w:r w:rsidR="006C6F61">
              <w:rPr>
                <w:rFonts w:ascii="ＭＳ ゴシック" w:eastAsia="ＭＳ ゴシック" w:hAnsi="ＭＳ ゴシック" w:cs="ＭＳ Ｐゴシック" w:hint="eastAsia"/>
                <w:kern w:val="0"/>
                <w:sz w:val="18"/>
                <w:szCs w:val="21"/>
              </w:rPr>
              <w:t>ち</w:t>
            </w:r>
            <w:r>
              <w:rPr>
                <w:rFonts w:ascii="ＭＳ ゴシック" w:eastAsia="ＭＳ ゴシック" w:hAnsi="ＭＳ ゴシック" w:cs="ＭＳ Ｐゴシック" w:hint="eastAsia"/>
                <w:kern w:val="0"/>
                <w:sz w:val="18"/>
                <w:szCs w:val="21"/>
              </w:rPr>
              <w:t>共通対応</w:t>
            </w:r>
            <w:r w:rsidRPr="00832C96">
              <w:rPr>
                <w:rFonts w:ascii="ＭＳ ゴシック" w:eastAsia="ＭＳ ゴシック" w:hAnsi="ＭＳ ゴシック" w:cs="ＭＳ Ｐゴシック" w:hint="eastAsia"/>
                <w:kern w:val="0"/>
                <w:sz w:val="18"/>
                <w:szCs w:val="21"/>
              </w:rPr>
              <w:t>分</w:t>
            </w:r>
          </w:p>
        </w:tc>
      </w:tr>
      <w:tr w:rsidR="00D14B61" w:rsidRPr="0087125D" w14:paraId="6D244FEB" w14:textId="77777777" w:rsidTr="006C6F61">
        <w:trPr>
          <w:trHeight w:val="315"/>
        </w:trPr>
        <w:tc>
          <w:tcPr>
            <w:tcW w:w="2835" w:type="dxa"/>
            <w:tcBorders>
              <w:top w:val="nil"/>
              <w:left w:val="nil"/>
              <w:bottom w:val="nil"/>
              <w:right w:val="nil"/>
            </w:tcBorders>
            <w:shd w:val="clear" w:color="000000" w:fill="FFFFFF"/>
            <w:noWrap/>
            <w:vAlign w:val="bottom"/>
            <w:hideMark/>
          </w:tcPr>
          <w:p w14:paraId="416F7D3C" w14:textId="77777777" w:rsidR="00D14B61" w:rsidRPr="00832C96" w:rsidRDefault="00D14B61" w:rsidP="00D14B61">
            <w:pPr>
              <w:widowControl/>
              <w:jc w:val="center"/>
              <w:rPr>
                <w:rFonts w:ascii="ＭＳ ゴシック" w:eastAsia="ＭＳ ゴシック" w:hAnsi="ＭＳ ゴシック" w:cs="ＭＳ Ｐゴシック"/>
                <w:kern w:val="0"/>
                <w:sz w:val="18"/>
                <w:szCs w:val="21"/>
              </w:rPr>
            </w:pPr>
            <w:r w:rsidRPr="00832C96">
              <w:rPr>
                <w:rFonts w:ascii="ＭＳ ゴシック" w:eastAsia="ＭＳ ゴシック" w:hAnsi="ＭＳ ゴシック" w:cs="ＭＳ Ｐゴシック" w:hint="eastAsia"/>
                <w:kern w:val="0"/>
                <w:sz w:val="18"/>
                <w:szCs w:val="21"/>
              </w:rPr>
              <w:t>助成対象経費</w:t>
            </w:r>
          </w:p>
        </w:tc>
      </w:tr>
    </w:tbl>
    <w:tbl>
      <w:tblPr>
        <w:tblpPr w:leftFromText="142" w:rightFromText="142" w:vertAnchor="text" w:horzAnchor="page" w:tblpX="10891" w:tblpY="18"/>
        <w:tblW w:w="498" w:type="dxa"/>
        <w:tblCellMar>
          <w:left w:w="99" w:type="dxa"/>
          <w:right w:w="99" w:type="dxa"/>
        </w:tblCellMar>
        <w:tblLook w:val="04A0" w:firstRow="1" w:lastRow="0" w:firstColumn="1" w:lastColumn="0" w:noHBand="0" w:noVBand="1"/>
      </w:tblPr>
      <w:tblGrid>
        <w:gridCol w:w="498"/>
      </w:tblGrid>
      <w:tr w:rsidR="006C4328" w:rsidRPr="0087125D" w14:paraId="56C164DF" w14:textId="77777777" w:rsidTr="006C4328">
        <w:trPr>
          <w:trHeight w:val="300"/>
        </w:trPr>
        <w:tc>
          <w:tcPr>
            <w:tcW w:w="498" w:type="dxa"/>
            <w:tcBorders>
              <w:top w:val="nil"/>
              <w:left w:val="nil"/>
              <w:bottom w:val="single" w:sz="8" w:space="0" w:color="auto"/>
              <w:right w:val="nil"/>
            </w:tcBorders>
            <w:shd w:val="clear" w:color="000000" w:fill="FFFFFF"/>
            <w:noWrap/>
            <w:vAlign w:val="bottom"/>
            <w:hideMark/>
          </w:tcPr>
          <w:p w14:paraId="4B31F644" w14:textId="77777777" w:rsidR="006C4328" w:rsidRPr="00832C96" w:rsidRDefault="006C4328" w:rsidP="006C4328">
            <w:pPr>
              <w:widowControl/>
              <w:jc w:val="center"/>
              <w:rPr>
                <w:rFonts w:ascii="ＭＳ ゴシック" w:eastAsia="ＭＳ ゴシック" w:hAnsi="ＭＳ ゴシック" w:cs="ＭＳ Ｐゴシック"/>
                <w:kern w:val="0"/>
                <w:sz w:val="20"/>
                <w:szCs w:val="21"/>
              </w:rPr>
            </w:pPr>
            <w:r w:rsidRPr="00832C96">
              <w:rPr>
                <w:rFonts w:ascii="ＭＳ ゴシック" w:eastAsia="ＭＳ ゴシック" w:hAnsi="ＭＳ ゴシック" w:cs="ＭＳ Ｐゴシック" w:hint="eastAsia"/>
                <w:kern w:val="0"/>
                <w:sz w:val="20"/>
                <w:szCs w:val="21"/>
              </w:rPr>
              <w:t>10</w:t>
            </w:r>
          </w:p>
        </w:tc>
      </w:tr>
      <w:tr w:rsidR="006C4328" w:rsidRPr="0087125D" w14:paraId="5918FC5E" w14:textId="77777777" w:rsidTr="006C4328">
        <w:trPr>
          <w:trHeight w:val="315"/>
        </w:trPr>
        <w:tc>
          <w:tcPr>
            <w:tcW w:w="498" w:type="dxa"/>
            <w:tcBorders>
              <w:top w:val="nil"/>
              <w:left w:val="nil"/>
              <w:bottom w:val="nil"/>
              <w:right w:val="nil"/>
            </w:tcBorders>
            <w:shd w:val="clear" w:color="000000" w:fill="FFFFFF"/>
            <w:noWrap/>
            <w:vAlign w:val="bottom"/>
            <w:hideMark/>
          </w:tcPr>
          <w:p w14:paraId="54479481" w14:textId="77777777" w:rsidR="006C4328" w:rsidRPr="00832C96" w:rsidRDefault="006C4328" w:rsidP="006C4328">
            <w:pPr>
              <w:widowControl/>
              <w:jc w:val="center"/>
              <w:rPr>
                <w:rFonts w:ascii="ＭＳ ゴシック" w:eastAsia="ＭＳ ゴシック" w:hAnsi="ＭＳ ゴシック" w:cs="ＭＳ Ｐゴシック"/>
                <w:kern w:val="0"/>
                <w:sz w:val="20"/>
                <w:szCs w:val="21"/>
              </w:rPr>
            </w:pPr>
            <w:r w:rsidRPr="00832C96">
              <w:rPr>
                <w:rFonts w:ascii="ＭＳ ゴシック" w:eastAsia="ＭＳ ゴシック" w:hAnsi="ＭＳ ゴシック" w:cs="ＭＳ Ｐゴシック" w:hint="eastAsia"/>
                <w:kern w:val="0"/>
                <w:sz w:val="20"/>
                <w:szCs w:val="21"/>
              </w:rPr>
              <w:t>110</w:t>
            </w:r>
          </w:p>
        </w:tc>
      </w:tr>
    </w:tbl>
    <w:p w14:paraId="7ADB75EB" w14:textId="77777777" w:rsidR="00832C96" w:rsidRPr="00832C96" w:rsidRDefault="00832C96" w:rsidP="00832C96">
      <w:pPr>
        <w:widowControl/>
        <w:snapToGrid w:val="0"/>
        <w:jc w:val="left"/>
        <w:rPr>
          <w:rFonts w:ascii="ＭＳ ゴシック" w:eastAsia="ＭＳ ゴシック" w:hAnsi="ＭＳ ゴシック" w:cs="ＭＳ Ｐゴシック"/>
          <w:kern w:val="0"/>
          <w:szCs w:val="21"/>
        </w:rPr>
      </w:pPr>
      <w:r w:rsidRPr="00832C96">
        <w:rPr>
          <w:rFonts w:ascii="ＭＳ ゴシック" w:eastAsia="ＭＳ ゴシック" w:hAnsi="ＭＳ ゴシック" w:cs="ＭＳ Ｐゴシック" w:hint="eastAsia"/>
          <w:kern w:val="0"/>
          <w:szCs w:val="21"/>
        </w:rPr>
        <w:t xml:space="preserve">　</w:t>
      </w:r>
    </w:p>
    <w:p w14:paraId="08E9AEBF" w14:textId="3A5CDD3B" w:rsidR="00D14B61" w:rsidRPr="0087125D" w:rsidRDefault="00832C96" w:rsidP="00D14B61">
      <w:pPr>
        <w:widowControl/>
        <w:snapToGrid w:val="0"/>
        <w:ind w:firstLineChars="200" w:firstLine="420"/>
        <w:jc w:val="left"/>
        <w:rPr>
          <w:rFonts w:ascii="ＭＳ 明朝" w:hAnsi="ＭＳ 明朝" w:cs="ＭＳ Ｐゴシック"/>
          <w:color w:val="000000"/>
          <w:kern w:val="0"/>
          <w:sz w:val="24"/>
          <w:szCs w:val="24"/>
        </w:rPr>
      </w:pPr>
      <w:r w:rsidRPr="00832C96">
        <w:rPr>
          <w:rFonts w:ascii="ＭＳ ゴシック" w:eastAsia="ＭＳ ゴシック" w:hAnsi="ＭＳ ゴシック" w:cs="ＭＳ Ｐゴシック" w:hint="eastAsia"/>
          <w:kern w:val="0"/>
          <w:szCs w:val="21"/>
        </w:rPr>
        <w:t>助成金額</w:t>
      </w:r>
      <w:r w:rsidR="00D14B61" w:rsidRPr="00832C96">
        <w:rPr>
          <w:rFonts w:ascii="ＭＳ ゴシック" w:eastAsia="ＭＳ ゴシック" w:hAnsi="ＭＳ ゴシック" w:cs="ＭＳ Ｐゴシック" w:hint="eastAsia"/>
          <w:kern w:val="0"/>
          <w:szCs w:val="21"/>
          <w:u w:val="single"/>
        </w:rPr>
        <w:t xml:space="preserve">　　　　　</w:t>
      </w:r>
      <w:r w:rsidRPr="00832C96">
        <w:rPr>
          <w:rFonts w:ascii="ＭＳ ゴシック" w:eastAsia="ＭＳ ゴシック" w:hAnsi="ＭＳ ゴシック" w:cs="ＭＳ Ｐゴシック" w:hint="eastAsia"/>
          <w:kern w:val="0"/>
          <w:szCs w:val="21"/>
        </w:rPr>
        <w:t xml:space="preserve">　×　　　　　　　　　　　　　　　　　　　</w:t>
      </w:r>
      <w:r w:rsidR="006C6F61">
        <w:rPr>
          <w:rFonts w:ascii="ＭＳ ゴシック" w:eastAsia="ＭＳ ゴシック" w:hAnsi="ＭＳ ゴシック" w:cs="ＭＳ Ｐゴシック" w:hint="eastAsia"/>
          <w:kern w:val="0"/>
          <w:szCs w:val="21"/>
        </w:rPr>
        <w:t xml:space="preserve">　　</w:t>
      </w:r>
      <w:r w:rsidRPr="00832C96">
        <w:rPr>
          <w:rFonts w:ascii="ＭＳ ゴシック" w:eastAsia="ＭＳ ゴシック" w:hAnsi="ＭＳ ゴシック" w:cs="ＭＳ Ｐゴシック" w:hint="eastAsia"/>
          <w:kern w:val="0"/>
          <w:szCs w:val="21"/>
        </w:rPr>
        <w:t>×課税売上割合</w:t>
      </w:r>
      <w:r w:rsidR="00D14B61" w:rsidRPr="00832C96">
        <w:rPr>
          <w:rFonts w:ascii="ＭＳ ゴシック" w:eastAsia="ＭＳ ゴシック" w:hAnsi="ＭＳ ゴシック" w:cs="ＭＳ Ｐゴシック" w:hint="eastAsia"/>
          <w:kern w:val="0"/>
          <w:szCs w:val="21"/>
          <w:u w:val="single"/>
        </w:rPr>
        <w:t xml:space="preserve">　　　　</w:t>
      </w:r>
      <w:r w:rsidR="00D14B61" w:rsidRPr="00832C96">
        <w:rPr>
          <w:rFonts w:ascii="ＭＳ ゴシック" w:eastAsia="ＭＳ ゴシック" w:hAnsi="ＭＳ ゴシック" w:cs="ＭＳ Ｐゴシック" w:hint="eastAsia"/>
          <w:kern w:val="0"/>
          <w:szCs w:val="21"/>
        </w:rPr>
        <w:t xml:space="preserve">　％</w:t>
      </w:r>
      <w:r w:rsidRPr="00832C96">
        <w:rPr>
          <w:rFonts w:ascii="ＭＳ ゴシック" w:eastAsia="ＭＳ ゴシック" w:hAnsi="ＭＳ ゴシック" w:cs="ＭＳ Ｐゴシック" w:hint="eastAsia"/>
          <w:kern w:val="0"/>
          <w:szCs w:val="21"/>
        </w:rPr>
        <w:t xml:space="preserve">　</w:t>
      </w:r>
      <w:r w:rsidR="00D14B61">
        <w:rPr>
          <w:rFonts w:ascii="ＭＳ ゴシック" w:eastAsia="ＭＳ ゴシック" w:hAnsi="ＭＳ ゴシック" w:cs="ＭＳ Ｐゴシック" w:hint="eastAsia"/>
          <w:kern w:val="0"/>
          <w:szCs w:val="21"/>
        </w:rPr>
        <w:t>×</w:t>
      </w:r>
    </w:p>
    <w:p w14:paraId="4EAD2910" w14:textId="424FC29C" w:rsidR="0087125D" w:rsidRPr="00D14B61" w:rsidRDefault="0087125D" w:rsidP="00D14B61">
      <w:pPr>
        <w:widowControl/>
        <w:snapToGrid w:val="0"/>
        <w:ind w:firstLineChars="200" w:firstLine="480"/>
        <w:jc w:val="left"/>
        <w:rPr>
          <w:rFonts w:ascii="ＭＳ 明朝" w:hAnsi="ＭＳ 明朝" w:cs="ＭＳ Ｐゴシック"/>
          <w:color w:val="000000"/>
          <w:kern w:val="0"/>
          <w:sz w:val="24"/>
          <w:szCs w:val="24"/>
        </w:rPr>
      </w:pPr>
    </w:p>
    <w:sectPr w:rsidR="0087125D" w:rsidRPr="00D14B61" w:rsidSect="0031470B">
      <w:footerReference w:type="first" r:id="rId13"/>
      <w:pgSz w:w="11906" w:h="16838" w:code="9"/>
      <w:pgMar w:top="851" w:right="1134" w:bottom="737" w:left="1134" w:header="851" w:footer="113" w:gutter="0"/>
      <w:cols w:space="425"/>
      <w:titlePg/>
      <w:docGrid w:type="line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298A6" w14:textId="77777777" w:rsidR="00F3679F" w:rsidRDefault="00F3679F">
      <w:r>
        <w:separator/>
      </w:r>
    </w:p>
  </w:endnote>
  <w:endnote w:type="continuationSeparator" w:id="0">
    <w:p w14:paraId="24421376" w14:textId="77777777" w:rsidR="00F3679F" w:rsidRDefault="00F3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303037"/>
      <w:docPartObj>
        <w:docPartGallery w:val="Page Numbers (Bottom of Page)"/>
        <w:docPartUnique/>
      </w:docPartObj>
    </w:sdtPr>
    <w:sdtEndPr/>
    <w:sdtContent>
      <w:p w14:paraId="00C961CF" w14:textId="3196A60C" w:rsidR="0002001C" w:rsidRDefault="0002001C">
        <w:pPr>
          <w:pStyle w:val="a5"/>
          <w:jc w:val="center"/>
        </w:pPr>
        <w:r>
          <w:fldChar w:fldCharType="begin"/>
        </w:r>
        <w:r>
          <w:instrText>PAGE   \* MERGEFORMAT</w:instrText>
        </w:r>
        <w:r>
          <w:fldChar w:fldCharType="separate"/>
        </w:r>
        <w:r w:rsidR="00BE3395" w:rsidRPr="00BE3395">
          <w:rPr>
            <w:noProof/>
            <w:lang w:val="ja-JP"/>
          </w:rPr>
          <w:t>1</w:t>
        </w:r>
        <w:r>
          <w:fldChar w:fldCharType="end"/>
        </w:r>
      </w:p>
    </w:sdtContent>
  </w:sdt>
  <w:p w14:paraId="48B9F992" w14:textId="77777777" w:rsidR="0002001C" w:rsidRDefault="0002001C" w:rsidP="007F5553">
    <w:pPr>
      <w:pStyle w:val="a5"/>
      <w:tabs>
        <w:tab w:val="clear" w:pos="4252"/>
        <w:tab w:val="clear" w:pos="8504"/>
        <w:tab w:val="left" w:pos="50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354C8" w14:textId="77777777" w:rsidR="00F3679F" w:rsidRDefault="00F3679F">
      <w:r>
        <w:separator/>
      </w:r>
    </w:p>
  </w:footnote>
  <w:footnote w:type="continuationSeparator" w:id="0">
    <w:p w14:paraId="1EADC7EC" w14:textId="77777777" w:rsidR="00F3679F" w:rsidRDefault="00F36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698D"/>
    <w:multiLevelType w:val="hybridMultilevel"/>
    <w:tmpl w:val="7C5C3C14"/>
    <w:lvl w:ilvl="0" w:tplc="1B24B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231390"/>
    <w:multiLevelType w:val="hybridMultilevel"/>
    <w:tmpl w:val="E49CD7F0"/>
    <w:lvl w:ilvl="0" w:tplc="8174A42E">
      <w:numFmt w:val="bullet"/>
      <w:lvlText w:val="※"/>
      <w:lvlJc w:val="left"/>
      <w:pPr>
        <w:ind w:left="1274" w:hanging="360"/>
      </w:pPr>
      <w:rPr>
        <w:rFonts w:ascii="ＭＳ 明朝" w:eastAsia="ＭＳ 明朝" w:hAnsi="ＭＳ 明朝" w:cs="ＭＳ Ｐゴシック" w:hint="eastAsia"/>
      </w:rPr>
    </w:lvl>
    <w:lvl w:ilvl="1" w:tplc="F9EA309A" w:tentative="1">
      <w:start w:val="1"/>
      <w:numFmt w:val="bullet"/>
      <w:lvlText w:val=""/>
      <w:lvlJc w:val="left"/>
      <w:pPr>
        <w:ind w:left="1754" w:hanging="420"/>
      </w:pPr>
      <w:rPr>
        <w:rFonts w:ascii="Wingdings" w:hAnsi="Wingdings" w:hint="default"/>
      </w:rPr>
    </w:lvl>
    <w:lvl w:ilvl="2" w:tplc="E0583DCC" w:tentative="1">
      <w:start w:val="1"/>
      <w:numFmt w:val="bullet"/>
      <w:lvlText w:val=""/>
      <w:lvlJc w:val="left"/>
      <w:pPr>
        <w:ind w:left="2174" w:hanging="420"/>
      </w:pPr>
      <w:rPr>
        <w:rFonts w:ascii="Wingdings" w:hAnsi="Wingdings" w:hint="default"/>
      </w:rPr>
    </w:lvl>
    <w:lvl w:ilvl="3" w:tplc="44DE5372" w:tentative="1">
      <w:start w:val="1"/>
      <w:numFmt w:val="bullet"/>
      <w:lvlText w:val=""/>
      <w:lvlJc w:val="left"/>
      <w:pPr>
        <w:ind w:left="2594" w:hanging="420"/>
      </w:pPr>
      <w:rPr>
        <w:rFonts w:ascii="Wingdings" w:hAnsi="Wingdings" w:hint="default"/>
      </w:rPr>
    </w:lvl>
    <w:lvl w:ilvl="4" w:tplc="8BCA542E" w:tentative="1">
      <w:start w:val="1"/>
      <w:numFmt w:val="bullet"/>
      <w:lvlText w:val=""/>
      <w:lvlJc w:val="left"/>
      <w:pPr>
        <w:ind w:left="3014" w:hanging="420"/>
      </w:pPr>
      <w:rPr>
        <w:rFonts w:ascii="Wingdings" w:hAnsi="Wingdings" w:hint="default"/>
      </w:rPr>
    </w:lvl>
    <w:lvl w:ilvl="5" w:tplc="FEB86952" w:tentative="1">
      <w:start w:val="1"/>
      <w:numFmt w:val="bullet"/>
      <w:lvlText w:val=""/>
      <w:lvlJc w:val="left"/>
      <w:pPr>
        <w:ind w:left="3434" w:hanging="420"/>
      </w:pPr>
      <w:rPr>
        <w:rFonts w:ascii="Wingdings" w:hAnsi="Wingdings" w:hint="default"/>
      </w:rPr>
    </w:lvl>
    <w:lvl w:ilvl="6" w:tplc="05A620CA" w:tentative="1">
      <w:start w:val="1"/>
      <w:numFmt w:val="bullet"/>
      <w:lvlText w:val=""/>
      <w:lvlJc w:val="left"/>
      <w:pPr>
        <w:ind w:left="3854" w:hanging="420"/>
      </w:pPr>
      <w:rPr>
        <w:rFonts w:ascii="Wingdings" w:hAnsi="Wingdings" w:hint="default"/>
      </w:rPr>
    </w:lvl>
    <w:lvl w:ilvl="7" w:tplc="37DEA8AA" w:tentative="1">
      <w:start w:val="1"/>
      <w:numFmt w:val="bullet"/>
      <w:lvlText w:val=""/>
      <w:lvlJc w:val="left"/>
      <w:pPr>
        <w:ind w:left="4274" w:hanging="420"/>
      </w:pPr>
      <w:rPr>
        <w:rFonts w:ascii="Wingdings" w:hAnsi="Wingdings" w:hint="default"/>
      </w:rPr>
    </w:lvl>
    <w:lvl w:ilvl="8" w:tplc="1902C714" w:tentative="1">
      <w:start w:val="1"/>
      <w:numFmt w:val="bullet"/>
      <w:lvlText w:val=""/>
      <w:lvlJc w:val="left"/>
      <w:pPr>
        <w:ind w:left="4694" w:hanging="420"/>
      </w:pPr>
      <w:rPr>
        <w:rFonts w:ascii="Wingdings" w:hAnsi="Wingdings" w:hint="default"/>
      </w:rPr>
    </w:lvl>
  </w:abstractNum>
  <w:abstractNum w:abstractNumId="2" w15:restartNumberingAfterBreak="0">
    <w:nsid w:val="21683CDA"/>
    <w:multiLevelType w:val="hybridMultilevel"/>
    <w:tmpl w:val="045C8D32"/>
    <w:lvl w:ilvl="0" w:tplc="4ECA0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3113ED"/>
    <w:multiLevelType w:val="hybridMultilevel"/>
    <w:tmpl w:val="EE5AB778"/>
    <w:lvl w:ilvl="0" w:tplc="BC9415A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39996027"/>
    <w:multiLevelType w:val="hybridMultilevel"/>
    <w:tmpl w:val="9C68E042"/>
    <w:lvl w:ilvl="0" w:tplc="2828E070">
      <w:numFmt w:val="bullet"/>
      <w:lvlText w:val="□"/>
      <w:lvlJc w:val="left"/>
      <w:pPr>
        <w:ind w:left="543" w:hanging="360"/>
      </w:pPr>
      <w:rPr>
        <w:rFonts w:ascii="HG丸ｺﾞｼｯｸM-PRO" w:eastAsia="HG丸ｺﾞｼｯｸM-PRO" w:hAnsi="HG丸ｺﾞｼｯｸM-PRO" w:cs="Times New Roman" w:hint="eastAsia"/>
      </w:rPr>
    </w:lvl>
    <w:lvl w:ilvl="1" w:tplc="AF34F90C" w:tentative="1">
      <w:start w:val="1"/>
      <w:numFmt w:val="bullet"/>
      <w:lvlText w:val=""/>
      <w:lvlJc w:val="left"/>
      <w:pPr>
        <w:ind w:left="1023" w:hanging="420"/>
      </w:pPr>
      <w:rPr>
        <w:rFonts w:ascii="Wingdings" w:hAnsi="Wingdings" w:hint="default"/>
      </w:rPr>
    </w:lvl>
    <w:lvl w:ilvl="2" w:tplc="C79A0CC4" w:tentative="1">
      <w:start w:val="1"/>
      <w:numFmt w:val="bullet"/>
      <w:lvlText w:val=""/>
      <w:lvlJc w:val="left"/>
      <w:pPr>
        <w:ind w:left="1443" w:hanging="420"/>
      </w:pPr>
      <w:rPr>
        <w:rFonts w:ascii="Wingdings" w:hAnsi="Wingdings" w:hint="default"/>
      </w:rPr>
    </w:lvl>
    <w:lvl w:ilvl="3" w:tplc="2D8CDEC2" w:tentative="1">
      <w:start w:val="1"/>
      <w:numFmt w:val="bullet"/>
      <w:lvlText w:val=""/>
      <w:lvlJc w:val="left"/>
      <w:pPr>
        <w:ind w:left="1863" w:hanging="420"/>
      </w:pPr>
      <w:rPr>
        <w:rFonts w:ascii="Wingdings" w:hAnsi="Wingdings" w:hint="default"/>
      </w:rPr>
    </w:lvl>
    <w:lvl w:ilvl="4" w:tplc="4922F008" w:tentative="1">
      <w:start w:val="1"/>
      <w:numFmt w:val="bullet"/>
      <w:lvlText w:val=""/>
      <w:lvlJc w:val="left"/>
      <w:pPr>
        <w:ind w:left="2283" w:hanging="420"/>
      </w:pPr>
      <w:rPr>
        <w:rFonts w:ascii="Wingdings" w:hAnsi="Wingdings" w:hint="default"/>
      </w:rPr>
    </w:lvl>
    <w:lvl w:ilvl="5" w:tplc="FF48F944" w:tentative="1">
      <w:start w:val="1"/>
      <w:numFmt w:val="bullet"/>
      <w:lvlText w:val=""/>
      <w:lvlJc w:val="left"/>
      <w:pPr>
        <w:ind w:left="2703" w:hanging="420"/>
      </w:pPr>
      <w:rPr>
        <w:rFonts w:ascii="Wingdings" w:hAnsi="Wingdings" w:hint="default"/>
      </w:rPr>
    </w:lvl>
    <w:lvl w:ilvl="6" w:tplc="65CE14AC" w:tentative="1">
      <w:start w:val="1"/>
      <w:numFmt w:val="bullet"/>
      <w:lvlText w:val=""/>
      <w:lvlJc w:val="left"/>
      <w:pPr>
        <w:ind w:left="3123" w:hanging="420"/>
      </w:pPr>
      <w:rPr>
        <w:rFonts w:ascii="Wingdings" w:hAnsi="Wingdings" w:hint="default"/>
      </w:rPr>
    </w:lvl>
    <w:lvl w:ilvl="7" w:tplc="5C42A57E" w:tentative="1">
      <w:start w:val="1"/>
      <w:numFmt w:val="bullet"/>
      <w:lvlText w:val=""/>
      <w:lvlJc w:val="left"/>
      <w:pPr>
        <w:ind w:left="3543" w:hanging="420"/>
      </w:pPr>
      <w:rPr>
        <w:rFonts w:ascii="Wingdings" w:hAnsi="Wingdings" w:hint="default"/>
      </w:rPr>
    </w:lvl>
    <w:lvl w:ilvl="8" w:tplc="59DCE7D0" w:tentative="1">
      <w:start w:val="1"/>
      <w:numFmt w:val="bullet"/>
      <w:lvlText w:val=""/>
      <w:lvlJc w:val="left"/>
      <w:pPr>
        <w:ind w:left="3963" w:hanging="420"/>
      </w:pPr>
      <w:rPr>
        <w:rFonts w:ascii="Wingdings" w:hAnsi="Wingdings" w:hint="default"/>
      </w:rPr>
    </w:lvl>
  </w:abstractNum>
  <w:abstractNum w:abstractNumId="5" w15:restartNumberingAfterBreak="0">
    <w:nsid w:val="4E1C4687"/>
    <w:multiLevelType w:val="hybridMultilevel"/>
    <w:tmpl w:val="F3CA47F2"/>
    <w:lvl w:ilvl="0" w:tplc="B0B24EFC">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8488CC88" w:tentative="1">
      <w:start w:val="1"/>
      <w:numFmt w:val="bullet"/>
      <w:lvlText w:val=""/>
      <w:lvlJc w:val="left"/>
      <w:pPr>
        <w:tabs>
          <w:tab w:val="num" w:pos="840"/>
        </w:tabs>
        <w:ind w:left="840" w:hanging="420"/>
      </w:pPr>
      <w:rPr>
        <w:rFonts w:ascii="Wingdings" w:hAnsi="Wingdings" w:hint="default"/>
      </w:rPr>
    </w:lvl>
    <w:lvl w:ilvl="2" w:tplc="14624E1C" w:tentative="1">
      <w:start w:val="1"/>
      <w:numFmt w:val="bullet"/>
      <w:lvlText w:val=""/>
      <w:lvlJc w:val="left"/>
      <w:pPr>
        <w:tabs>
          <w:tab w:val="num" w:pos="1260"/>
        </w:tabs>
        <w:ind w:left="1260" w:hanging="420"/>
      </w:pPr>
      <w:rPr>
        <w:rFonts w:ascii="Wingdings" w:hAnsi="Wingdings" w:hint="default"/>
      </w:rPr>
    </w:lvl>
    <w:lvl w:ilvl="3" w:tplc="EA86D16E" w:tentative="1">
      <w:start w:val="1"/>
      <w:numFmt w:val="bullet"/>
      <w:lvlText w:val=""/>
      <w:lvlJc w:val="left"/>
      <w:pPr>
        <w:tabs>
          <w:tab w:val="num" w:pos="1680"/>
        </w:tabs>
        <w:ind w:left="1680" w:hanging="420"/>
      </w:pPr>
      <w:rPr>
        <w:rFonts w:ascii="Wingdings" w:hAnsi="Wingdings" w:hint="default"/>
      </w:rPr>
    </w:lvl>
    <w:lvl w:ilvl="4" w:tplc="0F8E0FFE" w:tentative="1">
      <w:start w:val="1"/>
      <w:numFmt w:val="bullet"/>
      <w:lvlText w:val=""/>
      <w:lvlJc w:val="left"/>
      <w:pPr>
        <w:tabs>
          <w:tab w:val="num" w:pos="2100"/>
        </w:tabs>
        <w:ind w:left="2100" w:hanging="420"/>
      </w:pPr>
      <w:rPr>
        <w:rFonts w:ascii="Wingdings" w:hAnsi="Wingdings" w:hint="default"/>
      </w:rPr>
    </w:lvl>
    <w:lvl w:ilvl="5" w:tplc="F6E66EA8" w:tentative="1">
      <w:start w:val="1"/>
      <w:numFmt w:val="bullet"/>
      <w:lvlText w:val=""/>
      <w:lvlJc w:val="left"/>
      <w:pPr>
        <w:tabs>
          <w:tab w:val="num" w:pos="2520"/>
        </w:tabs>
        <w:ind w:left="2520" w:hanging="420"/>
      </w:pPr>
      <w:rPr>
        <w:rFonts w:ascii="Wingdings" w:hAnsi="Wingdings" w:hint="default"/>
      </w:rPr>
    </w:lvl>
    <w:lvl w:ilvl="6" w:tplc="C644B268" w:tentative="1">
      <w:start w:val="1"/>
      <w:numFmt w:val="bullet"/>
      <w:lvlText w:val=""/>
      <w:lvlJc w:val="left"/>
      <w:pPr>
        <w:tabs>
          <w:tab w:val="num" w:pos="2940"/>
        </w:tabs>
        <w:ind w:left="2940" w:hanging="420"/>
      </w:pPr>
      <w:rPr>
        <w:rFonts w:ascii="Wingdings" w:hAnsi="Wingdings" w:hint="default"/>
      </w:rPr>
    </w:lvl>
    <w:lvl w:ilvl="7" w:tplc="C8A03654" w:tentative="1">
      <w:start w:val="1"/>
      <w:numFmt w:val="bullet"/>
      <w:lvlText w:val=""/>
      <w:lvlJc w:val="left"/>
      <w:pPr>
        <w:tabs>
          <w:tab w:val="num" w:pos="3360"/>
        </w:tabs>
        <w:ind w:left="3360" w:hanging="420"/>
      </w:pPr>
      <w:rPr>
        <w:rFonts w:ascii="Wingdings" w:hAnsi="Wingdings" w:hint="default"/>
      </w:rPr>
    </w:lvl>
    <w:lvl w:ilvl="8" w:tplc="7C3A3E34"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8D10109"/>
    <w:multiLevelType w:val="hybridMultilevel"/>
    <w:tmpl w:val="CEFAE6A4"/>
    <w:lvl w:ilvl="0" w:tplc="4900E996">
      <w:start w:val="5"/>
      <w:numFmt w:val="bullet"/>
      <w:lvlText w:val="※"/>
      <w:lvlJc w:val="left"/>
      <w:pPr>
        <w:ind w:left="360" w:hanging="360"/>
      </w:pPr>
      <w:rPr>
        <w:rFonts w:ascii="ＭＳ 明朝" w:eastAsia="ＭＳ 明朝" w:hAnsi="ＭＳ 明朝" w:cs="Times New Roman" w:hint="eastAsia"/>
      </w:rPr>
    </w:lvl>
    <w:lvl w:ilvl="1" w:tplc="A81A9D1C" w:tentative="1">
      <w:start w:val="1"/>
      <w:numFmt w:val="bullet"/>
      <w:lvlText w:val=""/>
      <w:lvlJc w:val="left"/>
      <w:pPr>
        <w:ind w:left="840" w:hanging="420"/>
      </w:pPr>
      <w:rPr>
        <w:rFonts w:ascii="Wingdings" w:hAnsi="Wingdings" w:hint="default"/>
      </w:rPr>
    </w:lvl>
    <w:lvl w:ilvl="2" w:tplc="AC2207F4" w:tentative="1">
      <w:start w:val="1"/>
      <w:numFmt w:val="bullet"/>
      <w:lvlText w:val=""/>
      <w:lvlJc w:val="left"/>
      <w:pPr>
        <w:ind w:left="1260" w:hanging="420"/>
      </w:pPr>
      <w:rPr>
        <w:rFonts w:ascii="Wingdings" w:hAnsi="Wingdings" w:hint="default"/>
      </w:rPr>
    </w:lvl>
    <w:lvl w:ilvl="3" w:tplc="618485B0" w:tentative="1">
      <w:start w:val="1"/>
      <w:numFmt w:val="bullet"/>
      <w:lvlText w:val=""/>
      <w:lvlJc w:val="left"/>
      <w:pPr>
        <w:ind w:left="1680" w:hanging="420"/>
      </w:pPr>
      <w:rPr>
        <w:rFonts w:ascii="Wingdings" w:hAnsi="Wingdings" w:hint="default"/>
      </w:rPr>
    </w:lvl>
    <w:lvl w:ilvl="4" w:tplc="0F44153C" w:tentative="1">
      <w:start w:val="1"/>
      <w:numFmt w:val="bullet"/>
      <w:lvlText w:val=""/>
      <w:lvlJc w:val="left"/>
      <w:pPr>
        <w:ind w:left="2100" w:hanging="420"/>
      </w:pPr>
      <w:rPr>
        <w:rFonts w:ascii="Wingdings" w:hAnsi="Wingdings" w:hint="default"/>
      </w:rPr>
    </w:lvl>
    <w:lvl w:ilvl="5" w:tplc="E826B8B6" w:tentative="1">
      <w:start w:val="1"/>
      <w:numFmt w:val="bullet"/>
      <w:lvlText w:val=""/>
      <w:lvlJc w:val="left"/>
      <w:pPr>
        <w:ind w:left="2520" w:hanging="420"/>
      </w:pPr>
      <w:rPr>
        <w:rFonts w:ascii="Wingdings" w:hAnsi="Wingdings" w:hint="default"/>
      </w:rPr>
    </w:lvl>
    <w:lvl w:ilvl="6" w:tplc="CBBA22FA" w:tentative="1">
      <w:start w:val="1"/>
      <w:numFmt w:val="bullet"/>
      <w:lvlText w:val=""/>
      <w:lvlJc w:val="left"/>
      <w:pPr>
        <w:ind w:left="2940" w:hanging="420"/>
      </w:pPr>
      <w:rPr>
        <w:rFonts w:ascii="Wingdings" w:hAnsi="Wingdings" w:hint="default"/>
      </w:rPr>
    </w:lvl>
    <w:lvl w:ilvl="7" w:tplc="445E364C" w:tentative="1">
      <w:start w:val="1"/>
      <w:numFmt w:val="bullet"/>
      <w:lvlText w:val=""/>
      <w:lvlJc w:val="left"/>
      <w:pPr>
        <w:ind w:left="3360" w:hanging="420"/>
      </w:pPr>
      <w:rPr>
        <w:rFonts w:ascii="Wingdings" w:hAnsi="Wingdings" w:hint="default"/>
      </w:rPr>
    </w:lvl>
    <w:lvl w:ilvl="8" w:tplc="6CF0AADE" w:tentative="1">
      <w:start w:val="1"/>
      <w:numFmt w:val="bullet"/>
      <w:lvlText w:val=""/>
      <w:lvlJc w:val="left"/>
      <w:pPr>
        <w:ind w:left="3780" w:hanging="420"/>
      </w:pPr>
      <w:rPr>
        <w:rFonts w:ascii="Wingdings" w:hAnsi="Wingdings" w:hint="default"/>
      </w:rPr>
    </w:lvl>
  </w:abstractNum>
  <w:abstractNum w:abstractNumId="7" w15:restartNumberingAfterBreak="0">
    <w:nsid w:val="61210021"/>
    <w:multiLevelType w:val="hybridMultilevel"/>
    <w:tmpl w:val="EE3613A2"/>
    <w:lvl w:ilvl="0" w:tplc="B78E5162">
      <w:start w:val="1"/>
      <w:numFmt w:val="bullet"/>
      <w:lvlText w:val="※"/>
      <w:lvlJc w:val="left"/>
      <w:pPr>
        <w:ind w:left="1335" w:hanging="360"/>
      </w:pPr>
      <w:rPr>
        <w:rFonts w:ascii="ＭＳ 明朝" w:eastAsia="ＭＳ 明朝" w:hAnsi="ＭＳ 明朝" w:cs="ＭＳ Ｐゴシック" w:hint="eastAsia"/>
      </w:rPr>
    </w:lvl>
    <w:lvl w:ilvl="1" w:tplc="B1C69876" w:tentative="1">
      <w:start w:val="1"/>
      <w:numFmt w:val="bullet"/>
      <w:lvlText w:val=""/>
      <w:lvlJc w:val="left"/>
      <w:pPr>
        <w:ind w:left="1815" w:hanging="420"/>
      </w:pPr>
      <w:rPr>
        <w:rFonts w:ascii="Wingdings" w:hAnsi="Wingdings" w:hint="default"/>
      </w:rPr>
    </w:lvl>
    <w:lvl w:ilvl="2" w:tplc="5E7E741E" w:tentative="1">
      <w:start w:val="1"/>
      <w:numFmt w:val="bullet"/>
      <w:lvlText w:val=""/>
      <w:lvlJc w:val="left"/>
      <w:pPr>
        <w:ind w:left="2235" w:hanging="420"/>
      </w:pPr>
      <w:rPr>
        <w:rFonts w:ascii="Wingdings" w:hAnsi="Wingdings" w:hint="default"/>
      </w:rPr>
    </w:lvl>
    <w:lvl w:ilvl="3" w:tplc="FD0A2C02" w:tentative="1">
      <w:start w:val="1"/>
      <w:numFmt w:val="bullet"/>
      <w:lvlText w:val=""/>
      <w:lvlJc w:val="left"/>
      <w:pPr>
        <w:ind w:left="2655" w:hanging="420"/>
      </w:pPr>
      <w:rPr>
        <w:rFonts w:ascii="Wingdings" w:hAnsi="Wingdings" w:hint="default"/>
      </w:rPr>
    </w:lvl>
    <w:lvl w:ilvl="4" w:tplc="D8749A32" w:tentative="1">
      <w:start w:val="1"/>
      <w:numFmt w:val="bullet"/>
      <w:lvlText w:val=""/>
      <w:lvlJc w:val="left"/>
      <w:pPr>
        <w:ind w:left="3075" w:hanging="420"/>
      </w:pPr>
      <w:rPr>
        <w:rFonts w:ascii="Wingdings" w:hAnsi="Wingdings" w:hint="default"/>
      </w:rPr>
    </w:lvl>
    <w:lvl w:ilvl="5" w:tplc="10FE4D04" w:tentative="1">
      <w:start w:val="1"/>
      <w:numFmt w:val="bullet"/>
      <w:lvlText w:val=""/>
      <w:lvlJc w:val="left"/>
      <w:pPr>
        <w:ind w:left="3495" w:hanging="420"/>
      </w:pPr>
      <w:rPr>
        <w:rFonts w:ascii="Wingdings" w:hAnsi="Wingdings" w:hint="default"/>
      </w:rPr>
    </w:lvl>
    <w:lvl w:ilvl="6" w:tplc="F3A2431C" w:tentative="1">
      <w:start w:val="1"/>
      <w:numFmt w:val="bullet"/>
      <w:lvlText w:val=""/>
      <w:lvlJc w:val="left"/>
      <w:pPr>
        <w:ind w:left="3915" w:hanging="420"/>
      </w:pPr>
      <w:rPr>
        <w:rFonts w:ascii="Wingdings" w:hAnsi="Wingdings" w:hint="default"/>
      </w:rPr>
    </w:lvl>
    <w:lvl w:ilvl="7" w:tplc="DB362E00" w:tentative="1">
      <w:start w:val="1"/>
      <w:numFmt w:val="bullet"/>
      <w:lvlText w:val=""/>
      <w:lvlJc w:val="left"/>
      <w:pPr>
        <w:ind w:left="4335" w:hanging="420"/>
      </w:pPr>
      <w:rPr>
        <w:rFonts w:ascii="Wingdings" w:hAnsi="Wingdings" w:hint="default"/>
      </w:rPr>
    </w:lvl>
    <w:lvl w:ilvl="8" w:tplc="426A3C26" w:tentative="1">
      <w:start w:val="1"/>
      <w:numFmt w:val="bullet"/>
      <w:lvlText w:val=""/>
      <w:lvlJc w:val="left"/>
      <w:pPr>
        <w:ind w:left="4755" w:hanging="420"/>
      </w:pPr>
      <w:rPr>
        <w:rFonts w:ascii="Wingdings" w:hAnsi="Wingdings" w:hint="default"/>
      </w:rPr>
    </w:lvl>
  </w:abstractNum>
  <w:abstractNum w:abstractNumId="8" w15:restartNumberingAfterBreak="0">
    <w:nsid w:val="66D24299"/>
    <w:multiLevelType w:val="hybridMultilevel"/>
    <w:tmpl w:val="A734129E"/>
    <w:lvl w:ilvl="0" w:tplc="B83C43E6">
      <w:numFmt w:val="bullet"/>
      <w:lvlText w:val="※"/>
      <w:lvlJc w:val="left"/>
      <w:pPr>
        <w:ind w:left="1306" w:hanging="360"/>
      </w:pPr>
      <w:rPr>
        <w:rFonts w:ascii="ＭＳ 明朝" w:eastAsia="ＭＳ 明朝" w:hAnsi="ＭＳ 明朝" w:cs="ＭＳ Ｐゴシック" w:hint="eastAsia"/>
      </w:rPr>
    </w:lvl>
    <w:lvl w:ilvl="1" w:tplc="5FCA3846" w:tentative="1">
      <w:start w:val="1"/>
      <w:numFmt w:val="bullet"/>
      <w:lvlText w:val=""/>
      <w:lvlJc w:val="left"/>
      <w:pPr>
        <w:ind w:left="1786" w:hanging="420"/>
      </w:pPr>
      <w:rPr>
        <w:rFonts w:ascii="Wingdings" w:hAnsi="Wingdings" w:hint="default"/>
      </w:rPr>
    </w:lvl>
    <w:lvl w:ilvl="2" w:tplc="4B0204C4" w:tentative="1">
      <w:start w:val="1"/>
      <w:numFmt w:val="bullet"/>
      <w:lvlText w:val=""/>
      <w:lvlJc w:val="left"/>
      <w:pPr>
        <w:ind w:left="2206" w:hanging="420"/>
      </w:pPr>
      <w:rPr>
        <w:rFonts w:ascii="Wingdings" w:hAnsi="Wingdings" w:hint="default"/>
      </w:rPr>
    </w:lvl>
    <w:lvl w:ilvl="3" w:tplc="279E1FFE" w:tentative="1">
      <w:start w:val="1"/>
      <w:numFmt w:val="bullet"/>
      <w:lvlText w:val=""/>
      <w:lvlJc w:val="left"/>
      <w:pPr>
        <w:ind w:left="2626" w:hanging="420"/>
      </w:pPr>
      <w:rPr>
        <w:rFonts w:ascii="Wingdings" w:hAnsi="Wingdings" w:hint="default"/>
      </w:rPr>
    </w:lvl>
    <w:lvl w:ilvl="4" w:tplc="DE54F232" w:tentative="1">
      <w:start w:val="1"/>
      <w:numFmt w:val="bullet"/>
      <w:lvlText w:val=""/>
      <w:lvlJc w:val="left"/>
      <w:pPr>
        <w:ind w:left="3046" w:hanging="420"/>
      </w:pPr>
      <w:rPr>
        <w:rFonts w:ascii="Wingdings" w:hAnsi="Wingdings" w:hint="default"/>
      </w:rPr>
    </w:lvl>
    <w:lvl w:ilvl="5" w:tplc="0944F4E0" w:tentative="1">
      <w:start w:val="1"/>
      <w:numFmt w:val="bullet"/>
      <w:lvlText w:val=""/>
      <w:lvlJc w:val="left"/>
      <w:pPr>
        <w:ind w:left="3466" w:hanging="420"/>
      </w:pPr>
      <w:rPr>
        <w:rFonts w:ascii="Wingdings" w:hAnsi="Wingdings" w:hint="default"/>
      </w:rPr>
    </w:lvl>
    <w:lvl w:ilvl="6" w:tplc="DD964B0A" w:tentative="1">
      <w:start w:val="1"/>
      <w:numFmt w:val="bullet"/>
      <w:lvlText w:val=""/>
      <w:lvlJc w:val="left"/>
      <w:pPr>
        <w:ind w:left="3886" w:hanging="420"/>
      </w:pPr>
      <w:rPr>
        <w:rFonts w:ascii="Wingdings" w:hAnsi="Wingdings" w:hint="default"/>
      </w:rPr>
    </w:lvl>
    <w:lvl w:ilvl="7" w:tplc="2FA8B276" w:tentative="1">
      <w:start w:val="1"/>
      <w:numFmt w:val="bullet"/>
      <w:lvlText w:val=""/>
      <w:lvlJc w:val="left"/>
      <w:pPr>
        <w:ind w:left="4306" w:hanging="420"/>
      </w:pPr>
      <w:rPr>
        <w:rFonts w:ascii="Wingdings" w:hAnsi="Wingdings" w:hint="default"/>
      </w:rPr>
    </w:lvl>
    <w:lvl w:ilvl="8" w:tplc="F29E35DC" w:tentative="1">
      <w:start w:val="1"/>
      <w:numFmt w:val="bullet"/>
      <w:lvlText w:val=""/>
      <w:lvlJc w:val="left"/>
      <w:pPr>
        <w:ind w:left="4726" w:hanging="420"/>
      </w:pPr>
      <w:rPr>
        <w:rFonts w:ascii="Wingdings" w:hAnsi="Wingdings" w:hint="default"/>
      </w:rPr>
    </w:lvl>
  </w:abstractNum>
  <w:abstractNum w:abstractNumId="9" w15:restartNumberingAfterBreak="0">
    <w:nsid w:val="6F7A6D6A"/>
    <w:multiLevelType w:val="hybridMultilevel"/>
    <w:tmpl w:val="A05A4008"/>
    <w:lvl w:ilvl="0" w:tplc="09ECE0A4">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B65B32"/>
    <w:multiLevelType w:val="hybridMultilevel"/>
    <w:tmpl w:val="3F9EDF54"/>
    <w:lvl w:ilvl="0" w:tplc="3B50EE5A">
      <w:numFmt w:val="bullet"/>
      <w:lvlText w:val="□"/>
      <w:lvlJc w:val="left"/>
      <w:pPr>
        <w:ind w:left="540" w:hanging="360"/>
      </w:pPr>
      <w:rPr>
        <w:rFonts w:ascii="HG丸ｺﾞｼｯｸM-PRO" w:eastAsia="HG丸ｺﾞｼｯｸM-PRO" w:hAnsi="HG丸ｺﾞｼｯｸM-PRO" w:cs="Times New Roman" w:hint="eastAsia"/>
      </w:rPr>
    </w:lvl>
    <w:lvl w:ilvl="1" w:tplc="907A07E6" w:tentative="1">
      <w:start w:val="1"/>
      <w:numFmt w:val="bullet"/>
      <w:lvlText w:val=""/>
      <w:lvlJc w:val="left"/>
      <w:pPr>
        <w:ind w:left="1020" w:hanging="420"/>
      </w:pPr>
      <w:rPr>
        <w:rFonts w:ascii="Wingdings" w:hAnsi="Wingdings" w:hint="default"/>
      </w:rPr>
    </w:lvl>
    <w:lvl w:ilvl="2" w:tplc="431C1DA4" w:tentative="1">
      <w:start w:val="1"/>
      <w:numFmt w:val="bullet"/>
      <w:lvlText w:val=""/>
      <w:lvlJc w:val="left"/>
      <w:pPr>
        <w:ind w:left="1440" w:hanging="420"/>
      </w:pPr>
      <w:rPr>
        <w:rFonts w:ascii="Wingdings" w:hAnsi="Wingdings" w:hint="default"/>
      </w:rPr>
    </w:lvl>
    <w:lvl w:ilvl="3" w:tplc="8AEE3FF0" w:tentative="1">
      <w:start w:val="1"/>
      <w:numFmt w:val="bullet"/>
      <w:lvlText w:val=""/>
      <w:lvlJc w:val="left"/>
      <w:pPr>
        <w:ind w:left="1860" w:hanging="420"/>
      </w:pPr>
      <w:rPr>
        <w:rFonts w:ascii="Wingdings" w:hAnsi="Wingdings" w:hint="default"/>
      </w:rPr>
    </w:lvl>
    <w:lvl w:ilvl="4" w:tplc="321CD9D4" w:tentative="1">
      <w:start w:val="1"/>
      <w:numFmt w:val="bullet"/>
      <w:lvlText w:val=""/>
      <w:lvlJc w:val="left"/>
      <w:pPr>
        <w:ind w:left="2280" w:hanging="420"/>
      </w:pPr>
      <w:rPr>
        <w:rFonts w:ascii="Wingdings" w:hAnsi="Wingdings" w:hint="default"/>
      </w:rPr>
    </w:lvl>
    <w:lvl w:ilvl="5" w:tplc="336CFE92" w:tentative="1">
      <w:start w:val="1"/>
      <w:numFmt w:val="bullet"/>
      <w:lvlText w:val=""/>
      <w:lvlJc w:val="left"/>
      <w:pPr>
        <w:ind w:left="2700" w:hanging="420"/>
      </w:pPr>
      <w:rPr>
        <w:rFonts w:ascii="Wingdings" w:hAnsi="Wingdings" w:hint="default"/>
      </w:rPr>
    </w:lvl>
    <w:lvl w:ilvl="6" w:tplc="F2D0D3A8" w:tentative="1">
      <w:start w:val="1"/>
      <w:numFmt w:val="bullet"/>
      <w:lvlText w:val=""/>
      <w:lvlJc w:val="left"/>
      <w:pPr>
        <w:ind w:left="3120" w:hanging="420"/>
      </w:pPr>
      <w:rPr>
        <w:rFonts w:ascii="Wingdings" w:hAnsi="Wingdings" w:hint="default"/>
      </w:rPr>
    </w:lvl>
    <w:lvl w:ilvl="7" w:tplc="81E0F2A4" w:tentative="1">
      <w:start w:val="1"/>
      <w:numFmt w:val="bullet"/>
      <w:lvlText w:val=""/>
      <w:lvlJc w:val="left"/>
      <w:pPr>
        <w:ind w:left="3540" w:hanging="420"/>
      </w:pPr>
      <w:rPr>
        <w:rFonts w:ascii="Wingdings" w:hAnsi="Wingdings" w:hint="default"/>
      </w:rPr>
    </w:lvl>
    <w:lvl w:ilvl="8" w:tplc="289C6D5A" w:tentative="1">
      <w:start w:val="1"/>
      <w:numFmt w:val="bullet"/>
      <w:lvlText w:val=""/>
      <w:lvlJc w:val="left"/>
      <w:pPr>
        <w:ind w:left="3960" w:hanging="420"/>
      </w:pPr>
      <w:rPr>
        <w:rFonts w:ascii="Wingdings" w:hAnsi="Wingdings" w:hint="default"/>
      </w:rPr>
    </w:lvl>
  </w:abstractNum>
  <w:num w:numId="1">
    <w:abstractNumId w:val="5"/>
  </w:num>
  <w:num w:numId="2">
    <w:abstractNumId w:val="1"/>
  </w:num>
  <w:num w:numId="3">
    <w:abstractNumId w:val="8"/>
  </w:num>
  <w:num w:numId="4">
    <w:abstractNumId w:val="7"/>
  </w:num>
  <w:num w:numId="5">
    <w:abstractNumId w:val="10"/>
  </w:num>
  <w:num w:numId="6">
    <w:abstractNumId w:val="4"/>
  </w:num>
  <w:num w:numId="7">
    <w:abstractNumId w:val="6"/>
  </w:num>
  <w:num w:numId="8">
    <w:abstractNumId w:val="9"/>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3"/>
  <w:drawingGridVerticalSpacing w:val="145"/>
  <w:displayHorizontalDrawingGridEvery w:val="0"/>
  <w:displayVerticalDrawingGridEvery w:val="2"/>
  <w:characterSpacingControl w:val="compressPunctuation"/>
  <w:hdrShapeDefaults>
    <o:shapedefaults v:ext="edit" spidmax="24577">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E2"/>
    <w:rsid w:val="000037A0"/>
    <w:rsid w:val="00005B45"/>
    <w:rsid w:val="0002001C"/>
    <w:rsid w:val="00020DC3"/>
    <w:rsid w:val="00021658"/>
    <w:rsid w:val="000219FF"/>
    <w:rsid w:val="00022B29"/>
    <w:rsid w:val="000416D1"/>
    <w:rsid w:val="000442FE"/>
    <w:rsid w:val="00060C39"/>
    <w:rsid w:val="000661D9"/>
    <w:rsid w:val="00084DD4"/>
    <w:rsid w:val="00094CEB"/>
    <w:rsid w:val="000A6EA0"/>
    <w:rsid w:val="000B5F86"/>
    <w:rsid w:val="000E76AA"/>
    <w:rsid w:val="00100847"/>
    <w:rsid w:val="001022BE"/>
    <w:rsid w:val="00104887"/>
    <w:rsid w:val="00111122"/>
    <w:rsid w:val="00115022"/>
    <w:rsid w:val="00132F10"/>
    <w:rsid w:val="00133008"/>
    <w:rsid w:val="0014056A"/>
    <w:rsid w:val="0014268F"/>
    <w:rsid w:val="00143EDB"/>
    <w:rsid w:val="00145881"/>
    <w:rsid w:val="00161D1D"/>
    <w:rsid w:val="00163867"/>
    <w:rsid w:val="00183885"/>
    <w:rsid w:val="001B4DA0"/>
    <w:rsid w:val="001B5A0F"/>
    <w:rsid w:val="001C3592"/>
    <w:rsid w:val="001C6267"/>
    <w:rsid w:val="001F01F9"/>
    <w:rsid w:val="00201E5B"/>
    <w:rsid w:val="00207843"/>
    <w:rsid w:val="002122CC"/>
    <w:rsid w:val="002143FD"/>
    <w:rsid w:val="0021557E"/>
    <w:rsid w:val="00221298"/>
    <w:rsid w:val="0022226C"/>
    <w:rsid w:val="00230E67"/>
    <w:rsid w:val="002313CD"/>
    <w:rsid w:val="00232215"/>
    <w:rsid w:val="00232EC6"/>
    <w:rsid w:val="0023621C"/>
    <w:rsid w:val="00250574"/>
    <w:rsid w:val="002558A6"/>
    <w:rsid w:val="002633A7"/>
    <w:rsid w:val="00271FE8"/>
    <w:rsid w:val="002843A3"/>
    <w:rsid w:val="002D4D9D"/>
    <w:rsid w:val="002D6F18"/>
    <w:rsid w:val="002E3949"/>
    <w:rsid w:val="002E73F7"/>
    <w:rsid w:val="002F16AB"/>
    <w:rsid w:val="00305905"/>
    <w:rsid w:val="00313326"/>
    <w:rsid w:val="003135B6"/>
    <w:rsid w:val="00313EB9"/>
    <w:rsid w:val="0031470B"/>
    <w:rsid w:val="00320BA0"/>
    <w:rsid w:val="0032536D"/>
    <w:rsid w:val="003318D5"/>
    <w:rsid w:val="00334818"/>
    <w:rsid w:val="00335E5C"/>
    <w:rsid w:val="00340024"/>
    <w:rsid w:val="00346611"/>
    <w:rsid w:val="003518CE"/>
    <w:rsid w:val="00353B9A"/>
    <w:rsid w:val="00355F7F"/>
    <w:rsid w:val="00374F10"/>
    <w:rsid w:val="003905D2"/>
    <w:rsid w:val="00397D61"/>
    <w:rsid w:val="003B5F10"/>
    <w:rsid w:val="003D00A9"/>
    <w:rsid w:val="003D5106"/>
    <w:rsid w:val="003D5B27"/>
    <w:rsid w:val="003D7377"/>
    <w:rsid w:val="003E06C5"/>
    <w:rsid w:val="003F049A"/>
    <w:rsid w:val="003F27CA"/>
    <w:rsid w:val="0040129D"/>
    <w:rsid w:val="00403F4E"/>
    <w:rsid w:val="00404B68"/>
    <w:rsid w:val="004125A6"/>
    <w:rsid w:val="00417FBF"/>
    <w:rsid w:val="00420F98"/>
    <w:rsid w:val="00422233"/>
    <w:rsid w:val="00423555"/>
    <w:rsid w:val="004262D9"/>
    <w:rsid w:val="00440F0E"/>
    <w:rsid w:val="004531BD"/>
    <w:rsid w:val="004539CE"/>
    <w:rsid w:val="00462381"/>
    <w:rsid w:val="00493879"/>
    <w:rsid w:val="004A4A08"/>
    <w:rsid w:val="004C3A7A"/>
    <w:rsid w:val="004D2483"/>
    <w:rsid w:val="004F02DB"/>
    <w:rsid w:val="004F04EF"/>
    <w:rsid w:val="00500D6F"/>
    <w:rsid w:val="005061D8"/>
    <w:rsid w:val="005113AA"/>
    <w:rsid w:val="00513B1F"/>
    <w:rsid w:val="00515E74"/>
    <w:rsid w:val="005344B1"/>
    <w:rsid w:val="00541E16"/>
    <w:rsid w:val="00575DBF"/>
    <w:rsid w:val="0059744A"/>
    <w:rsid w:val="005A278C"/>
    <w:rsid w:val="005B201F"/>
    <w:rsid w:val="005C0AF0"/>
    <w:rsid w:val="005D036D"/>
    <w:rsid w:val="005F18F3"/>
    <w:rsid w:val="005F5EC0"/>
    <w:rsid w:val="00613435"/>
    <w:rsid w:val="006227F5"/>
    <w:rsid w:val="006318CE"/>
    <w:rsid w:val="00632DED"/>
    <w:rsid w:val="00633F4B"/>
    <w:rsid w:val="00634B4B"/>
    <w:rsid w:val="00634BE2"/>
    <w:rsid w:val="00651E51"/>
    <w:rsid w:val="00654FCE"/>
    <w:rsid w:val="00657525"/>
    <w:rsid w:val="006607F6"/>
    <w:rsid w:val="006639CF"/>
    <w:rsid w:val="00667626"/>
    <w:rsid w:val="00670261"/>
    <w:rsid w:val="00674E96"/>
    <w:rsid w:val="006823AC"/>
    <w:rsid w:val="006841D1"/>
    <w:rsid w:val="00684F8D"/>
    <w:rsid w:val="0068767C"/>
    <w:rsid w:val="006A30B4"/>
    <w:rsid w:val="006A65E4"/>
    <w:rsid w:val="006B7D6E"/>
    <w:rsid w:val="006C1D49"/>
    <w:rsid w:val="006C4328"/>
    <w:rsid w:val="006C47E7"/>
    <w:rsid w:val="006C6F61"/>
    <w:rsid w:val="006D2EB5"/>
    <w:rsid w:val="006D5EAC"/>
    <w:rsid w:val="006E1FDE"/>
    <w:rsid w:val="006E7B2F"/>
    <w:rsid w:val="006F5F1D"/>
    <w:rsid w:val="00700407"/>
    <w:rsid w:val="00705C8F"/>
    <w:rsid w:val="00712EFF"/>
    <w:rsid w:val="00742728"/>
    <w:rsid w:val="00744D12"/>
    <w:rsid w:val="00747869"/>
    <w:rsid w:val="00763E69"/>
    <w:rsid w:val="0076428E"/>
    <w:rsid w:val="00790990"/>
    <w:rsid w:val="007A17E5"/>
    <w:rsid w:val="007A2236"/>
    <w:rsid w:val="007A4AA3"/>
    <w:rsid w:val="007A713B"/>
    <w:rsid w:val="007B1FAB"/>
    <w:rsid w:val="007E2457"/>
    <w:rsid w:val="007E6433"/>
    <w:rsid w:val="007F5553"/>
    <w:rsid w:val="007F70DE"/>
    <w:rsid w:val="0080141F"/>
    <w:rsid w:val="00801AA5"/>
    <w:rsid w:val="008070C3"/>
    <w:rsid w:val="00807545"/>
    <w:rsid w:val="00830446"/>
    <w:rsid w:val="00832C96"/>
    <w:rsid w:val="00840701"/>
    <w:rsid w:val="00845F5B"/>
    <w:rsid w:val="0085164F"/>
    <w:rsid w:val="008610E8"/>
    <w:rsid w:val="00866600"/>
    <w:rsid w:val="0087125D"/>
    <w:rsid w:val="00891CBC"/>
    <w:rsid w:val="008B6CA1"/>
    <w:rsid w:val="008D1CDF"/>
    <w:rsid w:val="008D5CEF"/>
    <w:rsid w:val="008D6FCE"/>
    <w:rsid w:val="008E384D"/>
    <w:rsid w:val="008F2EEE"/>
    <w:rsid w:val="008F7A21"/>
    <w:rsid w:val="00911568"/>
    <w:rsid w:val="0093088C"/>
    <w:rsid w:val="009316A6"/>
    <w:rsid w:val="0094227F"/>
    <w:rsid w:val="00961EDA"/>
    <w:rsid w:val="0096571D"/>
    <w:rsid w:val="00973E82"/>
    <w:rsid w:val="00976AAD"/>
    <w:rsid w:val="009809CB"/>
    <w:rsid w:val="00981DCD"/>
    <w:rsid w:val="00986D78"/>
    <w:rsid w:val="00990AA6"/>
    <w:rsid w:val="009926FE"/>
    <w:rsid w:val="009A54A6"/>
    <w:rsid w:val="009A6933"/>
    <w:rsid w:val="009A6A9F"/>
    <w:rsid w:val="009A6E60"/>
    <w:rsid w:val="009D458D"/>
    <w:rsid w:val="00A01481"/>
    <w:rsid w:val="00A065EE"/>
    <w:rsid w:val="00A17165"/>
    <w:rsid w:val="00A35D30"/>
    <w:rsid w:val="00A42C56"/>
    <w:rsid w:val="00A569BC"/>
    <w:rsid w:val="00A7174D"/>
    <w:rsid w:val="00AA08F3"/>
    <w:rsid w:val="00AA2281"/>
    <w:rsid w:val="00AA4268"/>
    <w:rsid w:val="00AB3464"/>
    <w:rsid w:val="00AB3494"/>
    <w:rsid w:val="00AD104B"/>
    <w:rsid w:val="00AE6AEA"/>
    <w:rsid w:val="00AF3421"/>
    <w:rsid w:val="00AF3BC6"/>
    <w:rsid w:val="00AF680C"/>
    <w:rsid w:val="00B00C4C"/>
    <w:rsid w:val="00B06770"/>
    <w:rsid w:val="00B06AE8"/>
    <w:rsid w:val="00B11E37"/>
    <w:rsid w:val="00B2150D"/>
    <w:rsid w:val="00B31B17"/>
    <w:rsid w:val="00B35EA0"/>
    <w:rsid w:val="00B44F84"/>
    <w:rsid w:val="00B45DC4"/>
    <w:rsid w:val="00B5461B"/>
    <w:rsid w:val="00B63BA3"/>
    <w:rsid w:val="00B67626"/>
    <w:rsid w:val="00B6762B"/>
    <w:rsid w:val="00B83A04"/>
    <w:rsid w:val="00B90F40"/>
    <w:rsid w:val="00BA12F9"/>
    <w:rsid w:val="00BA1B43"/>
    <w:rsid w:val="00BE3395"/>
    <w:rsid w:val="00BE6B7A"/>
    <w:rsid w:val="00C01221"/>
    <w:rsid w:val="00C03044"/>
    <w:rsid w:val="00C122BC"/>
    <w:rsid w:val="00C14255"/>
    <w:rsid w:val="00C16990"/>
    <w:rsid w:val="00C2008D"/>
    <w:rsid w:val="00C2489A"/>
    <w:rsid w:val="00C33A7F"/>
    <w:rsid w:val="00C36790"/>
    <w:rsid w:val="00C447A0"/>
    <w:rsid w:val="00C45554"/>
    <w:rsid w:val="00C50B67"/>
    <w:rsid w:val="00C57902"/>
    <w:rsid w:val="00C62330"/>
    <w:rsid w:val="00C62B1A"/>
    <w:rsid w:val="00C64C61"/>
    <w:rsid w:val="00C77010"/>
    <w:rsid w:val="00C851DB"/>
    <w:rsid w:val="00C904C1"/>
    <w:rsid w:val="00C90A66"/>
    <w:rsid w:val="00C92666"/>
    <w:rsid w:val="00CA6993"/>
    <w:rsid w:val="00CB020C"/>
    <w:rsid w:val="00CB2C23"/>
    <w:rsid w:val="00CB588B"/>
    <w:rsid w:val="00CB5AE1"/>
    <w:rsid w:val="00CC6861"/>
    <w:rsid w:val="00CC797B"/>
    <w:rsid w:val="00CE0061"/>
    <w:rsid w:val="00CE7751"/>
    <w:rsid w:val="00CF3493"/>
    <w:rsid w:val="00CF375F"/>
    <w:rsid w:val="00CF4604"/>
    <w:rsid w:val="00D14B61"/>
    <w:rsid w:val="00D16E11"/>
    <w:rsid w:val="00D21746"/>
    <w:rsid w:val="00D24564"/>
    <w:rsid w:val="00D31D5F"/>
    <w:rsid w:val="00D36999"/>
    <w:rsid w:val="00D421E8"/>
    <w:rsid w:val="00D57988"/>
    <w:rsid w:val="00D70106"/>
    <w:rsid w:val="00D718C5"/>
    <w:rsid w:val="00D749EF"/>
    <w:rsid w:val="00D871FE"/>
    <w:rsid w:val="00D975AA"/>
    <w:rsid w:val="00DA0977"/>
    <w:rsid w:val="00DA1DCC"/>
    <w:rsid w:val="00DA230D"/>
    <w:rsid w:val="00DB4204"/>
    <w:rsid w:val="00DC6212"/>
    <w:rsid w:val="00DC6782"/>
    <w:rsid w:val="00DD319F"/>
    <w:rsid w:val="00DD361D"/>
    <w:rsid w:val="00DE4344"/>
    <w:rsid w:val="00DE5A90"/>
    <w:rsid w:val="00DF2617"/>
    <w:rsid w:val="00E205D1"/>
    <w:rsid w:val="00E37B72"/>
    <w:rsid w:val="00E412EF"/>
    <w:rsid w:val="00E436D0"/>
    <w:rsid w:val="00E4497E"/>
    <w:rsid w:val="00E61F6D"/>
    <w:rsid w:val="00E62AC6"/>
    <w:rsid w:val="00E637F9"/>
    <w:rsid w:val="00E7274E"/>
    <w:rsid w:val="00E737BF"/>
    <w:rsid w:val="00E7516C"/>
    <w:rsid w:val="00E76674"/>
    <w:rsid w:val="00E76D28"/>
    <w:rsid w:val="00E84806"/>
    <w:rsid w:val="00E86168"/>
    <w:rsid w:val="00E87D76"/>
    <w:rsid w:val="00E97D48"/>
    <w:rsid w:val="00EA4DD6"/>
    <w:rsid w:val="00EB603D"/>
    <w:rsid w:val="00EC5E9C"/>
    <w:rsid w:val="00EE6A9E"/>
    <w:rsid w:val="00EE7F01"/>
    <w:rsid w:val="00EF3267"/>
    <w:rsid w:val="00F040AA"/>
    <w:rsid w:val="00F06642"/>
    <w:rsid w:val="00F2198B"/>
    <w:rsid w:val="00F25235"/>
    <w:rsid w:val="00F32283"/>
    <w:rsid w:val="00F34536"/>
    <w:rsid w:val="00F3679F"/>
    <w:rsid w:val="00F448C2"/>
    <w:rsid w:val="00F47B7B"/>
    <w:rsid w:val="00F47D41"/>
    <w:rsid w:val="00F618B5"/>
    <w:rsid w:val="00F67A8F"/>
    <w:rsid w:val="00F75E2A"/>
    <w:rsid w:val="00F956E1"/>
    <w:rsid w:val="00FA2D81"/>
    <w:rsid w:val="00FA3E79"/>
    <w:rsid w:val="00FD297C"/>
    <w:rsid w:val="00FD55FC"/>
    <w:rsid w:val="00FF4E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colormru v:ext="edit" colors="white"/>
    </o:shapedefaults>
    <o:shapelayout v:ext="edit">
      <o:idmap v:ext="edit" data="1"/>
    </o:shapelayout>
  </w:shapeDefaults>
  <w:decimalSymbol w:val="."/>
  <w:listSeparator w:val=","/>
  <w14:docId w14:val="20BCEC7F"/>
  <w15:chartTrackingRefBased/>
  <w15:docId w15:val="{06B8C7DC-26DC-47F2-BD7F-B7163BAE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6DC"/>
    <w:pPr>
      <w:widowControl w:val="0"/>
      <w:jc w:val="both"/>
    </w:pPr>
    <w:rPr>
      <w:kern w:val="2"/>
      <w:sz w:val="21"/>
      <w:szCs w:val="22"/>
    </w:rPr>
  </w:style>
  <w:style w:type="paragraph" w:styleId="1">
    <w:name w:val="heading 1"/>
    <w:basedOn w:val="a"/>
    <w:next w:val="a"/>
    <w:link w:val="10"/>
    <w:uiPriority w:val="9"/>
    <w:qFormat/>
    <w:rsid w:val="005A3EC1"/>
    <w:pPr>
      <w:keepNext/>
      <w:outlineLvl w:val="0"/>
    </w:pPr>
    <w:rPr>
      <w:rFonts w:ascii="游ゴシック Light" w:eastAsia="ＭＳ ゴシック" w:hAnsi="游ゴシック Light"/>
      <w:b/>
      <w:sz w:val="26"/>
      <w:szCs w:val="24"/>
    </w:rPr>
  </w:style>
  <w:style w:type="paragraph" w:styleId="2">
    <w:name w:val="heading 2"/>
    <w:basedOn w:val="a"/>
    <w:next w:val="a"/>
    <w:link w:val="20"/>
    <w:uiPriority w:val="9"/>
    <w:qFormat/>
    <w:rsid w:val="005A3EC1"/>
    <w:pPr>
      <w:keepNext/>
      <w:outlineLvl w:val="1"/>
    </w:pPr>
    <w:rPr>
      <w:rFonts w:ascii="游ゴシック Light" w:eastAsia="ＭＳ ゴシック" w:hAnsi="游ゴシック Light"/>
      <w:sz w:val="24"/>
    </w:rPr>
  </w:style>
  <w:style w:type="paragraph" w:styleId="3">
    <w:name w:val="heading 3"/>
    <w:basedOn w:val="a"/>
    <w:next w:val="a"/>
    <w:link w:val="30"/>
    <w:uiPriority w:val="9"/>
    <w:qFormat/>
    <w:rsid w:val="005A3EC1"/>
    <w:pPr>
      <w:keepNext/>
      <w:ind w:leftChars="400" w:left="400"/>
      <w:jc w:val="center"/>
      <w:outlineLvl w:val="2"/>
    </w:pPr>
    <w:rPr>
      <w:rFonts w:ascii="游ゴシック Light" w:hAnsi="游ゴシック Light"/>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table" w:styleId="a7">
    <w:name w:val="Table Grid"/>
    <w:basedOn w:val="a1"/>
    <w:uiPriority w:val="59"/>
    <w:rsid w:val="006937A8"/>
    <w:rPr>
      <w:rFonts w:cs="Century"/>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0998"/>
    <w:rPr>
      <w:rFonts w:ascii="Arial" w:eastAsia="ＭＳ ゴシック" w:hAnsi="Arial"/>
      <w:sz w:val="18"/>
      <w:szCs w:val="18"/>
    </w:rPr>
  </w:style>
  <w:style w:type="character" w:customStyle="1" w:styleId="a9">
    <w:name w:val="吹き出し (文字)"/>
    <w:link w:val="a8"/>
    <w:uiPriority w:val="99"/>
    <w:semiHidden/>
    <w:rsid w:val="001C0998"/>
    <w:rPr>
      <w:rFonts w:ascii="Arial" w:eastAsia="ＭＳ ゴシック" w:hAnsi="Arial" w:cs="Times New Roman"/>
      <w:kern w:val="2"/>
      <w:sz w:val="18"/>
      <w:szCs w:val="18"/>
    </w:rPr>
  </w:style>
  <w:style w:type="character" w:styleId="aa">
    <w:name w:val="Hyperlink"/>
    <w:uiPriority w:val="99"/>
    <w:unhideWhenUsed/>
    <w:rsid w:val="009D7B47"/>
    <w:rPr>
      <w:color w:val="0000FF"/>
      <w:u w:val="single"/>
    </w:rPr>
  </w:style>
  <w:style w:type="paragraph" w:styleId="ab">
    <w:name w:val="Revision"/>
    <w:hidden/>
    <w:uiPriority w:val="99"/>
    <w:semiHidden/>
    <w:rsid w:val="008A2943"/>
    <w:rPr>
      <w:kern w:val="2"/>
      <w:sz w:val="21"/>
      <w:szCs w:val="22"/>
    </w:rPr>
  </w:style>
  <w:style w:type="character" w:styleId="ac">
    <w:name w:val="annotation reference"/>
    <w:uiPriority w:val="99"/>
    <w:semiHidden/>
    <w:unhideWhenUsed/>
    <w:rsid w:val="00C07B41"/>
    <w:rPr>
      <w:sz w:val="18"/>
      <w:szCs w:val="18"/>
    </w:rPr>
  </w:style>
  <w:style w:type="paragraph" w:styleId="ad">
    <w:name w:val="annotation text"/>
    <w:basedOn w:val="a"/>
    <w:link w:val="ae"/>
    <w:uiPriority w:val="99"/>
    <w:unhideWhenUsed/>
    <w:rsid w:val="00C07B41"/>
    <w:pPr>
      <w:jc w:val="left"/>
    </w:pPr>
  </w:style>
  <w:style w:type="character" w:customStyle="1" w:styleId="ae">
    <w:name w:val="コメント文字列 (文字)"/>
    <w:link w:val="ad"/>
    <w:uiPriority w:val="99"/>
    <w:rsid w:val="00C07B41"/>
    <w:rPr>
      <w:kern w:val="2"/>
      <w:sz w:val="21"/>
      <w:szCs w:val="22"/>
    </w:rPr>
  </w:style>
  <w:style w:type="paragraph" w:styleId="af">
    <w:name w:val="annotation subject"/>
    <w:basedOn w:val="ad"/>
    <w:next w:val="ad"/>
    <w:link w:val="af0"/>
    <w:uiPriority w:val="99"/>
    <w:semiHidden/>
    <w:unhideWhenUsed/>
    <w:rsid w:val="00C07B41"/>
    <w:rPr>
      <w:b/>
      <w:bCs/>
    </w:rPr>
  </w:style>
  <w:style w:type="character" w:customStyle="1" w:styleId="af0">
    <w:name w:val="コメント内容 (文字)"/>
    <w:link w:val="af"/>
    <w:uiPriority w:val="99"/>
    <w:semiHidden/>
    <w:rsid w:val="00C07B41"/>
    <w:rPr>
      <w:b/>
      <w:bCs/>
      <w:kern w:val="2"/>
      <w:sz w:val="21"/>
      <w:szCs w:val="22"/>
    </w:rPr>
  </w:style>
  <w:style w:type="table" w:styleId="21">
    <w:name w:val="Light List Accent 6"/>
    <w:basedOn w:val="a1"/>
    <w:uiPriority w:val="61"/>
    <w:rsid w:val="00916EA4"/>
    <w:rPr>
      <w:kern w:val="2"/>
      <w:sz w:val="21"/>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af1">
    <w:name w:val="List Paragraph"/>
    <w:basedOn w:val="a"/>
    <w:uiPriority w:val="34"/>
    <w:qFormat/>
    <w:rsid w:val="00513330"/>
    <w:pPr>
      <w:ind w:leftChars="400" w:left="840"/>
    </w:pPr>
  </w:style>
  <w:style w:type="numbering" w:customStyle="1" w:styleId="11">
    <w:name w:val="リストなし1"/>
    <w:next w:val="a2"/>
    <w:uiPriority w:val="99"/>
    <w:semiHidden/>
    <w:unhideWhenUsed/>
    <w:rsid w:val="009F2582"/>
  </w:style>
  <w:style w:type="table" w:customStyle="1" w:styleId="12">
    <w:name w:val="表 (格子)1"/>
    <w:basedOn w:val="a1"/>
    <w:next w:val="a7"/>
    <w:uiPriority w:val="59"/>
    <w:rsid w:val="009F25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F25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Note Heading"/>
    <w:basedOn w:val="a"/>
    <w:next w:val="a"/>
    <w:link w:val="af3"/>
    <w:uiPriority w:val="99"/>
    <w:unhideWhenUsed/>
    <w:rsid w:val="009F2582"/>
    <w:pPr>
      <w:jc w:val="center"/>
    </w:pPr>
  </w:style>
  <w:style w:type="character" w:customStyle="1" w:styleId="af3">
    <w:name w:val="記 (文字)"/>
    <w:link w:val="af2"/>
    <w:uiPriority w:val="99"/>
    <w:rsid w:val="009F2582"/>
    <w:rPr>
      <w:kern w:val="2"/>
      <w:sz w:val="21"/>
      <w:szCs w:val="22"/>
    </w:rPr>
  </w:style>
  <w:style w:type="paragraph" w:styleId="af4">
    <w:name w:val="Closing"/>
    <w:basedOn w:val="a"/>
    <w:link w:val="af5"/>
    <w:uiPriority w:val="99"/>
    <w:unhideWhenUsed/>
    <w:rsid w:val="009F2582"/>
    <w:pPr>
      <w:jc w:val="right"/>
    </w:pPr>
  </w:style>
  <w:style w:type="character" w:customStyle="1" w:styleId="af5">
    <w:name w:val="結語 (文字)"/>
    <w:link w:val="af4"/>
    <w:uiPriority w:val="99"/>
    <w:rsid w:val="009F2582"/>
    <w:rPr>
      <w:kern w:val="2"/>
      <w:sz w:val="21"/>
      <w:szCs w:val="22"/>
    </w:rPr>
  </w:style>
  <w:style w:type="table" w:customStyle="1" w:styleId="4">
    <w:name w:val="表 (格子)4"/>
    <w:basedOn w:val="a1"/>
    <w:next w:val="a7"/>
    <w:uiPriority w:val="59"/>
    <w:rsid w:val="00C42BA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5A3EC1"/>
    <w:rPr>
      <w:rFonts w:ascii="游ゴシック Light" w:eastAsia="ＭＳ ゴシック" w:hAnsi="游ゴシック Light"/>
      <w:b/>
      <w:kern w:val="2"/>
      <w:sz w:val="26"/>
      <w:szCs w:val="24"/>
    </w:rPr>
  </w:style>
  <w:style w:type="character" w:customStyle="1" w:styleId="20">
    <w:name w:val="見出し 2 (文字)"/>
    <w:link w:val="2"/>
    <w:uiPriority w:val="9"/>
    <w:rsid w:val="005A3EC1"/>
    <w:rPr>
      <w:rFonts w:ascii="游ゴシック Light" w:eastAsia="ＭＳ ゴシック" w:hAnsi="游ゴシック Light"/>
      <w:kern w:val="2"/>
      <w:sz w:val="24"/>
      <w:szCs w:val="22"/>
    </w:rPr>
  </w:style>
  <w:style w:type="paragraph" w:styleId="af6">
    <w:name w:val="TOC Heading"/>
    <w:basedOn w:val="1"/>
    <w:next w:val="a"/>
    <w:uiPriority w:val="39"/>
    <w:qFormat/>
    <w:rsid w:val="005A3EC1"/>
    <w:pPr>
      <w:keepLines/>
      <w:widowControl/>
      <w:spacing w:before="240" w:line="259" w:lineRule="auto"/>
      <w:jc w:val="left"/>
      <w:outlineLvl w:val="9"/>
    </w:pPr>
    <w:rPr>
      <w:rFonts w:eastAsia="游ゴシック Light"/>
      <w:b w:val="0"/>
      <w:color w:val="2E74B5"/>
      <w:kern w:val="0"/>
      <w:sz w:val="32"/>
      <w:szCs w:val="32"/>
    </w:rPr>
  </w:style>
  <w:style w:type="paragraph" w:styleId="13">
    <w:name w:val="toc 1"/>
    <w:basedOn w:val="a"/>
    <w:next w:val="a"/>
    <w:autoRedefine/>
    <w:uiPriority w:val="39"/>
    <w:unhideWhenUsed/>
    <w:rsid w:val="00250574"/>
    <w:pPr>
      <w:tabs>
        <w:tab w:val="right" w:leader="dot" w:pos="9742"/>
      </w:tabs>
    </w:pPr>
    <w:rPr>
      <w:rFonts w:ascii="ＭＳ 明朝" w:hAnsi="ＭＳ 明朝"/>
      <w:bCs/>
      <w:noProof/>
    </w:rPr>
  </w:style>
  <w:style w:type="paragraph" w:styleId="22">
    <w:name w:val="toc 2"/>
    <w:basedOn w:val="a"/>
    <w:next w:val="a"/>
    <w:autoRedefine/>
    <w:uiPriority w:val="39"/>
    <w:unhideWhenUsed/>
    <w:rsid w:val="005A3EC1"/>
    <w:pPr>
      <w:ind w:leftChars="100" w:left="210"/>
    </w:pPr>
  </w:style>
  <w:style w:type="character" w:customStyle="1" w:styleId="30">
    <w:name w:val="見出し 3 (文字)"/>
    <w:link w:val="3"/>
    <w:uiPriority w:val="9"/>
    <w:rsid w:val="005A3EC1"/>
    <w:rPr>
      <w:rFonts w:ascii="游ゴシック Light" w:hAnsi="游ゴシック Light"/>
      <w:kern w:val="2"/>
      <w:sz w:val="28"/>
      <w:szCs w:val="22"/>
    </w:rPr>
  </w:style>
  <w:style w:type="paragraph" w:styleId="31">
    <w:name w:val="toc 3"/>
    <w:basedOn w:val="a"/>
    <w:next w:val="a"/>
    <w:autoRedefine/>
    <w:uiPriority w:val="39"/>
    <w:unhideWhenUsed/>
    <w:rsid w:val="005A3EC1"/>
    <w:pPr>
      <w:ind w:leftChars="200" w:left="420"/>
    </w:pPr>
  </w:style>
  <w:style w:type="character" w:styleId="af7">
    <w:name w:val="FollowedHyperlink"/>
    <w:basedOn w:val="a0"/>
    <w:uiPriority w:val="99"/>
    <w:semiHidden/>
    <w:unhideWhenUsed/>
    <w:rsid w:val="002D6F18"/>
    <w:rPr>
      <w:color w:val="954F72" w:themeColor="followedHyperlink"/>
      <w:u w:val="single"/>
    </w:rPr>
  </w:style>
  <w:style w:type="character" w:styleId="af8">
    <w:name w:val="Placeholder Text"/>
    <w:basedOn w:val="a0"/>
    <w:uiPriority w:val="99"/>
    <w:semiHidden/>
    <w:rsid w:val="00FA3E79"/>
    <w:rPr>
      <w:color w:val="808080"/>
    </w:rPr>
  </w:style>
  <w:style w:type="paragraph" w:styleId="af9">
    <w:name w:val="Date"/>
    <w:basedOn w:val="a"/>
    <w:next w:val="a"/>
    <w:link w:val="afa"/>
    <w:uiPriority w:val="99"/>
    <w:semiHidden/>
    <w:unhideWhenUsed/>
    <w:rsid w:val="009809CB"/>
  </w:style>
  <w:style w:type="character" w:customStyle="1" w:styleId="afa">
    <w:name w:val="日付 (文字)"/>
    <w:basedOn w:val="a0"/>
    <w:link w:val="af9"/>
    <w:uiPriority w:val="99"/>
    <w:semiHidden/>
    <w:rsid w:val="009809C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263776">
      <w:bodyDiv w:val="1"/>
      <w:marLeft w:val="0"/>
      <w:marRight w:val="0"/>
      <w:marTop w:val="0"/>
      <w:marBottom w:val="0"/>
      <w:divBdr>
        <w:top w:val="none" w:sz="0" w:space="0" w:color="auto"/>
        <w:left w:val="none" w:sz="0" w:space="0" w:color="auto"/>
        <w:bottom w:val="none" w:sz="0" w:space="0" w:color="auto"/>
        <w:right w:val="none" w:sz="0" w:space="0" w:color="auto"/>
      </w:divBdr>
    </w:div>
    <w:div w:id="1439988706">
      <w:bodyDiv w:val="1"/>
      <w:marLeft w:val="0"/>
      <w:marRight w:val="0"/>
      <w:marTop w:val="0"/>
      <w:marBottom w:val="0"/>
      <w:divBdr>
        <w:top w:val="none" w:sz="0" w:space="0" w:color="auto"/>
        <w:left w:val="none" w:sz="0" w:space="0" w:color="auto"/>
        <w:bottom w:val="none" w:sz="0" w:space="0" w:color="auto"/>
        <w:right w:val="none" w:sz="0" w:space="0" w:color="auto"/>
      </w:divBdr>
    </w:div>
    <w:div w:id="1555384094">
      <w:bodyDiv w:val="1"/>
      <w:marLeft w:val="0"/>
      <w:marRight w:val="0"/>
      <w:marTop w:val="0"/>
      <w:marBottom w:val="0"/>
      <w:divBdr>
        <w:top w:val="none" w:sz="0" w:space="0" w:color="auto"/>
        <w:left w:val="none" w:sz="0" w:space="0" w:color="auto"/>
        <w:bottom w:val="none" w:sz="0" w:space="0" w:color="auto"/>
        <w:right w:val="none" w:sz="0" w:space="0" w:color="auto"/>
      </w:divBdr>
    </w:div>
    <w:div w:id="1694067479">
      <w:bodyDiv w:val="1"/>
      <w:marLeft w:val="0"/>
      <w:marRight w:val="0"/>
      <w:marTop w:val="0"/>
      <w:marBottom w:val="0"/>
      <w:divBdr>
        <w:top w:val="none" w:sz="0" w:space="0" w:color="auto"/>
        <w:left w:val="none" w:sz="0" w:space="0" w:color="auto"/>
        <w:bottom w:val="none" w:sz="0" w:space="0" w:color="auto"/>
        <w:right w:val="none" w:sz="0" w:space="0" w:color="auto"/>
      </w:divBdr>
    </w:div>
    <w:div w:id="1917011943">
      <w:bodyDiv w:val="1"/>
      <w:marLeft w:val="0"/>
      <w:marRight w:val="0"/>
      <w:marTop w:val="0"/>
      <w:marBottom w:val="0"/>
      <w:divBdr>
        <w:top w:val="none" w:sz="0" w:space="0" w:color="auto"/>
        <w:left w:val="none" w:sz="0" w:space="0" w:color="auto"/>
        <w:bottom w:val="none" w:sz="0" w:space="0" w:color="auto"/>
        <w:right w:val="none" w:sz="0" w:space="0" w:color="auto"/>
      </w:divBdr>
    </w:div>
    <w:div w:id="1956206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hlw.go.jp/stf/seisakunitsuite/bunya/koyou_roudou/roudoukijun/jikan/syokubaisikitelework.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hlw.go.jp/stf/seisakunitsuite/bunya/koyou_roudou/roudoukijun/jikan/telework_10026.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413D-709A-4D1A-A3B7-3825F7733824}">
  <ds:schemaRefs>
    <ds:schemaRef ds:uri="http://schemas.microsoft.com/sharepoint/v3/contenttype/forms"/>
  </ds:schemaRefs>
</ds:datastoreItem>
</file>

<file path=customXml/itemProps2.xml><?xml version="1.0" encoding="utf-8"?>
<ds:datastoreItem xmlns:ds="http://schemas.openxmlformats.org/officeDocument/2006/customXml" ds:itemID="{0AE6E73E-2B59-40CE-81C4-FE06184C5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1066B4-BF1B-4277-8CF9-83A8D934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4</Pages>
  <Words>559</Words>
  <Characters>3188</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3740</CharactersWithSpaces>
  <SharedDoc>false</SharedDoc>
  <HLinks>
    <vt:vector size="72" baseType="variant">
      <vt:variant>
        <vt:i4>4456556</vt:i4>
      </vt:variant>
      <vt:variant>
        <vt:i4>69</vt:i4>
      </vt:variant>
      <vt:variant>
        <vt:i4>0</vt:i4>
      </vt:variant>
      <vt:variant>
        <vt:i4>5</vt:i4>
      </vt:variant>
      <vt:variant>
        <vt:lpwstr>mailto:sodan@japan-telework.or.jp</vt:lpwstr>
      </vt:variant>
      <vt:variant>
        <vt:lpwstr/>
      </vt:variant>
      <vt:variant>
        <vt:i4>1900598</vt:i4>
      </vt:variant>
      <vt:variant>
        <vt:i4>62</vt:i4>
      </vt:variant>
      <vt:variant>
        <vt:i4>0</vt:i4>
      </vt:variant>
      <vt:variant>
        <vt:i4>5</vt:i4>
      </vt:variant>
      <vt:variant>
        <vt:lpwstr/>
      </vt:variant>
      <vt:variant>
        <vt:lpwstr>_Toc34646359</vt:lpwstr>
      </vt:variant>
      <vt:variant>
        <vt:i4>1835062</vt:i4>
      </vt:variant>
      <vt:variant>
        <vt:i4>56</vt:i4>
      </vt:variant>
      <vt:variant>
        <vt:i4>0</vt:i4>
      </vt:variant>
      <vt:variant>
        <vt:i4>5</vt:i4>
      </vt:variant>
      <vt:variant>
        <vt:lpwstr/>
      </vt:variant>
      <vt:variant>
        <vt:lpwstr>_Toc34646358</vt:lpwstr>
      </vt:variant>
      <vt:variant>
        <vt:i4>1245238</vt:i4>
      </vt:variant>
      <vt:variant>
        <vt:i4>50</vt:i4>
      </vt:variant>
      <vt:variant>
        <vt:i4>0</vt:i4>
      </vt:variant>
      <vt:variant>
        <vt:i4>5</vt:i4>
      </vt:variant>
      <vt:variant>
        <vt:lpwstr/>
      </vt:variant>
      <vt:variant>
        <vt:lpwstr>_Toc34646357</vt:lpwstr>
      </vt:variant>
      <vt:variant>
        <vt:i4>1179702</vt:i4>
      </vt:variant>
      <vt:variant>
        <vt:i4>44</vt:i4>
      </vt:variant>
      <vt:variant>
        <vt:i4>0</vt:i4>
      </vt:variant>
      <vt:variant>
        <vt:i4>5</vt:i4>
      </vt:variant>
      <vt:variant>
        <vt:lpwstr/>
      </vt:variant>
      <vt:variant>
        <vt:lpwstr>_Toc34646356</vt:lpwstr>
      </vt:variant>
      <vt:variant>
        <vt:i4>1114166</vt:i4>
      </vt:variant>
      <vt:variant>
        <vt:i4>38</vt:i4>
      </vt:variant>
      <vt:variant>
        <vt:i4>0</vt:i4>
      </vt:variant>
      <vt:variant>
        <vt:i4>5</vt:i4>
      </vt:variant>
      <vt:variant>
        <vt:lpwstr/>
      </vt:variant>
      <vt:variant>
        <vt:lpwstr>_Toc34646355</vt:lpwstr>
      </vt:variant>
      <vt:variant>
        <vt:i4>1048630</vt:i4>
      </vt:variant>
      <vt:variant>
        <vt:i4>32</vt:i4>
      </vt:variant>
      <vt:variant>
        <vt:i4>0</vt:i4>
      </vt:variant>
      <vt:variant>
        <vt:i4>5</vt:i4>
      </vt:variant>
      <vt:variant>
        <vt:lpwstr/>
      </vt:variant>
      <vt:variant>
        <vt:lpwstr>_Toc34646354</vt:lpwstr>
      </vt:variant>
      <vt:variant>
        <vt:i4>1507382</vt:i4>
      </vt:variant>
      <vt:variant>
        <vt:i4>26</vt:i4>
      </vt:variant>
      <vt:variant>
        <vt:i4>0</vt:i4>
      </vt:variant>
      <vt:variant>
        <vt:i4>5</vt:i4>
      </vt:variant>
      <vt:variant>
        <vt:lpwstr/>
      </vt:variant>
      <vt:variant>
        <vt:lpwstr>_Toc34646353</vt:lpwstr>
      </vt:variant>
      <vt:variant>
        <vt:i4>1441846</vt:i4>
      </vt:variant>
      <vt:variant>
        <vt:i4>20</vt:i4>
      </vt:variant>
      <vt:variant>
        <vt:i4>0</vt:i4>
      </vt:variant>
      <vt:variant>
        <vt:i4>5</vt:i4>
      </vt:variant>
      <vt:variant>
        <vt:lpwstr/>
      </vt:variant>
      <vt:variant>
        <vt:lpwstr>_Toc34646352</vt:lpwstr>
      </vt:variant>
      <vt:variant>
        <vt:i4>1376310</vt:i4>
      </vt:variant>
      <vt:variant>
        <vt:i4>14</vt:i4>
      </vt:variant>
      <vt:variant>
        <vt:i4>0</vt:i4>
      </vt:variant>
      <vt:variant>
        <vt:i4>5</vt:i4>
      </vt:variant>
      <vt:variant>
        <vt:lpwstr/>
      </vt:variant>
      <vt:variant>
        <vt:lpwstr>_Toc34646351</vt:lpwstr>
      </vt:variant>
      <vt:variant>
        <vt:i4>1310774</vt:i4>
      </vt:variant>
      <vt:variant>
        <vt:i4>8</vt:i4>
      </vt:variant>
      <vt:variant>
        <vt:i4>0</vt:i4>
      </vt:variant>
      <vt:variant>
        <vt:i4>5</vt:i4>
      </vt:variant>
      <vt:variant>
        <vt:lpwstr/>
      </vt:variant>
      <vt:variant>
        <vt:lpwstr>_Toc34646350</vt:lpwstr>
      </vt:variant>
      <vt:variant>
        <vt:i4>1900599</vt:i4>
      </vt:variant>
      <vt:variant>
        <vt:i4>2</vt:i4>
      </vt:variant>
      <vt:variant>
        <vt:i4>0</vt:i4>
      </vt:variant>
      <vt:variant>
        <vt:i4>5</vt:i4>
      </vt:variant>
      <vt:variant>
        <vt:lpwstr/>
      </vt:variant>
      <vt:variant>
        <vt:lpwstr>_Toc34646349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2020-06-03T00:57:00Z</cp:lastPrinted>
  <dcterms:created xsi:type="dcterms:W3CDTF">2021-02-21T10:35:00Z</dcterms:created>
  <dcterms:modified xsi:type="dcterms:W3CDTF">2022-03-14T06:41:00Z</dcterms:modified>
</cp:coreProperties>
</file>