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D7ECC" w14:textId="77777777" w:rsidR="005A3EA0" w:rsidRPr="005A3EA0" w:rsidRDefault="005A3EA0" w:rsidP="005A3EA0">
      <w:pPr>
        <w:overflowPunct w:val="0"/>
        <w:textAlignment w:val="baseline"/>
        <w:rPr>
          <w:rFonts w:ascii="ＭＳ 明朝" w:eastAsia="ＭＳ 明朝" w:hAnsi="ＭＳ 明朝" w:cs="Times New Roman"/>
          <w:sz w:val="24"/>
          <w:szCs w:val="24"/>
        </w:rPr>
      </w:pPr>
      <w:r w:rsidRPr="005A3EA0">
        <w:rPr>
          <w:rFonts w:ascii="ＭＳ 明朝" w:eastAsia="ＭＳ 明朝" w:hAnsi="ＭＳ 明朝" w:cs="Times New Roman" w:hint="eastAsia"/>
          <w:noProof/>
          <w:sz w:val="24"/>
          <w:szCs w:val="24"/>
        </w:rPr>
        <mc:AlternateContent>
          <mc:Choice Requires="wps">
            <w:drawing>
              <wp:anchor distT="0" distB="0" distL="114300" distR="114300" simplePos="0" relativeHeight="251659264" behindDoc="0" locked="0" layoutInCell="1" allowOverlap="1" wp14:anchorId="781A0F5D" wp14:editId="1ACC646A">
                <wp:simplePos x="0" y="0"/>
                <wp:positionH relativeFrom="margin">
                  <wp:align>right</wp:align>
                </wp:positionH>
                <wp:positionV relativeFrom="paragraph">
                  <wp:posOffset>-88265</wp:posOffset>
                </wp:positionV>
                <wp:extent cx="1941830" cy="472440"/>
                <wp:effectExtent l="0" t="0" r="20320" b="22860"/>
                <wp:wrapNone/>
                <wp:docPr id="9" name="テキスト ボックス 9"/>
                <wp:cNvGraphicFramePr/>
                <a:graphic xmlns:a="http://schemas.openxmlformats.org/drawingml/2006/main">
                  <a:graphicData uri="http://schemas.microsoft.com/office/word/2010/wordprocessingShape">
                    <wps:wsp>
                      <wps:cNvSpPr txBox="1"/>
                      <wps:spPr>
                        <a:xfrm>
                          <a:off x="0" y="0"/>
                          <a:ext cx="1941830" cy="472440"/>
                        </a:xfrm>
                        <a:prstGeom prst="rect">
                          <a:avLst/>
                        </a:prstGeom>
                        <a:solidFill>
                          <a:sysClr val="window" lastClr="FFFFFF"/>
                        </a:solidFill>
                        <a:ln w="19050">
                          <a:solidFill>
                            <a:prstClr val="black"/>
                          </a:solidFill>
                        </a:ln>
                      </wps:spPr>
                      <wps:txbx>
                        <w:txbxContent>
                          <w:p w14:paraId="266B6122" w14:textId="77777777" w:rsidR="005A3EA0" w:rsidRPr="005A3EA0" w:rsidRDefault="005A3EA0" w:rsidP="005A3EA0">
                            <w:pPr>
                              <w:snapToGrid w:val="0"/>
                              <w:jc w:val="distribute"/>
                              <w:rPr>
                                <w:rFonts w:ascii="ＭＳ ゴシック" w:eastAsia="ＭＳ ゴシック" w:hAnsi="ＭＳ ゴシック"/>
                                <w:color w:val="000000"/>
                                <w:sz w:val="22"/>
                              </w:rPr>
                            </w:pPr>
                            <w:r w:rsidRPr="005A3EA0">
                              <w:rPr>
                                <w:rFonts w:ascii="ＭＳ ゴシック" w:eastAsia="ＭＳ ゴシック" w:hAnsi="ＭＳ ゴシック" w:hint="eastAsia"/>
                                <w:color w:val="000000"/>
                                <w:sz w:val="22"/>
                              </w:rPr>
                              <w:t>物価高騰による利益率減少１（売上高総利益率）</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1A0F5D" id="_x0000_t202" coordsize="21600,21600" o:spt="202" path="m,l,21600r21600,l21600,xe">
                <v:stroke joinstyle="miter"/>
                <v:path gradientshapeok="t" o:connecttype="rect"/>
              </v:shapetype>
              <v:shape id="テキスト ボックス 9" o:spid="_x0000_s1026" type="#_x0000_t202" style="position:absolute;left:0;text-align:left;margin-left:101.7pt;margin-top:-6.95pt;width:152.9pt;height:37.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" fillcolor="window" strokeweight="1.5pt">
                <v:textbox inset="1mm,1mm,1mm,1mm">
                  <w:txbxContent>
                    <w:p w14:paraId="266B6122" w14:textId="77777777" w:rsidR="005A3EA0" w:rsidRPr="005A3EA0" w:rsidRDefault="005A3EA0" w:rsidP="005A3EA0">
                      <w:pPr>
                        <w:snapToGrid w:val="0"/>
                        <w:jc w:val="distribute"/>
                        <w:rPr>
                          <w:rFonts w:ascii="ＭＳ ゴシック" w:eastAsia="ＭＳ ゴシック" w:hAnsi="ＭＳ ゴシック"/>
                          <w:color w:val="000000"/>
                          <w:sz w:val="22"/>
                        </w:rPr>
                      </w:pPr>
                      <w:r w:rsidRPr="005A3EA0">
                        <w:rPr>
                          <w:rFonts w:ascii="ＭＳ ゴシック" w:eastAsia="ＭＳ ゴシック" w:hAnsi="ＭＳ ゴシック" w:hint="eastAsia"/>
                          <w:color w:val="000000"/>
                          <w:sz w:val="22"/>
                        </w:rPr>
                        <w:t>物価高騰による利益率減少１（売上高総利益率）</w:t>
                      </w:r>
                    </w:p>
                  </w:txbxContent>
                </v:textbox>
                <w10:wrap anchorx="margin"/>
              </v:shape>
            </w:pict>
          </mc:Fallback>
        </mc:AlternateContent>
      </w:r>
      <w:r w:rsidRPr="005A3EA0">
        <w:rPr>
          <w:rFonts w:ascii="ＭＳ 明朝" w:eastAsia="ＭＳ 明朝" w:hAnsi="ＭＳ 明朝" w:cs="Times New Roman" w:hint="eastAsia"/>
          <w:sz w:val="24"/>
          <w:szCs w:val="24"/>
        </w:rPr>
        <w:t>様式第１号－３</w:t>
      </w:r>
    </w:p>
    <w:p w14:paraId="54365551" w14:textId="77777777" w:rsidR="005A3EA0" w:rsidRPr="005A3EA0" w:rsidRDefault="005A3EA0" w:rsidP="005A3EA0">
      <w:pPr>
        <w:jc w:val="left"/>
        <w:rPr>
          <w:rFonts w:ascii="ＭＳ 明朝" w:eastAsia="ＭＳ 明朝" w:hAnsi="ＭＳ 明朝" w:cs="Times New Roman"/>
          <w:sz w:val="24"/>
          <w:szCs w:val="24"/>
        </w:rPr>
      </w:pPr>
    </w:p>
    <w:p w14:paraId="4373D75F" w14:textId="77777777" w:rsidR="005A3EA0" w:rsidRPr="005A3EA0" w:rsidRDefault="005A3EA0" w:rsidP="005A3EA0">
      <w:pPr>
        <w:jc w:val="center"/>
        <w:rPr>
          <w:rFonts w:ascii="ＭＳ 明朝" w:eastAsia="ＭＳ 明朝" w:hAnsi="ＭＳ 明朝" w:cs="Times New Roman"/>
          <w:sz w:val="28"/>
          <w:szCs w:val="28"/>
        </w:rPr>
      </w:pPr>
      <w:r w:rsidRPr="005A3EA0">
        <w:rPr>
          <w:rFonts w:ascii="ＭＳ 明朝" w:eastAsia="ＭＳ 明朝" w:hAnsi="ＭＳ 明朝" w:cs="Times New Roman" w:hint="eastAsia"/>
          <w:sz w:val="24"/>
          <w:szCs w:val="24"/>
        </w:rPr>
        <w:t>利益率</w:t>
      </w:r>
      <w:r w:rsidRPr="005A3EA0">
        <w:rPr>
          <w:rFonts w:ascii="ＭＳ 明朝" w:eastAsia="ＭＳ 明朝" w:hAnsi="ＭＳ 明朝" w:cs="Times New Roman" w:hint="eastAsia"/>
          <w:sz w:val="28"/>
          <w:szCs w:val="28"/>
        </w:rPr>
        <w:t>に係る事業活動の状況に関する申出書</w:t>
      </w:r>
    </w:p>
    <w:p w14:paraId="4E1A3446" w14:textId="77777777" w:rsidR="005A3EA0" w:rsidRPr="005A3EA0" w:rsidRDefault="005A3EA0" w:rsidP="005A3EA0">
      <w:pPr>
        <w:jc w:val="center"/>
        <w:rPr>
          <w:rFonts w:ascii="ＭＳ 明朝" w:eastAsia="ＭＳ 明朝" w:hAnsi="ＭＳ 明朝" w:cs="Times New Roman"/>
          <w:sz w:val="28"/>
          <w:szCs w:val="28"/>
        </w:rPr>
      </w:pPr>
      <w:r w:rsidRPr="005A3EA0">
        <w:rPr>
          <w:rFonts w:ascii="ＭＳ 明朝" w:eastAsia="ＭＳ 明朝" w:hAnsi="ＭＳ 明朝" w:cs="Times New Roman" w:hint="eastAsia"/>
          <w:sz w:val="28"/>
          <w:szCs w:val="28"/>
        </w:rPr>
        <w:t>（売上高総利益率）</w:t>
      </w:r>
    </w:p>
    <w:p w14:paraId="5E543652" w14:textId="77777777" w:rsidR="005A3EA0" w:rsidRPr="005A3EA0" w:rsidRDefault="005A3EA0" w:rsidP="005A3EA0">
      <w:pPr>
        <w:jc w:val="center"/>
        <w:rPr>
          <w:rFonts w:ascii="ＭＳ 明朝" w:eastAsia="ＭＳ 明朝" w:hAnsi="ＭＳ 明朝" w:cs="Times New Roman"/>
          <w:sz w:val="24"/>
          <w:szCs w:val="24"/>
        </w:rPr>
      </w:pPr>
    </w:p>
    <w:p w14:paraId="5FB4E046" w14:textId="77777777" w:rsidR="005A3EA0" w:rsidRPr="005A3EA0" w:rsidRDefault="005A3EA0" w:rsidP="005A3EA0">
      <w:pPr>
        <w:ind w:firstLineChars="100" w:firstLine="236"/>
        <w:rPr>
          <w:rFonts w:ascii="ＭＳ 明朝" w:eastAsia="ＭＳ 明朝" w:hAnsi="ＭＳ 明朝" w:cs="Times New Roman"/>
          <w:sz w:val="24"/>
          <w:szCs w:val="24"/>
        </w:rPr>
      </w:pPr>
      <w:r w:rsidRPr="005A3EA0">
        <w:rPr>
          <w:rFonts w:ascii="ＭＳ 明朝" w:eastAsia="ＭＳ 明朝" w:hAnsi="ＭＳ 明朝" w:cs="Times New Roman" w:hint="eastAsia"/>
          <w:sz w:val="24"/>
          <w:szCs w:val="24"/>
        </w:rPr>
        <w:t>交付要綱第４条第１項第１号のイに規定する要件について、原材料費の高騰など社会的・経済的環境の変化等外的要因により、令和３年４月から令和４年12月の間のうち任意の１月における売上高総利益率について、５％ポイント以上低下していることを申し出ます。</w:t>
      </w:r>
    </w:p>
    <w:p w14:paraId="390CBA44" w14:textId="77777777" w:rsidR="005A3EA0" w:rsidRPr="005A3EA0" w:rsidRDefault="005A3EA0" w:rsidP="005A3EA0">
      <w:pPr>
        <w:ind w:firstLineChars="100" w:firstLine="236"/>
        <w:rPr>
          <w:rFonts w:ascii="ＭＳ 明朝" w:eastAsia="ＭＳ 明朝" w:hAnsi="ＭＳ 明朝" w:cs="Times New Roman"/>
          <w:sz w:val="24"/>
          <w:szCs w:val="24"/>
        </w:rPr>
      </w:pPr>
      <w:r w:rsidRPr="005A3EA0">
        <w:rPr>
          <w:rFonts w:ascii="ＭＳ 明朝" w:eastAsia="ＭＳ 明朝" w:hAnsi="ＭＳ 明朝" w:cs="Times New Roman" w:hint="eastAsia"/>
          <w:sz w:val="24"/>
          <w:szCs w:val="24"/>
        </w:rPr>
        <w:t>下記の記載事項について、いずれも相違ありません。</w:t>
      </w:r>
    </w:p>
    <w:p w14:paraId="38529E91" w14:textId="77777777" w:rsidR="005A3EA0" w:rsidRPr="005A3EA0" w:rsidRDefault="005A3EA0" w:rsidP="005A3EA0">
      <w:pPr>
        <w:ind w:firstLineChars="100" w:firstLine="236"/>
        <w:rPr>
          <w:rFonts w:ascii="ＭＳ 明朝" w:eastAsia="ＭＳ 明朝" w:hAnsi="ＭＳ 明朝" w:cs="Times New Roman"/>
          <w:sz w:val="24"/>
          <w:szCs w:val="24"/>
        </w:rPr>
      </w:pPr>
      <w:r w:rsidRPr="005A3EA0">
        <w:rPr>
          <w:rFonts w:ascii="ＭＳ 明朝" w:eastAsia="ＭＳ 明朝" w:hAnsi="ＭＳ 明朝" w:cs="Times New Roman" w:hint="eastAsia"/>
          <w:sz w:val="24"/>
          <w:szCs w:val="24"/>
        </w:rPr>
        <w:t>また、申請後、労働局の立ち入り検査に協力します。</w:t>
      </w:r>
    </w:p>
    <w:p w14:paraId="5499EEAD" w14:textId="77777777" w:rsidR="005A3EA0" w:rsidRPr="005A3EA0" w:rsidRDefault="005A3EA0" w:rsidP="005A3EA0">
      <w:pPr>
        <w:ind w:firstLineChars="100" w:firstLine="236"/>
        <w:rPr>
          <w:rFonts w:ascii="ＭＳ 明朝" w:eastAsia="ＭＳ 明朝" w:hAnsi="ＭＳ 明朝" w:cs="Times New Roman"/>
          <w:sz w:val="24"/>
          <w:szCs w:val="24"/>
        </w:rPr>
      </w:pPr>
    </w:p>
    <w:p w14:paraId="3066400F" w14:textId="77777777" w:rsidR="005A3EA0" w:rsidRPr="005A3EA0" w:rsidRDefault="005A3EA0" w:rsidP="005A3EA0">
      <w:pPr>
        <w:ind w:firstLineChars="100" w:firstLine="236"/>
        <w:rPr>
          <w:rFonts w:ascii="ＭＳ 明朝" w:eastAsia="ＭＳ 明朝" w:hAnsi="ＭＳ 明朝" w:cs="Times New Roman"/>
          <w:sz w:val="24"/>
          <w:szCs w:val="24"/>
        </w:rPr>
      </w:pPr>
      <w:r w:rsidRPr="005A3EA0">
        <w:rPr>
          <w:rFonts w:ascii="ＭＳ 明朝" w:eastAsia="ＭＳ 明朝" w:hAnsi="ＭＳ 明朝" w:cs="Times New Roman" w:hint="eastAsia"/>
          <w:sz w:val="24"/>
          <w:szCs w:val="24"/>
        </w:rPr>
        <w:t xml:space="preserve">　　年　月　日</w:t>
      </w:r>
    </w:p>
    <w:p w14:paraId="5DB457CA" w14:textId="77777777" w:rsidR="005A3EA0" w:rsidRPr="005A3EA0" w:rsidRDefault="005A3EA0" w:rsidP="005A3EA0">
      <w:pPr>
        <w:overflowPunct w:val="0"/>
        <w:spacing w:line="360" w:lineRule="auto"/>
        <w:ind w:left="4763"/>
        <w:textAlignment w:val="baseline"/>
        <w:rPr>
          <w:rFonts w:ascii="ＭＳ 明朝" w:eastAsia="ＭＳ 明朝" w:hAnsi="Century" w:cs="ＭＳ 明朝"/>
          <w:kern w:val="0"/>
          <w:sz w:val="24"/>
          <w:szCs w:val="24"/>
        </w:rPr>
      </w:pPr>
      <w:r w:rsidRPr="005A3EA0">
        <w:rPr>
          <w:rFonts w:ascii="ＭＳ 明朝" w:eastAsia="ＭＳ 明朝" w:hAnsi="ＭＳ 明朝" w:cs="ＭＳ 明朝" w:hint="eastAsia"/>
          <w:kern w:val="0"/>
          <w:sz w:val="24"/>
          <w:szCs w:val="24"/>
        </w:rPr>
        <w:t xml:space="preserve">住　　所　</w:t>
      </w:r>
    </w:p>
    <w:p w14:paraId="6A98C024" w14:textId="77777777" w:rsidR="005A3EA0" w:rsidRPr="005A3EA0" w:rsidRDefault="005A3EA0" w:rsidP="005A3EA0">
      <w:pPr>
        <w:overflowPunct w:val="0"/>
        <w:spacing w:line="360" w:lineRule="auto"/>
        <w:ind w:left="4763"/>
        <w:textAlignment w:val="baseline"/>
        <w:rPr>
          <w:rFonts w:ascii="ＭＳ 明朝" w:eastAsia="ＭＳ 明朝" w:hAnsi="Century" w:cs="ＭＳ 明朝"/>
          <w:spacing w:val="2"/>
          <w:kern w:val="4"/>
          <w:sz w:val="24"/>
          <w:szCs w:val="24"/>
        </w:rPr>
      </w:pPr>
      <w:r w:rsidRPr="005A3EA0">
        <w:rPr>
          <w:rFonts w:ascii="ＭＳ 明朝" w:eastAsia="ＭＳ 明朝" w:hAnsi="ＭＳ 明朝" w:cs="ＭＳ 明朝" w:hint="eastAsia"/>
          <w:kern w:val="0"/>
          <w:sz w:val="24"/>
          <w:szCs w:val="24"/>
        </w:rPr>
        <w:t xml:space="preserve">事業場名　</w:t>
      </w:r>
    </w:p>
    <w:p w14:paraId="0110042B" w14:textId="77777777" w:rsidR="005A3EA0" w:rsidRPr="005A3EA0" w:rsidRDefault="005A3EA0" w:rsidP="005A3EA0">
      <w:pPr>
        <w:overflowPunct w:val="0"/>
        <w:spacing w:line="360" w:lineRule="auto"/>
        <w:ind w:left="4763"/>
        <w:textAlignment w:val="baseline"/>
        <w:rPr>
          <w:rFonts w:ascii="ＭＳ 明朝" w:eastAsia="ＭＳ 明朝" w:hAnsi="ＭＳ 明朝" w:cs="ＭＳ 明朝"/>
          <w:kern w:val="0"/>
          <w:sz w:val="24"/>
          <w:szCs w:val="24"/>
        </w:rPr>
      </w:pPr>
      <w:r w:rsidRPr="005A3EA0">
        <w:rPr>
          <w:rFonts w:ascii="ＭＳ 明朝" w:eastAsia="ＭＳ 明朝" w:hAnsi="ＭＳ 明朝" w:cs="ＭＳ 明朝" w:hint="eastAsia"/>
          <w:kern w:val="0"/>
          <w:sz w:val="24"/>
          <w:szCs w:val="24"/>
        </w:rPr>
        <w:t xml:space="preserve">代表者職氏名　　　　　　　　　　　　　</w:t>
      </w:r>
    </w:p>
    <w:p w14:paraId="5E7C85FD" w14:textId="77777777" w:rsidR="005A3EA0" w:rsidRPr="005A3EA0" w:rsidRDefault="005A3EA0" w:rsidP="005A3EA0">
      <w:pPr>
        <w:overflowPunct w:val="0"/>
        <w:spacing w:line="360" w:lineRule="auto"/>
        <w:ind w:left="242"/>
        <w:textAlignment w:val="baseline"/>
        <w:rPr>
          <w:rFonts w:ascii="ＭＳ 明朝" w:eastAsia="ＭＳ 明朝" w:hAnsi="ＭＳ 明朝" w:cs="ＭＳ 明朝"/>
          <w:kern w:val="0"/>
          <w:sz w:val="24"/>
          <w:szCs w:val="24"/>
        </w:rPr>
      </w:pPr>
      <w:r w:rsidRPr="005A3EA0">
        <w:rPr>
          <w:rFonts w:ascii="ＭＳ 明朝" w:eastAsia="ＭＳ 明朝" w:hAnsi="ＭＳ 明朝" w:cs="ＭＳ 明朝" w:hint="eastAsia"/>
          <w:kern w:val="0"/>
          <w:sz w:val="24"/>
          <w:szCs w:val="24"/>
        </w:rPr>
        <w:t>○○労働局長　殿</w:t>
      </w:r>
    </w:p>
    <w:p w14:paraId="6A2D26BB" w14:textId="77777777" w:rsidR="005A3EA0" w:rsidRPr="005A3EA0" w:rsidRDefault="005A3EA0" w:rsidP="005A3EA0">
      <w:pPr>
        <w:overflowPunct w:val="0"/>
        <w:spacing w:line="360" w:lineRule="auto"/>
        <w:textAlignment w:val="baseline"/>
        <w:rPr>
          <w:rFonts w:ascii="ＭＳ 明朝" w:eastAsia="ＭＳ 明朝" w:hAnsi="ＭＳ 明朝" w:cs="ＭＳ 明朝"/>
          <w:kern w:val="0"/>
          <w:sz w:val="24"/>
          <w:szCs w:val="24"/>
        </w:rPr>
      </w:pPr>
    </w:p>
    <w:tbl>
      <w:tblPr>
        <w:tblStyle w:val="1"/>
        <w:tblW w:w="9886" w:type="dxa"/>
        <w:tblInd w:w="-5" w:type="dxa"/>
        <w:tblLook w:val="04A0" w:firstRow="1" w:lastRow="0" w:firstColumn="1" w:lastColumn="0" w:noHBand="0" w:noVBand="1"/>
      </w:tblPr>
      <w:tblGrid>
        <w:gridCol w:w="1270"/>
        <w:gridCol w:w="1271"/>
        <w:gridCol w:w="1392"/>
        <w:gridCol w:w="10"/>
        <w:gridCol w:w="1282"/>
        <w:gridCol w:w="1296"/>
        <w:gridCol w:w="1417"/>
        <w:gridCol w:w="993"/>
        <w:gridCol w:w="955"/>
      </w:tblGrid>
      <w:tr w:rsidR="005A3EA0" w:rsidRPr="005A3EA0" w14:paraId="7AEC5433" w14:textId="77777777" w:rsidTr="004B3A5B">
        <w:trPr>
          <w:trHeight w:val="1050"/>
        </w:trPr>
        <w:tc>
          <w:tcPr>
            <w:tcW w:w="3943" w:type="dxa"/>
            <w:gridSpan w:val="4"/>
          </w:tcPr>
          <w:p w14:paraId="6133C7D9" w14:textId="77777777" w:rsidR="005A3EA0" w:rsidRPr="005A3EA0" w:rsidRDefault="005A3EA0" w:rsidP="005A3EA0">
            <w:pPr>
              <w:overflowPunct w:val="0"/>
              <w:textAlignment w:val="baseline"/>
              <w:rPr>
                <w:rFonts w:ascii="ＭＳ 明朝" w:eastAsia="ＭＳ 明朝" w:hAnsi="Century" w:cs="ＭＳ 明朝"/>
                <w:spacing w:val="2"/>
                <w:kern w:val="4"/>
                <w:sz w:val="16"/>
                <w:szCs w:val="16"/>
              </w:rPr>
            </w:pPr>
            <w:r w:rsidRPr="005A3EA0">
              <w:rPr>
                <w:rFonts w:ascii="ＭＳ 明朝" w:eastAsia="ＭＳ 明朝" w:hAnsi="Century" w:cs="ＭＳ 明朝" w:hint="eastAsia"/>
                <w:spacing w:val="2"/>
                <w:kern w:val="4"/>
                <w:sz w:val="16"/>
                <w:szCs w:val="16"/>
              </w:rPr>
              <w:t>Ａ　裏面の２に指定する期間の</w:t>
            </w:r>
          </w:p>
          <w:p w14:paraId="1A86A999" w14:textId="77777777" w:rsidR="005A3EA0" w:rsidRPr="005A3EA0" w:rsidRDefault="005A3EA0" w:rsidP="005A3EA0">
            <w:pPr>
              <w:overflowPunct w:val="0"/>
              <w:ind w:firstLineChars="200" w:firstLine="320"/>
              <w:textAlignment w:val="baseline"/>
              <w:rPr>
                <w:rFonts w:ascii="ＭＳ 明朝" w:eastAsia="ＭＳ 明朝" w:hAnsi="Century" w:cs="ＭＳ 明朝"/>
                <w:spacing w:val="2"/>
                <w:kern w:val="4"/>
                <w:sz w:val="16"/>
                <w:szCs w:val="16"/>
              </w:rPr>
            </w:pPr>
            <w:r w:rsidRPr="005A3EA0">
              <w:rPr>
                <w:rFonts w:ascii="ＭＳ 明朝" w:eastAsia="ＭＳ 明朝" w:hAnsi="Century" w:cs="ＭＳ 明朝" w:hint="eastAsia"/>
                <w:spacing w:val="2"/>
                <w:kern w:val="4"/>
                <w:sz w:val="16"/>
                <w:szCs w:val="16"/>
              </w:rPr>
              <w:t>年　　月　　日からの</w:t>
            </w:r>
          </w:p>
          <w:p w14:paraId="3B251D49" w14:textId="77777777" w:rsidR="005A3EA0" w:rsidRPr="005A3EA0" w:rsidRDefault="005A3EA0" w:rsidP="005A3EA0">
            <w:pPr>
              <w:overflowPunct w:val="0"/>
              <w:ind w:firstLineChars="200" w:firstLine="320"/>
              <w:textAlignment w:val="baseline"/>
              <w:rPr>
                <w:rFonts w:ascii="ＭＳ 明朝" w:eastAsia="ＭＳ 明朝" w:hAnsi="Century" w:cs="ＭＳ 明朝"/>
                <w:spacing w:val="2"/>
                <w:kern w:val="4"/>
                <w:sz w:val="16"/>
                <w:szCs w:val="16"/>
              </w:rPr>
            </w:pPr>
            <w:r w:rsidRPr="005A3EA0">
              <w:rPr>
                <w:rFonts w:ascii="ＭＳ 明朝" w:eastAsia="ＭＳ 明朝" w:hAnsi="Century" w:cs="ＭＳ 明朝" w:hint="eastAsia"/>
                <w:spacing w:val="2"/>
                <w:kern w:val="4"/>
                <w:sz w:val="16"/>
                <w:szCs w:val="16"/>
              </w:rPr>
              <w:t>年　　月　　日まで</w:t>
            </w:r>
          </w:p>
        </w:tc>
        <w:tc>
          <w:tcPr>
            <w:tcW w:w="3995" w:type="dxa"/>
            <w:gridSpan w:val="3"/>
          </w:tcPr>
          <w:p w14:paraId="19E15708" w14:textId="77777777" w:rsidR="005A3EA0" w:rsidRPr="005A3EA0" w:rsidRDefault="005A3EA0" w:rsidP="005A3EA0">
            <w:pPr>
              <w:overflowPunct w:val="0"/>
              <w:ind w:left="160" w:hangingChars="100" w:hanging="160"/>
              <w:textAlignment w:val="baseline"/>
              <w:rPr>
                <w:rFonts w:ascii="ＭＳ 明朝" w:eastAsia="ＭＳ 明朝" w:hAnsi="Century" w:cs="ＭＳ 明朝"/>
                <w:spacing w:val="2"/>
                <w:kern w:val="4"/>
                <w:sz w:val="16"/>
                <w:szCs w:val="16"/>
              </w:rPr>
            </w:pPr>
            <w:r w:rsidRPr="005A3EA0">
              <w:rPr>
                <w:rFonts w:ascii="ＭＳ 明朝" w:eastAsia="ＭＳ 明朝" w:hAnsi="Century" w:cs="ＭＳ 明朝" w:hint="eastAsia"/>
                <w:spacing w:val="2"/>
                <w:kern w:val="4"/>
                <w:sz w:val="16"/>
                <w:szCs w:val="16"/>
              </w:rPr>
              <w:t>Ｂ　Ａに対応する前年同期の</w:t>
            </w:r>
          </w:p>
          <w:p w14:paraId="74D49BC1" w14:textId="77777777" w:rsidR="005A3EA0" w:rsidRPr="005A3EA0" w:rsidRDefault="005A3EA0" w:rsidP="005A3EA0">
            <w:pPr>
              <w:overflowPunct w:val="0"/>
              <w:ind w:firstLineChars="200" w:firstLine="320"/>
              <w:textAlignment w:val="baseline"/>
              <w:rPr>
                <w:rFonts w:ascii="ＭＳ 明朝" w:eastAsia="ＭＳ 明朝" w:hAnsi="Century" w:cs="ＭＳ 明朝"/>
                <w:spacing w:val="2"/>
                <w:kern w:val="4"/>
                <w:sz w:val="16"/>
                <w:szCs w:val="16"/>
              </w:rPr>
            </w:pPr>
            <w:r w:rsidRPr="005A3EA0">
              <w:rPr>
                <w:rFonts w:ascii="ＭＳ 明朝" w:eastAsia="ＭＳ 明朝" w:hAnsi="Century" w:cs="ＭＳ 明朝" w:hint="eastAsia"/>
                <w:spacing w:val="2"/>
                <w:kern w:val="4"/>
                <w:sz w:val="16"/>
                <w:szCs w:val="16"/>
              </w:rPr>
              <w:t>年　　月　　日から</w:t>
            </w:r>
          </w:p>
          <w:p w14:paraId="1B6830C1" w14:textId="77777777" w:rsidR="005A3EA0" w:rsidRPr="005A3EA0" w:rsidRDefault="005A3EA0" w:rsidP="005A3EA0">
            <w:pPr>
              <w:overflowPunct w:val="0"/>
              <w:ind w:firstLineChars="200" w:firstLine="320"/>
              <w:textAlignment w:val="baseline"/>
              <w:rPr>
                <w:rFonts w:ascii="ＭＳ 明朝" w:eastAsia="ＭＳ 明朝" w:hAnsi="Century" w:cs="ＭＳ 明朝"/>
                <w:spacing w:val="2"/>
                <w:kern w:val="4"/>
                <w:sz w:val="16"/>
                <w:szCs w:val="16"/>
              </w:rPr>
            </w:pPr>
            <w:r w:rsidRPr="005A3EA0">
              <w:rPr>
                <w:rFonts w:ascii="ＭＳ 明朝" w:eastAsia="ＭＳ 明朝" w:hAnsi="Century" w:cs="ＭＳ 明朝" w:hint="eastAsia"/>
                <w:spacing w:val="2"/>
                <w:kern w:val="4"/>
                <w:sz w:val="16"/>
                <w:szCs w:val="16"/>
              </w:rPr>
              <w:t>年　　月　　日まで</w:t>
            </w:r>
          </w:p>
        </w:tc>
        <w:tc>
          <w:tcPr>
            <w:tcW w:w="993" w:type="dxa"/>
            <w:vMerge w:val="restart"/>
          </w:tcPr>
          <w:p w14:paraId="0723167C" w14:textId="77777777" w:rsidR="005A3EA0" w:rsidRPr="005A3EA0" w:rsidRDefault="005A3EA0" w:rsidP="005A3EA0">
            <w:pPr>
              <w:overflowPunct w:val="0"/>
              <w:spacing w:line="360" w:lineRule="auto"/>
              <w:textAlignment w:val="baseline"/>
              <w:rPr>
                <w:rFonts w:ascii="ＭＳ 明朝" w:eastAsia="ＭＳ 明朝" w:hAnsi="Century" w:cs="ＭＳ 明朝"/>
                <w:spacing w:val="2"/>
                <w:kern w:val="4"/>
                <w:sz w:val="16"/>
                <w:szCs w:val="16"/>
              </w:rPr>
            </w:pPr>
            <w:r w:rsidRPr="005A3EA0">
              <w:rPr>
                <w:rFonts w:ascii="ＭＳ 明朝" w:eastAsia="ＭＳ 明朝" w:hAnsi="Century" w:cs="ＭＳ 明朝" w:hint="eastAsia"/>
                <w:spacing w:val="2"/>
                <w:kern w:val="4"/>
                <w:sz w:val="16"/>
                <w:szCs w:val="16"/>
              </w:rPr>
              <w:t>Ｃ</w:t>
            </w:r>
          </w:p>
          <w:p w14:paraId="682259A1" w14:textId="77777777" w:rsidR="005A3EA0" w:rsidRPr="005A3EA0" w:rsidRDefault="005A3EA0" w:rsidP="005A3EA0">
            <w:pPr>
              <w:overflowPunct w:val="0"/>
              <w:spacing w:line="360" w:lineRule="auto"/>
              <w:textAlignment w:val="baseline"/>
              <w:rPr>
                <w:rFonts w:ascii="ＭＳ 明朝" w:eastAsia="ＭＳ 明朝" w:hAnsi="Century" w:cs="ＭＳ 明朝"/>
                <w:spacing w:val="2"/>
                <w:kern w:val="4"/>
                <w:sz w:val="16"/>
                <w:szCs w:val="16"/>
              </w:rPr>
            </w:pPr>
            <w:r w:rsidRPr="005A3EA0">
              <w:rPr>
                <w:rFonts w:ascii="ＭＳ 明朝" w:eastAsia="ＭＳ 明朝" w:hAnsi="Century" w:cs="ＭＳ 明朝" w:hint="eastAsia"/>
                <w:spacing w:val="2"/>
                <w:kern w:val="4"/>
                <w:sz w:val="16"/>
                <w:szCs w:val="16"/>
              </w:rPr>
              <w:t>(ｂ－ａ</w:t>
            </w:r>
            <w:r w:rsidRPr="005A3EA0">
              <w:rPr>
                <w:rFonts w:ascii="ＭＳ 明朝" w:eastAsia="ＭＳ 明朝" w:hAnsi="Century" w:cs="ＭＳ 明朝"/>
                <w:spacing w:val="2"/>
                <w:kern w:val="4"/>
                <w:sz w:val="16"/>
                <w:szCs w:val="16"/>
              </w:rPr>
              <w:t>)</w:t>
            </w:r>
          </w:p>
        </w:tc>
        <w:tc>
          <w:tcPr>
            <w:tcW w:w="955" w:type="dxa"/>
            <w:vMerge w:val="restart"/>
          </w:tcPr>
          <w:p w14:paraId="08D55361" w14:textId="77777777" w:rsidR="005A3EA0" w:rsidRPr="005A3EA0" w:rsidRDefault="005A3EA0" w:rsidP="005A3EA0">
            <w:pPr>
              <w:overflowPunct w:val="0"/>
              <w:spacing w:line="360" w:lineRule="auto"/>
              <w:textAlignment w:val="baseline"/>
              <w:rPr>
                <w:rFonts w:ascii="ＭＳ 明朝" w:eastAsia="ＭＳ 明朝" w:hAnsi="Century" w:cs="ＭＳ 明朝"/>
                <w:spacing w:val="2"/>
                <w:kern w:val="4"/>
                <w:sz w:val="16"/>
                <w:szCs w:val="16"/>
              </w:rPr>
            </w:pPr>
            <w:r w:rsidRPr="005A3EA0">
              <w:rPr>
                <w:rFonts w:ascii="ＭＳ 明朝" w:eastAsia="ＭＳ 明朝" w:hAnsi="Century" w:cs="ＭＳ 明朝" w:hint="eastAsia"/>
                <w:spacing w:val="2"/>
                <w:kern w:val="4"/>
                <w:sz w:val="16"/>
                <w:szCs w:val="16"/>
              </w:rPr>
              <w:t>添付書類</w:t>
            </w:r>
          </w:p>
        </w:tc>
      </w:tr>
      <w:tr w:rsidR="005A3EA0" w:rsidRPr="005A3EA0" w14:paraId="3C7E8E37" w14:textId="77777777" w:rsidTr="004B3A5B">
        <w:trPr>
          <w:trHeight w:val="249"/>
        </w:trPr>
        <w:tc>
          <w:tcPr>
            <w:tcW w:w="1270" w:type="dxa"/>
          </w:tcPr>
          <w:p w14:paraId="57672FEC" w14:textId="77777777" w:rsidR="005A3EA0" w:rsidRPr="005A3EA0" w:rsidRDefault="005A3EA0" w:rsidP="005A3EA0">
            <w:pPr>
              <w:overflowPunct w:val="0"/>
              <w:jc w:val="center"/>
              <w:textAlignment w:val="baseline"/>
              <w:rPr>
                <w:rFonts w:ascii="ＭＳ 明朝" w:eastAsia="ＭＳ 明朝" w:hAnsi="Century" w:cs="ＭＳ 明朝"/>
                <w:spacing w:val="2"/>
                <w:kern w:val="4"/>
                <w:sz w:val="16"/>
                <w:szCs w:val="16"/>
              </w:rPr>
            </w:pPr>
            <w:r w:rsidRPr="005A3EA0">
              <w:rPr>
                <w:rFonts w:ascii="ＭＳ 明朝" w:eastAsia="ＭＳ 明朝" w:hAnsi="Century" w:cs="ＭＳ 明朝" w:hint="eastAsia"/>
                <w:spacing w:val="2"/>
                <w:kern w:val="4"/>
                <w:sz w:val="16"/>
                <w:szCs w:val="16"/>
              </w:rPr>
              <w:t>売上高</w:t>
            </w:r>
          </w:p>
          <w:p w14:paraId="2CA65344" w14:textId="77777777" w:rsidR="005A3EA0" w:rsidRPr="005A3EA0" w:rsidRDefault="005A3EA0" w:rsidP="005A3EA0">
            <w:pPr>
              <w:overflowPunct w:val="0"/>
              <w:jc w:val="center"/>
              <w:textAlignment w:val="baseline"/>
              <w:rPr>
                <w:rFonts w:ascii="ＭＳ 明朝" w:eastAsia="ＭＳ 明朝" w:hAnsi="Century" w:cs="ＭＳ 明朝"/>
                <w:spacing w:val="2"/>
                <w:kern w:val="4"/>
                <w:sz w:val="16"/>
                <w:szCs w:val="16"/>
              </w:rPr>
            </w:pPr>
            <w:r w:rsidRPr="005A3EA0">
              <w:rPr>
                <w:rFonts w:ascii="ＭＳ 明朝" w:eastAsia="ＭＳ 明朝" w:hAnsi="Century" w:cs="ＭＳ 明朝"/>
                <w:spacing w:val="2"/>
                <w:kern w:val="4"/>
                <w:sz w:val="16"/>
                <w:szCs w:val="16"/>
              </w:rPr>
              <w:t>a1</w:t>
            </w:r>
          </w:p>
        </w:tc>
        <w:tc>
          <w:tcPr>
            <w:tcW w:w="1271" w:type="dxa"/>
          </w:tcPr>
          <w:p w14:paraId="03D52C14" w14:textId="77777777" w:rsidR="005A3EA0" w:rsidRPr="005A3EA0" w:rsidRDefault="005A3EA0" w:rsidP="005A3EA0">
            <w:pPr>
              <w:overflowPunct w:val="0"/>
              <w:jc w:val="center"/>
              <w:textAlignment w:val="baseline"/>
              <w:rPr>
                <w:rFonts w:ascii="ＭＳ 明朝" w:eastAsia="ＭＳ 明朝" w:hAnsi="Century" w:cs="ＭＳ 明朝"/>
                <w:spacing w:val="2"/>
                <w:kern w:val="4"/>
                <w:sz w:val="16"/>
                <w:szCs w:val="16"/>
              </w:rPr>
            </w:pPr>
            <w:r w:rsidRPr="005A3EA0">
              <w:rPr>
                <w:rFonts w:ascii="ＭＳ 明朝" w:eastAsia="ＭＳ 明朝" w:hAnsi="Century" w:cs="ＭＳ 明朝" w:hint="eastAsia"/>
                <w:spacing w:val="2"/>
                <w:kern w:val="4"/>
                <w:sz w:val="16"/>
                <w:szCs w:val="16"/>
              </w:rPr>
              <w:t>売上総利益</w:t>
            </w:r>
          </w:p>
          <w:p w14:paraId="24089C9C" w14:textId="77777777" w:rsidR="005A3EA0" w:rsidRPr="005A3EA0" w:rsidRDefault="005A3EA0" w:rsidP="005A3EA0">
            <w:pPr>
              <w:overflowPunct w:val="0"/>
              <w:jc w:val="center"/>
              <w:textAlignment w:val="baseline"/>
              <w:rPr>
                <w:rFonts w:ascii="ＭＳ 明朝" w:eastAsia="ＭＳ 明朝" w:hAnsi="Century" w:cs="ＭＳ 明朝"/>
                <w:spacing w:val="2"/>
                <w:kern w:val="4"/>
                <w:sz w:val="16"/>
                <w:szCs w:val="16"/>
              </w:rPr>
            </w:pPr>
            <w:r w:rsidRPr="005A3EA0">
              <w:rPr>
                <w:rFonts w:ascii="ＭＳ 明朝" w:eastAsia="ＭＳ 明朝" w:hAnsi="Century" w:cs="ＭＳ 明朝"/>
                <w:spacing w:val="2"/>
                <w:kern w:val="4"/>
                <w:sz w:val="16"/>
                <w:szCs w:val="16"/>
              </w:rPr>
              <w:t>a2</w:t>
            </w:r>
          </w:p>
        </w:tc>
        <w:tc>
          <w:tcPr>
            <w:tcW w:w="1392" w:type="dxa"/>
          </w:tcPr>
          <w:p w14:paraId="796CDFFD" w14:textId="77777777" w:rsidR="005A3EA0" w:rsidRPr="005A3EA0" w:rsidRDefault="005A3EA0" w:rsidP="005A3EA0">
            <w:pPr>
              <w:overflowPunct w:val="0"/>
              <w:jc w:val="center"/>
              <w:textAlignment w:val="baseline"/>
              <w:rPr>
                <w:rFonts w:ascii="ＭＳ 明朝" w:eastAsia="ＭＳ 明朝" w:hAnsi="Century" w:cs="ＭＳ 明朝"/>
                <w:spacing w:val="2"/>
                <w:kern w:val="4"/>
                <w:sz w:val="16"/>
                <w:szCs w:val="16"/>
              </w:rPr>
            </w:pPr>
            <w:r w:rsidRPr="005A3EA0">
              <w:rPr>
                <w:rFonts w:ascii="ＭＳ 明朝" w:eastAsia="ＭＳ 明朝" w:hAnsi="Century" w:cs="ＭＳ 明朝" w:hint="eastAsia"/>
                <w:spacing w:val="2"/>
                <w:kern w:val="4"/>
                <w:sz w:val="16"/>
                <w:szCs w:val="16"/>
              </w:rPr>
              <w:t>売上高</w:t>
            </w:r>
          </w:p>
          <w:p w14:paraId="60D9EC83" w14:textId="77777777" w:rsidR="005A3EA0" w:rsidRPr="005A3EA0" w:rsidRDefault="005A3EA0" w:rsidP="005A3EA0">
            <w:pPr>
              <w:overflowPunct w:val="0"/>
              <w:jc w:val="center"/>
              <w:textAlignment w:val="baseline"/>
              <w:rPr>
                <w:rFonts w:ascii="ＭＳ 明朝" w:eastAsia="ＭＳ 明朝" w:hAnsi="Century" w:cs="ＭＳ 明朝"/>
                <w:spacing w:val="2"/>
                <w:kern w:val="4"/>
                <w:sz w:val="16"/>
                <w:szCs w:val="16"/>
              </w:rPr>
            </w:pPr>
            <w:r w:rsidRPr="005A3EA0">
              <w:rPr>
                <w:rFonts w:ascii="ＭＳ 明朝" w:eastAsia="ＭＳ 明朝" w:hAnsi="Century" w:cs="ＭＳ 明朝" w:hint="eastAsia"/>
                <w:spacing w:val="2"/>
                <w:kern w:val="4"/>
                <w:sz w:val="16"/>
                <w:szCs w:val="16"/>
              </w:rPr>
              <w:t>総利益率</w:t>
            </w:r>
            <w:r w:rsidRPr="005A3EA0">
              <w:rPr>
                <w:rFonts w:ascii="Calibri" w:eastAsia="ＭＳ 明朝" w:hAnsi="Calibri" w:cs="Calibri" w:hint="eastAsia"/>
                <w:spacing w:val="2"/>
                <w:kern w:val="4"/>
                <w:sz w:val="16"/>
                <w:szCs w:val="16"/>
              </w:rPr>
              <w:t>ａ</w:t>
            </w:r>
          </w:p>
          <w:p w14:paraId="23534452" w14:textId="77777777" w:rsidR="005A3EA0" w:rsidRPr="005A3EA0" w:rsidRDefault="005A3EA0" w:rsidP="005A3EA0">
            <w:pPr>
              <w:overflowPunct w:val="0"/>
              <w:jc w:val="center"/>
              <w:textAlignment w:val="baseline"/>
              <w:rPr>
                <w:rFonts w:ascii="ＭＳ 明朝" w:eastAsia="ＭＳ 明朝" w:hAnsi="Century" w:cs="ＭＳ 明朝"/>
                <w:spacing w:val="2"/>
                <w:kern w:val="4"/>
                <w:sz w:val="16"/>
                <w:szCs w:val="16"/>
              </w:rPr>
            </w:pPr>
            <w:r w:rsidRPr="005A3EA0">
              <w:rPr>
                <w:rFonts w:ascii="ＭＳ 明朝" w:eastAsia="ＭＳ 明朝" w:hAnsi="Century" w:cs="ＭＳ 明朝" w:hint="eastAsia"/>
                <w:spacing w:val="2"/>
                <w:kern w:val="4"/>
                <w:sz w:val="16"/>
                <w:szCs w:val="16"/>
              </w:rPr>
              <w:t>（</w:t>
            </w:r>
            <w:r w:rsidRPr="005A3EA0">
              <w:rPr>
                <w:rFonts w:ascii="ＭＳ 明朝" w:eastAsia="ＭＳ 明朝" w:hAnsi="Century" w:cs="ＭＳ 明朝"/>
                <w:spacing w:val="2"/>
                <w:kern w:val="4"/>
                <w:sz w:val="16"/>
                <w:szCs w:val="16"/>
              </w:rPr>
              <w:t>a2/a1</w:t>
            </w:r>
            <w:r w:rsidRPr="005A3EA0">
              <w:rPr>
                <w:rFonts w:ascii="ＭＳ 明朝" w:eastAsia="ＭＳ 明朝" w:hAnsi="Century" w:cs="ＭＳ 明朝" w:hint="eastAsia"/>
                <w:spacing w:val="2"/>
                <w:kern w:val="4"/>
                <w:sz w:val="16"/>
                <w:szCs w:val="16"/>
              </w:rPr>
              <w:t>）×100</w:t>
            </w:r>
          </w:p>
        </w:tc>
        <w:tc>
          <w:tcPr>
            <w:tcW w:w="1292" w:type="dxa"/>
            <w:gridSpan w:val="2"/>
          </w:tcPr>
          <w:p w14:paraId="4C70B263" w14:textId="77777777" w:rsidR="005A3EA0" w:rsidRPr="005A3EA0" w:rsidRDefault="005A3EA0" w:rsidP="005A3EA0">
            <w:pPr>
              <w:overflowPunct w:val="0"/>
              <w:jc w:val="center"/>
              <w:textAlignment w:val="baseline"/>
              <w:rPr>
                <w:rFonts w:ascii="ＭＳ 明朝" w:eastAsia="ＭＳ 明朝" w:hAnsi="Century" w:cs="ＭＳ 明朝"/>
                <w:spacing w:val="2"/>
                <w:kern w:val="4"/>
                <w:sz w:val="16"/>
                <w:szCs w:val="16"/>
              </w:rPr>
            </w:pPr>
            <w:r w:rsidRPr="005A3EA0">
              <w:rPr>
                <w:rFonts w:ascii="ＭＳ 明朝" w:eastAsia="ＭＳ 明朝" w:hAnsi="Century" w:cs="ＭＳ 明朝" w:hint="eastAsia"/>
                <w:spacing w:val="2"/>
                <w:kern w:val="4"/>
                <w:sz w:val="16"/>
                <w:szCs w:val="16"/>
              </w:rPr>
              <w:t>売上高</w:t>
            </w:r>
          </w:p>
          <w:p w14:paraId="1A786D70" w14:textId="77777777" w:rsidR="005A3EA0" w:rsidRPr="005A3EA0" w:rsidRDefault="005A3EA0" w:rsidP="005A3EA0">
            <w:pPr>
              <w:overflowPunct w:val="0"/>
              <w:jc w:val="center"/>
              <w:textAlignment w:val="baseline"/>
              <w:rPr>
                <w:rFonts w:ascii="ＭＳ 明朝" w:eastAsia="ＭＳ 明朝" w:hAnsi="Century" w:cs="ＭＳ 明朝"/>
                <w:spacing w:val="2"/>
                <w:kern w:val="4"/>
                <w:sz w:val="16"/>
                <w:szCs w:val="16"/>
              </w:rPr>
            </w:pPr>
            <w:r w:rsidRPr="005A3EA0">
              <w:rPr>
                <w:rFonts w:ascii="ＭＳ 明朝" w:eastAsia="ＭＳ 明朝" w:hAnsi="Century" w:cs="ＭＳ 明朝"/>
                <w:spacing w:val="2"/>
                <w:kern w:val="4"/>
                <w:sz w:val="16"/>
                <w:szCs w:val="16"/>
              </w:rPr>
              <w:t>b1</w:t>
            </w:r>
          </w:p>
        </w:tc>
        <w:tc>
          <w:tcPr>
            <w:tcW w:w="1296" w:type="dxa"/>
          </w:tcPr>
          <w:p w14:paraId="190B23A1" w14:textId="77777777" w:rsidR="005A3EA0" w:rsidRPr="005A3EA0" w:rsidRDefault="005A3EA0" w:rsidP="005A3EA0">
            <w:pPr>
              <w:overflowPunct w:val="0"/>
              <w:jc w:val="center"/>
              <w:textAlignment w:val="baseline"/>
              <w:rPr>
                <w:rFonts w:ascii="ＭＳ 明朝" w:eastAsia="ＭＳ 明朝" w:hAnsi="Century" w:cs="ＭＳ 明朝"/>
                <w:spacing w:val="2"/>
                <w:kern w:val="4"/>
                <w:sz w:val="16"/>
                <w:szCs w:val="16"/>
              </w:rPr>
            </w:pPr>
            <w:r w:rsidRPr="005A3EA0">
              <w:rPr>
                <w:rFonts w:ascii="ＭＳ 明朝" w:eastAsia="ＭＳ 明朝" w:hAnsi="Century" w:cs="ＭＳ 明朝" w:hint="eastAsia"/>
                <w:spacing w:val="2"/>
                <w:kern w:val="4"/>
                <w:sz w:val="16"/>
                <w:szCs w:val="16"/>
              </w:rPr>
              <w:t>売上総利益</w:t>
            </w:r>
          </w:p>
          <w:p w14:paraId="5B6284F8" w14:textId="77777777" w:rsidR="005A3EA0" w:rsidRPr="005A3EA0" w:rsidRDefault="005A3EA0" w:rsidP="005A3EA0">
            <w:pPr>
              <w:overflowPunct w:val="0"/>
              <w:jc w:val="center"/>
              <w:textAlignment w:val="baseline"/>
              <w:rPr>
                <w:rFonts w:ascii="ＭＳ 明朝" w:eastAsia="ＭＳ 明朝" w:hAnsi="Century" w:cs="ＭＳ 明朝"/>
                <w:spacing w:val="2"/>
                <w:kern w:val="4"/>
                <w:sz w:val="16"/>
                <w:szCs w:val="16"/>
              </w:rPr>
            </w:pPr>
            <w:r w:rsidRPr="005A3EA0">
              <w:rPr>
                <w:rFonts w:ascii="ＭＳ 明朝" w:eastAsia="ＭＳ 明朝" w:hAnsi="Century" w:cs="ＭＳ 明朝"/>
                <w:spacing w:val="2"/>
                <w:kern w:val="4"/>
                <w:sz w:val="16"/>
                <w:szCs w:val="16"/>
              </w:rPr>
              <w:t>b2</w:t>
            </w:r>
          </w:p>
        </w:tc>
        <w:tc>
          <w:tcPr>
            <w:tcW w:w="1417" w:type="dxa"/>
          </w:tcPr>
          <w:p w14:paraId="6D9401BF" w14:textId="77777777" w:rsidR="005A3EA0" w:rsidRPr="005A3EA0" w:rsidRDefault="005A3EA0" w:rsidP="005A3EA0">
            <w:pPr>
              <w:overflowPunct w:val="0"/>
              <w:jc w:val="center"/>
              <w:textAlignment w:val="baseline"/>
              <w:rPr>
                <w:rFonts w:ascii="ＭＳ 明朝" w:eastAsia="ＭＳ 明朝" w:hAnsi="Century" w:cs="ＭＳ 明朝"/>
                <w:spacing w:val="2"/>
                <w:kern w:val="4"/>
                <w:sz w:val="16"/>
                <w:szCs w:val="16"/>
              </w:rPr>
            </w:pPr>
            <w:r w:rsidRPr="005A3EA0">
              <w:rPr>
                <w:rFonts w:ascii="ＭＳ 明朝" w:eastAsia="ＭＳ 明朝" w:hAnsi="Century" w:cs="ＭＳ 明朝" w:hint="eastAsia"/>
                <w:spacing w:val="2"/>
                <w:kern w:val="4"/>
                <w:sz w:val="16"/>
                <w:szCs w:val="16"/>
              </w:rPr>
              <w:t>売上高</w:t>
            </w:r>
          </w:p>
          <w:p w14:paraId="6213EC8D" w14:textId="77777777" w:rsidR="005A3EA0" w:rsidRPr="005A3EA0" w:rsidRDefault="005A3EA0" w:rsidP="005A3EA0">
            <w:pPr>
              <w:overflowPunct w:val="0"/>
              <w:jc w:val="center"/>
              <w:textAlignment w:val="baseline"/>
              <w:rPr>
                <w:rFonts w:ascii="ＭＳ 明朝" w:eastAsia="ＭＳ 明朝" w:hAnsi="Century" w:cs="ＭＳ 明朝"/>
                <w:spacing w:val="2"/>
                <w:kern w:val="4"/>
                <w:sz w:val="16"/>
                <w:szCs w:val="16"/>
              </w:rPr>
            </w:pPr>
            <w:r w:rsidRPr="005A3EA0">
              <w:rPr>
                <w:rFonts w:ascii="ＭＳ 明朝" w:eastAsia="ＭＳ 明朝" w:hAnsi="Century" w:cs="ＭＳ 明朝" w:hint="eastAsia"/>
                <w:spacing w:val="2"/>
                <w:kern w:val="4"/>
                <w:sz w:val="16"/>
                <w:szCs w:val="16"/>
              </w:rPr>
              <w:t>総利益率ｂ</w:t>
            </w:r>
          </w:p>
          <w:p w14:paraId="3166DA47" w14:textId="77777777" w:rsidR="005A3EA0" w:rsidRPr="005A3EA0" w:rsidRDefault="005A3EA0" w:rsidP="005A3EA0">
            <w:pPr>
              <w:overflowPunct w:val="0"/>
              <w:jc w:val="center"/>
              <w:textAlignment w:val="baseline"/>
              <w:rPr>
                <w:rFonts w:ascii="ＭＳ 明朝" w:eastAsia="ＭＳ 明朝" w:hAnsi="Century" w:cs="ＭＳ 明朝"/>
                <w:spacing w:val="2"/>
                <w:kern w:val="4"/>
                <w:sz w:val="16"/>
                <w:szCs w:val="16"/>
              </w:rPr>
            </w:pPr>
            <w:r w:rsidRPr="005A3EA0">
              <w:rPr>
                <w:rFonts w:ascii="ＭＳ 明朝" w:eastAsia="ＭＳ 明朝" w:hAnsi="Century" w:cs="ＭＳ 明朝" w:hint="eastAsia"/>
                <w:spacing w:val="2"/>
                <w:kern w:val="4"/>
                <w:sz w:val="16"/>
                <w:szCs w:val="16"/>
              </w:rPr>
              <w:t>（</w:t>
            </w:r>
            <w:r w:rsidRPr="005A3EA0">
              <w:rPr>
                <w:rFonts w:ascii="ＭＳ 明朝" w:eastAsia="ＭＳ 明朝" w:hAnsi="Century" w:cs="ＭＳ 明朝"/>
                <w:spacing w:val="2"/>
                <w:kern w:val="4"/>
                <w:sz w:val="16"/>
                <w:szCs w:val="16"/>
              </w:rPr>
              <w:t>b2/b1</w:t>
            </w:r>
            <w:r w:rsidRPr="005A3EA0">
              <w:rPr>
                <w:rFonts w:ascii="ＭＳ 明朝" w:eastAsia="ＭＳ 明朝" w:hAnsi="Century" w:cs="ＭＳ 明朝" w:hint="eastAsia"/>
                <w:spacing w:val="2"/>
                <w:kern w:val="4"/>
                <w:sz w:val="16"/>
                <w:szCs w:val="16"/>
              </w:rPr>
              <w:t>）×100</w:t>
            </w:r>
          </w:p>
        </w:tc>
        <w:tc>
          <w:tcPr>
            <w:tcW w:w="993" w:type="dxa"/>
            <w:vMerge/>
          </w:tcPr>
          <w:p w14:paraId="51D0B5B3" w14:textId="77777777" w:rsidR="005A3EA0" w:rsidRPr="005A3EA0" w:rsidRDefault="005A3EA0" w:rsidP="005A3EA0">
            <w:pPr>
              <w:overflowPunct w:val="0"/>
              <w:spacing w:line="360" w:lineRule="auto"/>
              <w:textAlignment w:val="baseline"/>
              <w:rPr>
                <w:rFonts w:ascii="ＭＳ 明朝" w:eastAsia="ＭＳ 明朝" w:hAnsi="Century" w:cs="ＭＳ 明朝"/>
                <w:spacing w:val="2"/>
                <w:kern w:val="4"/>
                <w:sz w:val="16"/>
                <w:szCs w:val="16"/>
              </w:rPr>
            </w:pPr>
          </w:p>
        </w:tc>
        <w:tc>
          <w:tcPr>
            <w:tcW w:w="955" w:type="dxa"/>
            <w:vMerge/>
          </w:tcPr>
          <w:p w14:paraId="4ED7810C" w14:textId="77777777" w:rsidR="005A3EA0" w:rsidRPr="005A3EA0" w:rsidRDefault="005A3EA0" w:rsidP="005A3EA0">
            <w:pPr>
              <w:overflowPunct w:val="0"/>
              <w:spacing w:line="360" w:lineRule="auto"/>
              <w:textAlignment w:val="baseline"/>
              <w:rPr>
                <w:rFonts w:ascii="ＭＳ 明朝" w:eastAsia="ＭＳ 明朝" w:hAnsi="Century" w:cs="ＭＳ 明朝"/>
                <w:spacing w:val="2"/>
                <w:kern w:val="4"/>
                <w:sz w:val="16"/>
                <w:szCs w:val="16"/>
              </w:rPr>
            </w:pPr>
          </w:p>
        </w:tc>
      </w:tr>
      <w:tr w:rsidR="005A3EA0" w:rsidRPr="005A3EA0" w14:paraId="5E7A766C" w14:textId="77777777" w:rsidTr="004B3A5B">
        <w:trPr>
          <w:trHeight w:val="953"/>
        </w:trPr>
        <w:tc>
          <w:tcPr>
            <w:tcW w:w="1270" w:type="dxa"/>
          </w:tcPr>
          <w:p w14:paraId="5E229A30" w14:textId="77777777" w:rsidR="005A3EA0" w:rsidRPr="005A3EA0" w:rsidRDefault="005A3EA0" w:rsidP="005A3EA0">
            <w:pPr>
              <w:overflowPunct w:val="0"/>
              <w:spacing w:line="360" w:lineRule="auto"/>
              <w:textAlignment w:val="baseline"/>
              <w:rPr>
                <w:rFonts w:ascii="ＭＳ 明朝" w:eastAsia="ＭＳ 明朝" w:hAnsi="Century" w:cs="ＭＳ 明朝"/>
                <w:spacing w:val="2"/>
                <w:kern w:val="4"/>
                <w:sz w:val="16"/>
                <w:szCs w:val="16"/>
              </w:rPr>
            </w:pPr>
          </w:p>
        </w:tc>
        <w:tc>
          <w:tcPr>
            <w:tcW w:w="1271" w:type="dxa"/>
          </w:tcPr>
          <w:p w14:paraId="708204D7" w14:textId="77777777" w:rsidR="005A3EA0" w:rsidRPr="005A3EA0" w:rsidRDefault="005A3EA0" w:rsidP="005A3EA0">
            <w:pPr>
              <w:overflowPunct w:val="0"/>
              <w:spacing w:line="360" w:lineRule="auto"/>
              <w:textAlignment w:val="baseline"/>
              <w:rPr>
                <w:rFonts w:ascii="ＭＳ 明朝" w:eastAsia="ＭＳ 明朝" w:hAnsi="Century" w:cs="ＭＳ 明朝"/>
                <w:spacing w:val="2"/>
                <w:kern w:val="4"/>
                <w:sz w:val="16"/>
                <w:szCs w:val="16"/>
              </w:rPr>
            </w:pPr>
          </w:p>
        </w:tc>
        <w:tc>
          <w:tcPr>
            <w:tcW w:w="1392" w:type="dxa"/>
          </w:tcPr>
          <w:p w14:paraId="4700B167" w14:textId="77777777" w:rsidR="005A3EA0" w:rsidRPr="005A3EA0" w:rsidRDefault="005A3EA0" w:rsidP="005A3EA0">
            <w:pPr>
              <w:overflowPunct w:val="0"/>
              <w:spacing w:line="360" w:lineRule="auto"/>
              <w:textAlignment w:val="baseline"/>
              <w:rPr>
                <w:rFonts w:ascii="ＭＳ 明朝" w:eastAsia="ＭＳ 明朝" w:hAnsi="Century" w:cs="ＭＳ 明朝"/>
                <w:spacing w:val="2"/>
                <w:kern w:val="4"/>
                <w:sz w:val="16"/>
                <w:szCs w:val="16"/>
              </w:rPr>
            </w:pPr>
          </w:p>
        </w:tc>
        <w:tc>
          <w:tcPr>
            <w:tcW w:w="1292" w:type="dxa"/>
            <w:gridSpan w:val="2"/>
          </w:tcPr>
          <w:p w14:paraId="00A29BA8" w14:textId="77777777" w:rsidR="005A3EA0" w:rsidRPr="005A3EA0" w:rsidRDefault="005A3EA0" w:rsidP="005A3EA0">
            <w:pPr>
              <w:overflowPunct w:val="0"/>
              <w:spacing w:line="360" w:lineRule="auto"/>
              <w:textAlignment w:val="baseline"/>
              <w:rPr>
                <w:rFonts w:ascii="ＭＳ 明朝" w:eastAsia="ＭＳ 明朝" w:hAnsi="Century" w:cs="ＭＳ 明朝"/>
                <w:spacing w:val="2"/>
                <w:kern w:val="4"/>
                <w:sz w:val="16"/>
                <w:szCs w:val="16"/>
              </w:rPr>
            </w:pPr>
          </w:p>
        </w:tc>
        <w:tc>
          <w:tcPr>
            <w:tcW w:w="1296" w:type="dxa"/>
          </w:tcPr>
          <w:p w14:paraId="793A2A55" w14:textId="77777777" w:rsidR="005A3EA0" w:rsidRPr="005A3EA0" w:rsidRDefault="005A3EA0" w:rsidP="005A3EA0">
            <w:pPr>
              <w:overflowPunct w:val="0"/>
              <w:spacing w:line="360" w:lineRule="auto"/>
              <w:textAlignment w:val="baseline"/>
              <w:rPr>
                <w:rFonts w:ascii="ＭＳ 明朝" w:eastAsia="ＭＳ 明朝" w:hAnsi="Century" w:cs="ＭＳ 明朝"/>
                <w:spacing w:val="2"/>
                <w:kern w:val="4"/>
                <w:sz w:val="16"/>
                <w:szCs w:val="16"/>
              </w:rPr>
            </w:pPr>
          </w:p>
        </w:tc>
        <w:tc>
          <w:tcPr>
            <w:tcW w:w="1417" w:type="dxa"/>
          </w:tcPr>
          <w:p w14:paraId="477708D3" w14:textId="77777777" w:rsidR="005A3EA0" w:rsidRPr="005A3EA0" w:rsidRDefault="005A3EA0" w:rsidP="005A3EA0">
            <w:pPr>
              <w:overflowPunct w:val="0"/>
              <w:spacing w:line="360" w:lineRule="auto"/>
              <w:textAlignment w:val="baseline"/>
              <w:rPr>
                <w:rFonts w:ascii="ＭＳ 明朝" w:eastAsia="ＭＳ 明朝" w:hAnsi="Century" w:cs="ＭＳ 明朝"/>
                <w:spacing w:val="2"/>
                <w:kern w:val="4"/>
                <w:sz w:val="16"/>
                <w:szCs w:val="16"/>
              </w:rPr>
            </w:pPr>
          </w:p>
        </w:tc>
        <w:tc>
          <w:tcPr>
            <w:tcW w:w="993" w:type="dxa"/>
          </w:tcPr>
          <w:p w14:paraId="3C9A551A" w14:textId="77777777" w:rsidR="005A3EA0" w:rsidRPr="005A3EA0" w:rsidRDefault="005A3EA0" w:rsidP="005A3EA0">
            <w:pPr>
              <w:overflowPunct w:val="0"/>
              <w:spacing w:line="360" w:lineRule="auto"/>
              <w:textAlignment w:val="baseline"/>
              <w:rPr>
                <w:rFonts w:ascii="ＭＳ 明朝" w:eastAsia="ＭＳ 明朝" w:hAnsi="Century" w:cs="ＭＳ 明朝"/>
                <w:spacing w:val="2"/>
                <w:kern w:val="4"/>
                <w:sz w:val="16"/>
                <w:szCs w:val="16"/>
              </w:rPr>
            </w:pPr>
          </w:p>
        </w:tc>
        <w:tc>
          <w:tcPr>
            <w:tcW w:w="955" w:type="dxa"/>
          </w:tcPr>
          <w:p w14:paraId="07BFA71B" w14:textId="77777777" w:rsidR="005A3EA0" w:rsidRPr="005A3EA0" w:rsidRDefault="005A3EA0" w:rsidP="005A3EA0">
            <w:pPr>
              <w:overflowPunct w:val="0"/>
              <w:spacing w:line="360" w:lineRule="auto"/>
              <w:textAlignment w:val="baseline"/>
              <w:rPr>
                <w:rFonts w:ascii="ＭＳ 明朝" w:eastAsia="ＭＳ 明朝" w:hAnsi="Century" w:cs="ＭＳ 明朝"/>
                <w:spacing w:val="2"/>
                <w:kern w:val="4"/>
                <w:sz w:val="16"/>
                <w:szCs w:val="16"/>
              </w:rPr>
            </w:pPr>
          </w:p>
        </w:tc>
      </w:tr>
    </w:tbl>
    <w:p w14:paraId="1B1DEF3E" w14:textId="77777777" w:rsidR="005A3EA0" w:rsidRPr="005A3EA0" w:rsidRDefault="005A3EA0" w:rsidP="005A3EA0">
      <w:pPr>
        <w:overflowPunct w:val="0"/>
        <w:spacing w:line="360" w:lineRule="auto"/>
        <w:ind w:left="242"/>
        <w:textAlignment w:val="baseline"/>
        <w:rPr>
          <w:rFonts w:ascii="ＭＳ 明朝" w:eastAsia="ＭＳ 明朝" w:hAnsi="ＭＳ 明朝" w:cs="Times New Roman"/>
          <w:sz w:val="24"/>
          <w:szCs w:val="24"/>
        </w:rPr>
      </w:pPr>
    </w:p>
    <w:p w14:paraId="666FE77A" w14:textId="77777777" w:rsidR="005A3EA0" w:rsidRPr="005A3EA0" w:rsidRDefault="005A3EA0" w:rsidP="005A3EA0">
      <w:pPr>
        <w:overflowPunct w:val="0"/>
        <w:spacing w:line="480" w:lineRule="exact"/>
        <w:ind w:left="244"/>
        <w:textAlignment w:val="baseline"/>
        <w:rPr>
          <w:rFonts w:ascii="ＭＳ 明朝" w:eastAsia="ＭＳ 明朝" w:hAnsi="ＭＳ 明朝" w:cs="Times New Roman"/>
          <w:sz w:val="24"/>
          <w:szCs w:val="24"/>
        </w:rPr>
      </w:pPr>
      <w:r w:rsidRPr="005A3EA0">
        <w:rPr>
          <w:rFonts w:ascii="ＭＳ 明朝" w:eastAsia="ＭＳ 明朝" w:hAnsi="ＭＳ 明朝" w:cs="Times New Roman" w:hint="eastAsia"/>
          <w:sz w:val="24"/>
          <w:szCs w:val="24"/>
        </w:rPr>
        <w:t>○売上高総利益率の減少理由について、事業者の事業内容と原材料費の高騰など社会的・経済的環境の変化等外的要因との関わりを明確にして簡潔に記述してください。</w:t>
      </w:r>
    </w:p>
    <w:tbl>
      <w:tblPr>
        <w:tblStyle w:val="1"/>
        <w:tblW w:w="0" w:type="auto"/>
        <w:tblInd w:w="242" w:type="dxa"/>
        <w:tblLook w:val="04A0" w:firstRow="1" w:lastRow="0" w:firstColumn="1" w:lastColumn="0" w:noHBand="0" w:noVBand="1"/>
      </w:tblPr>
      <w:tblGrid>
        <w:gridCol w:w="9251"/>
      </w:tblGrid>
      <w:tr w:rsidR="005A3EA0" w:rsidRPr="005A3EA0" w14:paraId="497259AD" w14:textId="77777777" w:rsidTr="004B3A5B">
        <w:trPr>
          <w:trHeight w:val="1916"/>
        </w:trPr>
        <w:tc>
          <w:tcPr>
            <w:tcW w:w="9251" w:type="dxa"/>
          </w:tcPr>
          <w:p w14:paraId="6E1017DF" w14:textId="77777777" w:rsidR="005A3EA0" w:rsidRPr="005A3EA0" w:rsidRDefault="005A3EA0" w:rsidP="005A3EA0">
            <w:pPr>
              <w:overflowPunct w:val="0"/>
              <w:spacing w:line="360" w:lineRule="auto"/>
              <w:textAlignment w:val="baseline"/>
              <w:rPr>
                <w:rFonts w:ascii="ＭＳ 明朝" w:eastAsia="ＭＳ 明朝" w:hAnsi="ＭＳ 明朝" w:cs="Times New Roman"/>
              </w:rPr>
            </w:pPr>
          </w:p>
          <w:p w14:paraId="7A70BD12" w14:textId="77777777" w:rsidR="005A3EA0" w:rsidRPr="005A3EA0" w:rsidRDefault="005A3EA0" w:rsidP="005A3EA0">
            <w:pPr>
              <w:overflowPunct w:val="0"/>
              <w:spacing w:line="360" w:lineRule="auto"/>
              <w:textAlignment w:val="baseline"/>
              <w:rPr>
                <w:rFonts w:ascii="ＭＳ 明朝" w:eastAsia="ＭＳ 明朝" w:hAnsi="ＭＳ 明朝" w:cs="Times New Roman"/>
              </w:rPr>
            </w:pPr>
          </w:p>
          <w:p w14:paraId="52124D81" w14:textId="77777777" w:rsidR="005A3EA0" w:rsidRPr="005A3EA0" w:rsidRDefault="005A3EA0" w:rsidP="005A3EA0">
            <w:pPr>
              <w:overflowPunct w:val="0"/>
              <w:spacing w:line="360" w:lineRule="auto"/>
              <w:textAlignment w:val="baseline"/>
              <w:rPr>
                <w:rFonts w:ascii="ＭＳ 明朝" w:eastAsia="ＭＳ 明朝" w:hAnsi="ＭＳ 明朝" w:cs="Times New Roman"/>
              </w:rPr>
            </w:pPr>
          </w:p>
          <w:p w14:paraId="23343258" w14:textId="77777777" w:rsidR="005A3EA0" w:rsidRPr="005A3EA0" w:rsidRDefault="005A3EA0" w:rsidP="005A3EA0">
            <w:pPr>
              <w:overflowPunct w:val="0"/>
              <w:spacing w:line="360" w:lineRule="auto"/>
              <w:textAlignment w:val="baseline"/>
              <w:rPr>
                <w:rFonts w:ascii="ＭＳ 明朝" w:eastAsia="ＭＳ 明朝" w:hAnsi="ＭＳ 明朝" w:cs="Times New Roman"/>
              </w:rPr>
            </w:pPr>
          </w:p>
          <w:p w14:paraId="247C23B3" w14:textId="77777777" w:rsidR="005A3EA0" w:rsidRPr="005A3EA0" w:rsidRDefault="005A3EA0" w:rsidP="005A3EA0">
            <w:pPr>
              <w:overflowPunct w:val="0"/>
              <w:spacing w:line="360" w:lineRule="auto"/>
              <w:textAlignment w:val="baseline"/>
              <w:rPr>
                <w:rFonts w:ascii="ＭＳ 明朝" w:eastAsia="ＭＳ 明朝" w:hAnsi="ＭＳ 明朝" w:cs="Times New Roman"/>
              </w:rPr>
            </w:pPr>
          </w:p>
        </w:tc>
      </w:tr>
    </w:tbl>
    <w:p w14:paraId="42E71EE9" w14:textId="77777777" w:rsidR="005A3EA0" w:rsidRPr="005A3EA0" w:rsidRDefault="005A3EA0" w:rsidP="005A3EA0">
      <w:pPr>
        <w:overflowPunct w:val="0"/>
        <w:spacing w:line="360" w:lineRule="auto"/>
        <w:ind w:left="242"/>
        <w:jc w:val="center"/>
        <w:textAlignment w:val="baseline"/>
        <w:rPr>
          <w:rFonts w:ascii="ＭＳ 明朝" w:eastAsia="ＭＳ 明朝" w:hAnsi="ＭＳ 明朝" w:cs="Times New Roman"/>
          <w:sz w:val="24"/>
          <w:szCs w:val="24"/>
        </w:rPr>
      </w:pPr>
      <w:r w:rsidRPr="005A3EA0">
        <w:rPr>
          <w:rFonts w:ascii="ＭＳ 明朝" w:eastAsia="ＭＳ 明朝" w:hAnsi="ＭＳ 明朝" w:cs="Times New Roman" w:hint="eastAsia"/>
          <w:sz w:val="18"/>
          <w:szCs w:val="18"/>
        </w:rPr>
        <w:t>（表面）</w:t>
      </w:r>
      <w:r w:rsidRPr="005A3EA0">
        <w:rPr>
          <w:rFonts w:ascii="ＭＳ 明朝" w:eastAsia="ＭＳ 明朝" w:hAnsi="ＭＳ 明朝" w:cs="Times New Roman"/>
          <w:sz w:val="24"/>
          <w:szCs w:val="24"/>
        </w:rPr>
        <w:br w:type="page"/>
      </w:r>
    </w:p>
    <w:p w14:paraId="37999B0D" w14:textId="77777777" w:rsidR="005A3EA0" w:rsidRPr="005A3EA0" w:rsidRDefault="005A3EA0" w:rsidP="005A3EA0">
      <w:pPr>
        <w:overflowPunct w:val="0"/>
        <w:spacing w:line="360" w:lineRule="auto"/>
        <w:ind w:left="242"/>
        <w:jc w:val="center"/>
        <w:textAlignment w:val="baseline"/>
        <w:rPr>
          <w:rFonts w:ascii="ＭＳ 明朝" w:eastAsia="ＭＳ 明朝" w:hAnsi="Century" w:cs="ＭＳ 明朝"/>
          <w:spacing w:val="2"/>
          <w:kern w:val="4"/>
          <w:sz w:val="18"/>
          <w:szCs w:val="18"/>
        </w:rPr>
      </w:pPr>
      <w:r w:rsidRPr="005A3EA0">
        <w:rPr>
          <w:rFonts w:ascii="ＭＳ 明朝" w:eastAsia="ＭＳ 明朝" w:hAnsi="Century" w:cs="ＭＳ 明朝" w:hint="eastAsia"/>
          <w:spacing w:val="2"/>
          <w:kern w:val="4"/>
          <w:sz w:val="18"/>
          <w:szCs w:val="18"/>
        </w:rPr>
        <w:lastRenderedPageBreak/>
        <w:t>（裏面）</w:t>
      </w:r>
    </w:p>
    <w:p w14:paraId="1ADE035D" w14:textId="77777777" w:rsidR="005A3EA0" w:rsidRPr="005A3EA0" w:rsidRDefault="005A3EA0" w:rsidP="005A3EA0">
      <w:pPr>
        <w:overflowPunct w:val="0"/>
        <w:spacing w:line="360" w:lineRule="auto"/>
        <w:ind w:left="242"/>
        <w:jc w:val="left"/>
        <w:textAlignment w:val="baseline"/>
        <w:rPr>
          <w:rFonts w:ascii="ＭＳ 明朝" w:eastAsia="ＭＳ 明朝" w:hAnsi="Century" w:cs="ＭＳ 明朝"/>
          <w:spacing w:val="2"/>
          <w:kern w:val="4"/>
          <w:sz w:val="18"/>
          <w:szCs w:val="18"/>
        </w:rPr>
      </w:pPr>
      <w:r w:rsidRPr="005A3EA0">
        <w:rPr>
          <w:rFonts w:ascii="ＭＳ 明朝" w:eastAsia="ＭＳ 明朝" w:hAnsi="Century" w:cs="ＭＳ 明朝" w:hint="eastAsia"/>
          <w:spacing w:val="2"/>
          <w:kern w:val="4"/>
          <w:sz w:val="18"/>
          <w:szCs w:val="18"/>
        </w:rPr>
        <w:t>（留意事項）</w:t>
      </w:r>
    </w:p>
    <w:p w14:paraId="5233BEC1" w14:textId="77777777" w:rsidR="005A3EA0" w:rsidRPr="005A3EA0" w:rsidRDefault="005A3EA0" w:rsidP="005A3EA0">
      <w:pPr>
        <w:overflowPunct w:val="0"/>
        <w:spacing w:line="276" w:lineRule="auto"/>
        <w:ind w:leftChars="102" w:left="424" w:rightChars="136" w:right="280" w:hangingChars="102" w:hanging="214"/>
        <w:textAlignment w:val="baseline"/>
        <w:rPr>
          <w:rFonts w:ascii="ＭＳ 明朝" w:eastAsia="ＭＳ 明朝" w:hAnsi="Century" w:cs="ＭＳ 明朝"/>
          <w:spacing w:val="2"/>
          <w:kern w:val="4"/>
          <w:szCs w:val="21"/>
        </w:rPr>
      </w:pPr>
      <w:r w:rsidRPr="005A3EA0">
        <w:rPr>
          <w:rFonts w:ascii="ＭＳ 明朝" w:eastAsia="ＭＳ 明朝" w:hAnsi="Century" w:cs="ＭＳ 明朝" w:hint="eastAsia"/>
          <w:spacing w:val="2"/>
          <w:kern w:val="4"/>
          <w:szCs w:val="21"/>
        </w:rPr>
        <w:t>１　売上高総利益率が前年同月と比べ５％ポイント以上低下していることが要件となります。</w:t>
      </w:r>
    </w:p>
    <w:p w14:paraId="2629E641" w14:textId="77777777" w:rsidR="005A3EA0" w:rsidRPr="005A3EA0" w:rsidRDefault="005A3EA0" w:rsidP="005A3EA0">
      <w:pPr>
        <w:overflowPunct w:val="0"/>
        <w:spacing w:line="276" w:lineRule="auto"/>
        <w:ind w:leftChars="102" w:left="420" w:rightChars="136" w:right="280" w:hangingChars="102" w:hanging="210"/>
        <w:textAlignment w:val="baseline"/>
        <w:rPr>
          <w:rFonts w:ascii="ＭＳ 明朝" w:eastAsia="ＭＳ 明朝" w:hAnsi="ＭＳ 明朝" w:cs="Times New Roman"/>
          <w:szCs w:val="21"/>
        </w:rPr>
      </w:pPr>
      <w:r w:rsidRPr="005A3EA0">
        <w:rPr>
          <w:rFonts w:ascii="Century" w:eastAsia="ＭＳ 明朝" w:hAnsi="Century" w:cs="Times New Roman" w:hint="eastAsia"/>
          <w:szCs w:val="21"/>
        </w:rPr>
        <w:t xml:space="preserve">２　</w:t>
      </w:r>
      <w:r w:rsidRPr="005A3EA0">
        <w:rPr>
          <w:rFonts w:ascii="ＭＳ 明朝" w:eastAsia="ＭＳ 明朝" w:hAnsi="ＭＳ 明朝" w:cs="Times New Roman" w:hint="eastAsia"/>
          <w:szCs w:val="21"/>
        </w:rPr>
        <w:t>Ａ欄には、令和３年４月から令和４年12月の間のうち任意の１月における売上高（a1）、売上総利益（a2）、売上高総利益率として売上総利益を売上高で除した率（a）を記載してください。売上高総利益率は小数点以下第２位まで記載してください。</w:t>
      </w:r>
    </w:p>
    <w:p w14:paraId="307313EC" w14:textId="77777777" w:rsidR="005A3EA0" w:rsidRPr="005A3EA0" w:rsidRDefault="005A3EA0" w:rsidP="005A3EA0">
      <w:pPr>
        <w:overflowPunct w:val="0"/>
        <w:spacing w:line="276" w:lineRule="auto"/>
        <w:ind w:leftChars="102" w:left="420" w:rightChars="136" w:right="280" w:hangingChars="102" w:hanging="210"/>
        <w:textAlignment w:val="baseline"/>
        <w:rPr>
          <w:rFonts w:ascii="ＭＳ 明朝" w:eastAsia="ＭＳ 明朝" w:hAnsi="ＭＳ 明朝" w:cs="Times New Roman"/>
          <w:szCs w:val="21"/>
        </w:rPr>
      </w:pPr>
      <w:r w:rsidRPr="005A3EA0">
        <w:rPr>
          <w:rFonts w:ascii="Century" w:eastAsia="ＭＳ 明朝" w:hAnsi="Century" w:cs="Times New Roman" w:hint="eastAsia"/>
          <w:szCs w:val="21"/>
        </w:rPr>
        <w:t>３　Ｂ欄にはＡ欄に記入した月の前年の</w:t>
      </w:r>
      <w:r w:rsidRPr="005A3EA0">
        <w:rPr>
          <w:rFonts w:ascii="ＭＳ 明朝" w:eastAsia="ＭＳ 明朝" w:hAnsi="ＭＳ 明朝" w:cs="Times New Roman" w:hint="eastAsia"/>
          <w:szCs w:val="21"/>
        </w:rPr>
        <w:t>売上高（</w:t>
      </w:r>
      <w:r w:rsidRPr="005A3EA0">
        <w:rPr>
          <w:rFonts w:ascii="ＭＳ 明朝" w:eastAsia="ＭＳ 明朝" w:hAnsi="ＭＳ 明朝" w:cs="Times New Roman"/>
          <w:szCs w:val="21"/>
        </w:rPr>
        <w:t>b</w:t>
      </w:r>
      <w:r w:rsidRPr="005A3EA0">
        <w:rPr>
          <w:rFonts w:ascii="ＭＳ 明朝" w:eastAsia="ＭＳ 明朝" w:hAnsi="ＭＳ 明朝" w:cs="Times New Roman" w:hint="eastAsia"/>
          <w:szCs w:val="21"/>
        </w:rPr>
        <w:t>1）、売上総利益（</w:t>
      </w:r>
      <w:r w:rsidRPr="005A3EA0">
        <w:rPr>
          <w:rFonts w:ascii="ＭＳ 明朝" w:eastAsia="ＭＳ 明朝" w:hAnsi="ＭＳ 明朝" w:cs="Times New Roman"/>
          <w:szCs w:val="21"/>
        </w:rPr>
        <w:t>b</w:t>
      </w:r>
      <w:r w:rsidRPr="005A3EA0">
        <w:rPr>
          <w:rFonts w:ascii="ＭＳ 明朝" w:eastAsia="ＭＳ 明朝" w:hAnsi="ＭＳ 明朝" w:cs="Times New Roman" w:hint="eastAsia"/>
          <w:szCs w:val="21"/>
        </w:rPr>
        <w:t>2）、売上高総利益率として売上総利益を売上高で除した率（</w:t>
      </w:r>
      <w:r w:rsidRPr="005A3EA0">
        <w:rPr>
          <w:rFonts w:ascii="ＭＳ 明朝" w:eastAsia="ＭＳ 明朝" w:hAnsi="ＭＳ 明朝" w:cs="Times New Roman"/>
          <w:szCs w:val="21"/>
        </w:rPr>
        <w:t>b</w:t>
      </w:r>
      <w:r w:rsidRPr="005A3EA0">
        <w:rPr>
          <w:rFonts w:ascii="ＭＳ 明朝" w:eastAsia="ＭＳ 明朝" w:hAnsi="ＭＳ 明朝" w:cs="Times New Roman" w:hint="eastAsia"/>
          <w:szCs w:val="21"/>
        </w:rPr>
        <w:t>）を</w:t>
      </w:r>
      <w:r w:rsidRPr="005A3EA0">
        <w:rPr>
          <w:rFonts w:ascii="Century" w:eastAsia="ＭＳ 明朝" w:hAnsi="Century" w:cs="Times New Roman" w:hint="eastAsia"/>
          <w:szCs w:val="21"/>
        </w:rPr>
        <w:t>記入してください。</w:t>
      </w:r>
      <w:r w:rsidRPr="005A3EA0">
        <w:rPr>
          <w:rFonts w:ascii="ＭＳ 明朝" w:eastAsia="ＭＳ 明朝" w:hAnsi="ＭＳ 明朝" w:cs="Times New Roman" w:hint="eastAsia"/>
          <w:szCs w:val="21"/>
        </w:rPr>
        <w:t>売上総利益を売上高で除した率は小数点以下第２位まで記載してください。</w:t>
      </w:r>
    </w:p>
    <w:p w14:paraId="49D00313" w14:textId="77777777" w:rsidR="005A3EA0" w:rsidRPr="005A3EA0" w:rsidRDefault="005A3EA0" w:rsidP="005A3EA0">
      <w:pPr>
        <w:overflowPunct w:val="0"/>
        <w:spacing w:line="276" w:lineRule="auto"/>
        <w:ind w:leftChars="102" w:left="420" w:rightChars="136" w:right="280" w:hangingChars="102" w:hanging="210"/>
        <w:textAlignment w:val="baseline"/>
        <w:rPr>
          <w:rFonts w:ascii="ＭＳ 明朝" w:eastAsia="ＭＳ 明朝" w:hAnsi="ＭＳ 明朝" w:cs="Times New Roman"/>
          <w:szCs w:val="21"/>
        </w:rPr>
      </w:pPr>
      <w:r w:rsidRPr="005A3EA0">
        <w:rPr>
          <w:rFonts w:ascii="Century" w:eastAsia="ＭＳ 明朝" w:hAnsi="Century" w:cs="Times New Roman" w:hint="eastAsia"/>
          <w:szCs w:val="21"/>
        </w:rPr>
        <w:t>４</w:t>
      </w:r>
      <w:r w:rsidRPr="005A3EA0">
        <w:rPr>
          <w:rFonts w:ascii="ＭＳ 明朝" w:eastAsia="ＭＳ 明朝" w:hAnsi="ＭＳ 明朝" w:cs="Times New Roman" w:hint="eastAsia"/>
          <w:szCs w:val="21"/>
        </w:rPr>
        <w:t xml:space="preserve">　Ｃ欄は、Ｂ欄の売上高総利益率（</w:t>
      </w:r>
      <w:r w:rsidRPr="005A3EA0">
        <w:rPr>
          <w:rFonts w:ascii="ＭＳ 明朝" w:eastAsia="ＭＳ 明朝" w:hAnsi="ＭＳ 明朝" w:cs="Times New Roman"/>
          <w:szCs w:val="21"/>
        </w:rPr>
        <w:t>b</w:t>
      </w:r>
      <w:r w:rsidRPr="005A3EA0">
        <w:rPr>
          <w:rFonts w:ascii="ＭＳ 明朝" w:eastAsia="ＭＳ 明朝" w:hAnsi="ＭＳ 明朝" w:cs="Times New Roman" w:hint="eastAsia"/>
          <w:szCs w:val="21"/>
        </w:rPr>
        <w:t>）からＡ欄の売上高総利益率（</w:t>
      </w:r>
      <w:r w:rsidRPr="005A3EA0">
        <w:rPr>
          <w:rFonts w:ascii="ＭＳ 明朝" w:eastAsia="ＭＳ 明朝" w:hAnsi="ＭＳ 明朝" w:cs="Times New Roman"/>
          <w:szCs w:val="21"/>
        </w:rPr>
        <w:t>a</w:t>
      </w:r>
      <w:r w:rsidRPr="005A3EA0">
        <w:rPr>
          <w:rFonts w:ascii="ＭＳ 明朝" w:eastAsia="ＭＳ 明朝" w:hAnsi="ＭＳ 明朝" w:cs="Times New Roman" w:hint="eastAsia"/>
          <w:szCs w:val="21"/>
        </w:rPr>
        <w:t>）を差し引いた数値を記載してください。</w:t>
      </w:r>
    </w:p>
    <w:p w14:paraId="4C12CE89" w14:textId="77777777" w:rsidR="005A3EA0" w:rsidRPr="005A3EA0" w:rsidRDefault="005A3EA0" w:rsidP="005A3EA0">
      <w:pPr>
        <w:overflowPunct w:val="0"/>
        <w:spacing w:line="276" w:lineRule="auto"/>
        <w:ind w:leftChars="102" w:left="420" w:rightChars="136" w:right="280" w:hangingChars="102" w:hanging="210"/>
        <w:textAlignment w:val="baseline"/>
        <w:rPr>
          <w:rFonts w:ascii="Century" w:eastAsia="ＭＳ 明朝" w:hAnsi="Century" w:cs="Times New Roman"/>
          <w:szCs w:val="21"/>
        </w:rPr>
      </w:pPr>
      <w:r w:rsidRPr="005A3EA0">
        <w:rPr>
          <w:rFonts w:ascii="Century" w:eastAsia="ＭＳ 明朝" w:hAnsi="Century" w:cs="Times New Roman" w:hint="eastAsia"/>
          <w:szCs w:val="21"/>
        </w:rPr>
        <w:t>５　この様式の提出に当たっては、Ａ欄及びＢ欄の数値を証する書類（写）を添付し、その書類名を添付書類欄に記載してください。</w:t>
      </w:r>
    </w:p>
    <w:p w14:paraId="088A476C" w14:textId="77777777" w:rsidR="005A3EA0" w:rsidRPr="005A3EA0" w:rsidRDefault="005A3EA0" w:rsidP="005A3EA0">
      <w:pPr>
        <w:overflowPunct w:val="0"/>
        <w:spacing w:line="276" w:lineRule="auto"/>
        <w:ind w:leftChars="102" w:left="420" w:rightChars="136" w:right="280" w:hangingChars="102" w:hanging="210"/>
        <w:textAlignment w:val="baseline"/>
        <w:rPr>
          <w:rFonts w:ascii="Century" w:eastAsia="ＭＳ 明朝" w:hAnsi="Century" w:cs="Times New Roman"/>
          <w:color w:val="000000"/>
          <w:szCs w:val="21"/>
        </w:rPr>
      </w:pPr>
      <w:r w:rsidRPr="005A3EA0">
        <w:rPr>
          <w:rFonts w:ascii="Century" w:eastAsia="ＭＳ 明朝" w:hAnsi="Century" w:cs="Times New Roman" w:hint="eastAsia"/>
          <w:szCs w:val="21"/>
        </w:rPr>
        <w:t xml:space="preserve">　　（例）月次損益計</w:t>
      </w:r>
      <w:r w:rsidRPr="005A3EA0">
        <w:rPr>
          <w:rFonts w:ascii="Century" w:eastAsia="ＭＳ 明朝" w:hAnsi="Century" w:cs="Times New Roman" w:hint="eastAsia"/>
          <w:color w:val="000000"/>
          <w:szCs w:val="21"/>
        </w:rPr>
        <w:t>算書、試算表　等</w:t>
      </w:r>
    </w:p>
    <w:p w14:paraId="3BE2B20E" w14:textId="77777777" w:rsidR="005A3EA0" w:rsidRPr="005A3EA0" w:rsidRDefault="005A3EA0" w:rsidP="005A3EA0">
      <w:pPr>
        <w:overflowPunct w:val="0"/>
        <w:spacing w:line="276" w:lineRule="auto"/>
        <w:ind w:leftChars="102" w:left="420" w:rightChars="136" w:right="280" w:hangingChars="102" w:hanging="210"/>
        <w:textAlignment w:val="baseline"/>
        <w:rPr>
          <w:rFonts w:ascii="Century" w:eastAsia="ＭＳ 明朝" w:hAnsi="Century" w:cs="Times New Roman"/>
          <w:szCs w:val="21"/>
        </w:rPr>
      </w:pPr>
      <w:r w:rsidRPr="005A3EA0">
        <w:rPr>
          <w:rFonts w:ascii="Century" w:eastAsia="ＭＳ 明朝" w:hAnsi="Century" w:cs="Times New Roman" w:hint="eastAsia"/>
          <w:szCs w:val="21"/>
        </w:rPr>
        <w:t>６　記述欄には、</w:t>
      </w:r>
      <w:r w:rsidRPr="005A3EA0">
        <w:rPr>
          <w:rFonts w:ascii="ＭＳ 明朝" w:eastAsia="ＭＳ 明朝" w:hAnsi="Century" w:cs="ＭＳ 明朝" w:hint="eastAsia"/>
          <w:spacing w:val="2"/>
          <w:kern w:val="4"/>
          <w:szCs w:val="21"/>
        </w:rPr>
        <w:t>売上高総利益率</w:t>
      </w:r>
      <w:r w:rsidRPr="005A3EA0">
        <w:rPr>
          <w:rFonts w:ascii="Century" w:eastAsia="ＭＳ 明朝" w:hAnsi="Century" w:cs="Times New Roman" w:hint="eastAsia"/>
          <w:szCs w:val="21"/>
        </w:rPr>
        <w:t>が減少した理由について、事業内容と原材料費の高騰など社会的・経済的環境の変化等外的要因による影響との関係、その他必要な事項等を記載してください。</w:t>
      </w:r>
    </w:p>
    <w:p w14:paraId="02D5A94B" w14:textId="77777777" w:rsidR="005A3EA0" w:rsidRPr="005A3EA0" w:rsidRDefault="005A3EA0" w:rsidP="005A3EA0">
      <w:pPr>
        <w:overflowPunct w:val="0"/>
        <w:spacing w:line="276" w:lineRule="auto"/>
        <w:ind w:leftChars="236" w:left="770" w:rightChars="136" w:right="280" w:hanging="284"/>
        <w:textAlignment w:val="baseline"/>
        <w:rPr>
          <w:rFonts w:ascii="Century" w:eastAsia="ＭＳ 明朝" w:hAnsi="Century" w:cs="Times New Roman"/>
          <w:szCs w:val="21"/>
        </w:rPr>
      </w:pPr>
      <w:r w:rsidRPr="005A3EA0">
        <w:rPr>
          <w:rFonts w:ascii="Century" w:eastAsia="ＭＳ 明朝" w:hAnsi="Century" w:cs="Times New Roman" w:hint="eastAsia"/>
          <w:szCs w:val="21"/>
        </w:rPr>
        <w:t>（例）当社は飲食店を経営しているが、小麦価格の高騰により、売上高総利益率が前年比で○％減少した。</w:t>
      </w:r>
    </w:p>
    <w:p w14:paraId="59CC4C6E" w14:textId="77777777" w:rsidR="005A3EA0" w:rsidRPr="005A3EA0" w:rsidRDefault="005A3EA0" w:rsidP="005A3EA0">
      <w:pPr>
        <w:widowControl/>
        <w:ind w:leftChars="236" w:left="764" w:rightChars="136" w:right="280" w:hangingChars="135" w:hanging="278"/>
        <w:jc w:val="left"/>
        <w:rPr>
          <w:rFonts w:ascii="ＭＳ 明朝" w:eastAsia="ＭＳ 明朝" w:hAnsi="ＭＳ 明朝" w:cs="Times New Roman"/>
          <w:sz w:val="24"/>
          <w:szCs w:val="24"/>
        </w:rPr>
      </w:pPr>
      <w:r w:rsidRPr="005A3EA0">
        <w:rPr>
          <w:rFonts w:ascii="Century" w:eastAsia="ＭＳ 明朝" w:hAnsi="Century" w:cs="Times New Roman" w:hint="eastAsia"/>
          <w:szCs w:val="21"/>
        </w:rPr>
        <w:t>（例）当社で製造している○○について、原材料となる原油価格高騰の影響により、売上高総利益率が前年比で○％減少した。</w:t>
      </w:r>
    </w:p>
    <w:p w14:paraId="0D9CFBEC" w14:textId="77777777" w:rsidR="005A3EA0" w:rsidRPr="005A3EA0" w:rsidRDefault="005A3EA0" w:rsidP="005A3EA0">
      <w:pPr>
        <w:widowControl/>
        <w:jc w:val="left"/>
        <w:rPr>
          <w:rFonts w:ascii="ＭＳ 明朝" w:eastAsia="ＭＳ 明朝" w:hAnsi="ＭＳ 明朝" w:cs="Times New Roman"/>
          <w:sz w:val="24"/>
          <w:szCs w:val="24"/>
        </w:rPr>
      </w:pPr>
    </w:p>
    <w:p w14:paraId="0108873E" w14:textId="30C0203F" w:rsidR="00CF4270" w:rsidRPr="005A3EA0" w:rsidRDefault="00CF4270" w:rsidP="005A3EA0">
      <w:pPr>
        <w:widowControl/>
        <w:jc w:val="left"/>
        <w:rPr>
          <w:rFonts w:ascii="ＭＳ 明朝" w:eastAsia="ＭＳ 明朝" w:hAnsi="ＭＳ 明朝" w:cs="Times New Roman" w:hint="eastAsia"/>
          <w:sz w:val="24"/>
          <w:szCs w:val="24"/>
        </w:rPr>
      </w:pPr>
    </w:p>
    <w:sectPr w:rsidR="00CF4270" w:rsidRPr="005A3EA0" w:rsidSect="005A3EA0">
      <w:pgSz w:w="11906" w:h="16838" w:code="9"/>
      <w:pgMar w:top="907" w:right="851" w:bottom="851" w:left="1134" w:header="851" w:footer="992" w:gutter="0"/>
      <w:cols w:space="425"/>
      <w:docGrid w:type="linesAndChars" w:linePitch="34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C5F0B" w14:textId="77777777" w:rsidR="005A3EA0" w:rsidRDefault="005A3EA0" w:rsidP="005A3EA0">
      <w:r>
        <w:separator/>
      </w:r>
    </w:p>
  </w:endnote>
  <w:endnote w:type="continuationSeparator" w:id="0">
    <w:p w14:paraId="3B855E2B" w14:textId="77777777" w:rsidR="005A3EA0" w:rsidRDefault="005A3EA0" w:rsidP="005A3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7CAB7" w14:textId="77777777" w:rsidR="005A3EA0" w:rsidRDefault="005A3EA0" w:rsidP="005A3EA0">
      <w:r>
        <w:separator/>
      </w:r>
    </w:p>
  </w:footnote>
  <w:footnote w:type="continuationSeparator" w:id="0">
    <w:p w14:paraId="1BD7C410" w14:textId="77777777" w:rsidR="005A3EA0" w:rsidRDefault="005A3EA0" w:rsidP="005A3E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3"/>
  <w:drawingGridVerticalSpacing w:val="17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EA0"/>
    <w:rsid w:val="000938A8"/>
    <w:rsid w:val="00167C9F"/>
    <w:rsid w:val="00215EB3"/>
    <w:rsid w:val="002B69DC"/>
    <w:rsid w:val="0047085A"/>
    <w:rsid w:val="004902CF"/>
    <w:rsid w:val="005808B4"/>
    <w:rsid w:val="005A3EA0"/>
    <w:rsid w:val="0061095B"/>
    <w:rsid w:val="0066753D"/>
    <w:rsid w:val="00671699"/>
    <w:rsid w:val="006F03C2"/>
    <w:rsid w:val="006F2468"/>
    <w:rsid w:val="00716CC9"/>
    <w:rsid w:val="00781524"/>
    <w:rsid w:val="00797000"/>
    <w:rsid w:val="007A6857"/>
    <w:rsid w:val="007D0498"/>
    <w:rsid w:val="00822B44"/>
    <w:rsid w:val="009C72E0"/>
    <w:rsid w:val="009D71D2"/>
    <w:rsid w:val="00AA5C91"/>
    <w:rsid w:val="00B77870"/>
    <w:rsid w:val="00BA214E"/>
    <w:rsid w:val="00BC710B"/>
    <w:rsid w:val="00BE5618"/>
    <w:rsid w:val="00C23895"/>
    <w:rsid w:val="00CF4270"/>
    <w:rsid w:val="00E43C38"/>
    <w:rsid w:val="00EC2F44"/>
    <w:rsid w:val="00EC4C10"/>
    <w:rsid w:val="00ED613B"/>
    <w:rsid w:val="00F6126D"/>
    <w:rsid w:val="00FC0E58"/>
    <w:rsid w:val="00FF2EC2"/>
    <w:rsid w:val="00FF4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EABB68"/>
  <w15:chartTrackingRefBased/>
  <w15:docId w15:val="{C7C55FEC-9670-47C0-9F79-D018D4929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5A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A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170</Words>
  <Characters>969</Characters>
  <Application>Microsoft Office Word</Application>
  <DocSecurity>0</DocSecurity>
  <Lines>8</Lines>
  <Paragraphs>2</Paragraphs>
  <ScaleCrop>false</ScaleCrop>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安井 啓志朗(yasui-keishirou.wj0)</dc:creator>
  <cp:keywords/>
  <dc:description/>
  <cp:lastModifiedBy>安井 啓志朗(yasui-keishirou.wj0)</cp:lastModifiedBy>
  <cp:revision>1</cp:revision>
  <dcterms:created xsi:type="dcterms:W3CDTF">2023-05-08T05:55:00Z</dcterms:created>
  <dcterms:modified xsi:type="dcterms:W3CDTF">2023-05-08T05:57:00Z</dcterms:modified>
</cp:coreProperties>
</file>