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232541">
        <w:rPr>
          <w:rFonts w:asciiTheme="minorEastAsia" w:eastAsiaTheme="minorEastAsia" w:hAnsiTheme="minorEastAsia" w:hint="eastAsia"/>
          <w:sz w:val="36"/>
          <w:szCs w:val="36"/>
        </w:rPr>
        <w:t>年度第７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10807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96832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E7EEE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92906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E5C58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6551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232541"/>
    <w:rsid w:val="003016AA"/>
    <w:rsid w:val="003411F2"/>
    <w:rsid w:val="00400459"/>
    <w:rsid w:val="00610B59"/>
    <w:rsid w:val="00666CA0"/>
    <w:rsid w:val="00705218"/>
    <w:rsid w:val="00985C92"/>
    <w:rsid w:val="009E0752"/>
    <w:rsid w:val="00A20B80"/>
    <w:rsid w:val="00A317ED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E0F0AA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93C2-2F6E-464A-9E03-F689CD1A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池澤 圭介(ikezawa-keisuke)</cp:lastModifiedBy>
  <cp:revision>9</cp:revision>
  <cp:lastPrinted>2018-04-26T08:14:00Z</cp:lastPrinted>
  <dcterms:created xsi:type="dcterms:W3CDTF">2018-04-02T09:39:00Z</dcterms:created>
  <dcterms:modified xsi:type="dcterms:W3CDTF">2018-10-03T23:54:00Z</dcterms:modified>
</cp:coreProperties>
</file>