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E1EB5" w14:textId="7696FE8A" w:rsidR="00196A27" w:rsidRPr="00EE570A" w:rsidRDefault="00196A27" w:rsidP="00CD3989">
      <w:pPr>
        <w:ind w:left="254" w:hangingChars="100" w:hanging="254"/>
        <w:jc w:val="right"/>
        <w:rPr>
          <w:sz w:val="24"/>
          <w:szCs w:val="24"/>
        </w:rPr>
      </w:pPr>
      <w:r w:rsidRPr="00EE570A">
        <w:rPr>
          <w:rFonts w:hint="eastAsia"/>
          <w:sz w:val="24"/>
          <w:szCs w:val="24"/>
        </w:rPr>
        <w:t>（別添様式</w:t>
      </w:r>
      <w:r w:rsidR="00A4332A" w:rsidRPr="00EE570A">
        <w:rPr>
          <w:rFonts w:hint="eastAsia"/>
          <w:sz w:val="24"/>
          <w:szCs w:val="24"/>
        </w:rPr>
        <w:t>１</w:t>
      </w:r>
      <w:r w:rsidR="00625565" w:rsidRPr="00EE570A">
        <w:rPr>
          <w:rFonts w:hint="eastAsia"/>
          <w:sz w:val="24"/>
          <w:szCs w:val="24"/>
        </w:rPr>
        <w:t>－</w:t>
      </w:r>
      <w:r w:rsidR="00077211">
        <w:rPr>
          <w:rFonts w:hint="eastAsia"/>
          <w:sz w:val="24"/>
          <w:szCs w:val="24"/>
        </w:rPr>
        <w:t>３</w:t>
      </w:r>
      <w:r w:rsidRPr="00EE570A">
        <w:rPr>
          <w:rFonts w:hint="eastAsia"/>
          <w:sz w:val="24"/>
          <w:szCs w:val="24"/>
        </w:rPr>
        <w:t>）</w:t>
      </w:r>
    </w:p>
    <w:p w14:paraId="4C7CBFAC" w14:textId="282287FB" w:rsidR="00196A27" w:rsidRPr="00EE570A" w:rsidRDefault="006C1B1F" w:rsidP="00CD3989">
      <w:pPr>
        <w:ind w:left="254" w:hangingChars="100" w:hanging="254"/>
        <w:jc w:val="center"/>
        <w:rPr>
          <w:sz w:val="24"/>
          <w:szCs w:val="24"/>
        </w:rPr>
      </w:pPr>
      <w:r>
        <w:rPr>
          <w:rFonts w:hint="eastAsia"/>
          <w:sz w:val="24"/>
          <w:szCs w:val="24"/>
        </w:rPr>
        <w:t>特定用途医薬品</w:t>
      </w:r>
      <w:r w:rsidR="00196A27" w:rsidRPr="00EE570A">
        <w:rPr>
          <w:rFonts w:hint="eastAsia"/>
          <w:sz w:val="24"/>
          <w:szCs w:val="24"/>
        </w:rPr>
        <w:t>の</w:t>
      </w:r>
      <w:r>
        <w:rPr>
          <w:rFonts w:hint="eastAsia"/>
          <w:sz w:val="24"/>
          <w:szCs w:val="24"/>
        </w:rPr>
        <w:t>開発</w:t>
      </w:r>
      <w:bookmarkStart w:id="0" w:name="_GoBack"/>
      <w:r w:rsidR="00196A27" w:rsidRPr="00EE570A">
        <w:rPr>
          <w:rFonts w:hint="eastAsia"/>
          <w:sz w:val="24"/>
          <w:szCs w:val="24"/>
        </w:rPr>
        <w:t>要望</w:t>
      </w:r>
      <w:bookmarkEnd w:id="0"/>
      <w:r w:rsidR="00A9096E">
        <w:rPr>
          <w:rFonts w:hint="eastAsia"/>
          <w:sz w:val="24"/>
          <w:szCs w:val="24"/>
        </w:rPr>
        <w:t>又は開発提案</w:t>
      </w:r>
    </w:p>
    <w:p w14:paraId="68D212FB" w14:textId="19EF4059" w:rsidR="00704314" w:rsidRDefault="00335A03" w:rsidP="00CD3989">
      <w:pPr>
        <w:ind w:left="254" w:hangingChars="100" w:hanging="254"/>
        <w:jc w:val="center"/>
        <w:rPr>
          <w:sz w:val="24"/>
          <w:szCs w:val="24"/>
        </w:rPr>
      </w:pPr>
      <w:r>
        <w:rPr>
          <w:rFonts w:hint="eastAsia"/>
          <w:sz w:val="24"/>
          <w:szCs w:val="24"/>
        </w:rPr>
        <w:t>（</w:t>
      </w:r>
      <w:r w:rsidRPr="00335A03">
        <w:rPr>
          <w:rFonts w:hint="eastAsia"/>
          <w:sz w:val="24"/>
          <w:szCs w:val="24"/>
        </w:rPr>
        <w:t>小児の疾病の診断、治療又は予防</w:t>
      </w:r>
      <w:r>
        <w:rPr>
          <w:rFonts w:hint="eastAsia"/>
          <w:sz w:val="24"/>
          <w:szCs w:val="24"/>
        </w:rPr>
        <w:t>）</w:t>
      </w:r>
    </w:p>
    <w:p w14:paraId="300FA89A" w14:textId="77777777" w:rsidR="00335A03" w:rsidRPr="00EE570A" w:rsidRDefault="00335A03" w:rsidP="00CD3989">
      <w:pPr>
        <w:ind w:left="254" w:hangingChars="100" w:hanging="254"/>
        <w:jc w:val="center"/>
        <w:rPr>
          <w:sz w:val="24"/>
          <w:szCs w:val="24"/>
        </w:rPr>
      </w:pPr>
    </w:p>
    <w:p w14:paraId="5E2F1DCB" w14:textId="1DD0DB6E"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w:t>
      </w:r>
      <w:r w:rsidR="004C3973" w:rsidRPr="00EE570A">
        <w:rPr>
          <w:rFonts w:hint="eastAsia"/>
          <w:sz w:val="24"/>
          <w:szCs w:val="24"/>
        </w:rPr>
        <w:t>に関連する事項</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996"/>
        <w:gridCol w:w="5762"/>
      </w:tblGrid>
      <w:tr w:rsidR="00E52977" w:rsidRPr="00EE570A" w14:paraId="0E301569" w14:textId="77777777" w:rsidTr="00507ABE">
        <w:trPr>
          <w:trHeight w:val="2130"/>
          <w:jc w:val="center"/>
        </w:trPr>
        <w:tc>
          <w:tcPr>
            <w:tcW w:w="1242" w:type="dxa"/>
          </w:tcPr>
          <w:p w14:paraId="5096E331" w14:textId="34FC030A" w:rsidR="00196A27" w:rsidRPr="00EE570A" w:rsidRDefault="00196A27" w:rsidP="0043442B">
            <w:pPr>
              <w:ind w:leftChars="-12" w:left="-27" w:firstLineChars="10" w:firstLine="25"/>
              <w:jc w:val="center"/>
              <w:rPr>
                <w:sz w:val="24"/>
                <w:szCs w:val="24"/>
              </w:rPr>
            </w:pPr>
            <w:r w:rsidRPr="00EE570A">
              <w:rPr>
                <w:rFonts w:hint="eastAsia"/>
                <w:sz w:val="24"/>
                <w:szCs w:val="24"/>
              </w:rPr>
              <w:t>要</w:t>
            </w:r>
            <w:r w:rsidR="00795E0E" w:rsidRPr="00EE570A">
              <w:rPr>
                <w:rFonts w:hint="eastAsia"/>
                <w:sz w:val="24"/>
                <w:szCs w:val="24"/>
              </w:rPr>
              <w:t>望</w:t>
            </w:r>
            <w:r w:rsidR="00B268C5">
              <w:rPr>
                <w:rFonts w:hint="eastAsia"/>
                <w:sz w:val="24"/>
                <w:szCs w:val="24"/>
              </w:rPr>
              <w:t>・提案</w:t>
            </w:r>
            <w:r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758" w:type="dxa"/>
            <w:gridSpan w:val="2"/>
            <w:tcBorders>
              <w:bottom w:val="single" w:sz="4" w:space="0" w:color="auto"/>
            </w:tcBorders>
            <w:vAlign w:val="center"/>
          </w:tcPr>
          <w:p w14:paraId="784F3E94" w14:textId="17F32A9F" w:rsidR="0020595C" w:rsidRDefault="00250F16"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250F16"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13E5E943" w14:textId="1732BA76" w:rsidR="00346D82" w:rsidRDefault="00250F16" w:rsidP="00EA66FF">
            <w:pPr>
              <w:spacing w:line="0" w:lineRule="atLeast"/>
              <w:rPr>
                <w:sz w:val="24"/>
                <w:szCs w:val="24"/>
              </w:rPr>
            </w:pPr>
            <w:sdt>
              <w:sdtPr>
                <w:rPr>
                  <w:sz w:val="24"/>
                  <w:szCs w:val="24"/>
                </w:rPr>
                <w:id w:val="1996762297"/>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製造販売業者</w:t>
            </w:r>
          </w:p>
          <w:p w14:paraId="76327BD7" w14:textId="77777777" w:rsidR="00346D82" w:rsidRPr="00EE570A" w:rsidRDefault="00346D82" w:rsidP="00EA66FF">
            <w:pPr>
              <w:spacing w:line="0" w:lineRule="atLeast"/>
              <w:rPr>
                <w:sz w:val="24"/>
                <w:szCs w:val="24"/>
              </w:rPr>
            </w:pPr>
            <w:r>
              <w:rPr>
                <w:rFonts w:hint="eastAsia"/>
                <w:sz w:val="24"/>
                <w:szCs w:val="24"/>
              </w:rPr>
              <w:t>（製造販売業者名：　　　　　　　　　　　　　　　　　）</w:t>
            </w:r>
          </w:p>
          <w:p w14:paraId="09C5D268" w14:textId="65897B42" w:rsidR="0020595C" w:rsidRDefault="00250F16"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E52977" w:rsidRPr="00EE570A" w14:paraId="39FAF236" w14:textId="77777777" w:rsidTr="00507ABE">
        <w:trPr>
          <w:trHeight w:val="357"/>
          <w:jc w:val="center"/>
        </w:trPr>
        <w:tc>
          <w:tcPr>
            <w:tcW w:w="1242" w:type="dxa"/>
            <w:vMerge w:val="restart"/>
            <w:tcBorders>
              <w:right w:val="single" w:sz="4" w:space="0" w:color="auto"/>
            </w:tcBorders>
            <w:vAlign w:val="center"/>
          </w:tcPr>
          <w:p w14:paraId="65B20F92" w14:textId="4694DF71" w:rsidR="00862108" w:rsidRPr="00EE570A" w:rsidRDefault="00862108" w:rsidP="00327201">
            <w:pPr>
              <w:rPr>
                <w:sz w:val="24"/>
                <w:szCs w:val="24"/>
              </w:rPr>
            </w:pPr>
            <w:r w:rsidRPr="00EE570A">
              <w:rPr>
                <w:rFonts w:hint="eastAsia"/>
                <w:sz w:val="24"/>
                <w:szCs w:val="24"/>
              </w:rPr>
              <w:t>要望</w:t>
            </w:r>
            <w:r w:rsidR="00B268C5">
              <w:rPr>
                <w:rFonts w:hint="eastAsia"/>
                <w:sz w:val="24"/>
                <w:szCs w:val="24"/>
              </w:rPr>
              <w:t>・提案</w:t>
            </w:r>
            <w:r w:rsidRPr="00EE570A">
              <w:rPr>
                <w:rFonts w:hint="eastAsia"/>
                <w:sz w:val="24"/>
                <w:szCs w:val="24"/>
              </w:rPr>
              <w:t>する</w:t>
            </w:r>
            <w:r w:rsidR="00327201" w:rsidRPr="00EE570A">
              <w:rPr>
                <w:rFonts w:hint="eastAsia"/>
                <w:sz w:val="24"/>
                <w:szCs w:val="24"/>
              </w:rPr>
              <w:t>医薬品</w:t>
            </w:r>
          </w:p>
        </w:tc>
        <w:tc>
          <w:tcPr>
            <w:tcW w:w="1996" w:type="dxa"/>
            <w:tcBorders>
              <w:top w:val="single" w:sz="4" w:space="0" w:color="auto"/>
              <w:left w:val="single" w:sz="4" w:space="0" w:color="auto"/>
            </w:tcBorders>
            <w:vAlign w:val="center"/>
          </w:tcPr>
          <w:p w14:paraId="7B0C373E" w14:textId="77777777" w:rsidR="00862108" w:rsidRPr="00EE570A" w:rsidRDefault="00862108" w:rsidP="00674C75">
            <w:pPr>
              <w:rPr>
                <w:sz w:val="24"/>
                <w:szCs w:val="24"/>
              </w:rPr>
            </w:pPr>
            <w:r w:rsidRPr="003040FA">
              <w:rPr>
                <w:rFonts w:hint="eastAsia"/>
                <w:spacing w:val="137"/>
                <w:kern w:val="0"/>
                <w:sz w:val="24"/>
                <w:szCs w:val="24"/>
                <w:fitText w:val="1270" w:id="-206204926"/>
              </w:rPr>
              <w:t>成分</w:t>
            </w:r>
            <w:r w:rsidRPr="003040FA">
              <w:rPr>
                <w:rFonts w:hint="eastAsia"/>
                <w:spacing w:val="1"/>
                <w:kern w:val="0"/>
                <w:sz w:val="24"/>
                <w:szCs w:val="24"/>
                <w:fitText w:val="1270" w:id="-206204926"/>
              </w:rPr>
              <w:t>名</w:t>
            </w:r>
          </w:p>
          <w:p w14:paraId="1EB0323F" w14:textId="77777777" w:rsidR="00862108" w:rsidRPr="00EE570A" w:rsidRDefault="00D06DD8" w:rsidP="00674C75">
            <w:pPr>
              <w:rPr>
                <w:sz w:val="24"/>
                <w:szCs w:val="24"/>
              </w:rPr>
            </w:pPr>
            <w:r w:rsidRPr="003040FA">
              <w:rPr>
                <w:rFonts w:hint="eastAsia"/>
                <w:spacing w:val="8"/>
                <w:kern w:val="0"/>
                <w:sz w:val="24"/>
                <w:szCs w:val="24"/>
                <w:fitText w:val="1778" w:id="-206204928"/>
              </w:rPr>
              <w:t>（一　般　名</w:t>
            </w:r>
            <w:r w:rsidRPr="003040FA">
              <w:rPr>
                <w:rFonts w:hint="eastAsia"/>
                <w:spacing w:val="1"/>
                <w:kern w:val="0"/>
                <w:sz w:val="24"/>
                <w:szCs w:val="24"/>
                <w:fitText w:val="1778" w:id="-206204928"/>
              </w:rPr>
              <w:t>）</w:t>
            </w:r>
          </w:p>
        </w:tc>
        <w:tc>
          <w:tcPr>
            <w:tcW w:w="5762" w:type="dxa"/>
            <w:tcBorders>
              <w:top w:val="single" w:sz="4" w:space="0" w:color="auto"/>
              <w:left w:val="single" w:sz="4" w:space="0" w:color="auto"/>
            </w:tcBorders>
          </w:tcPr>
          <w:p w14:paraId="688463F1" w14:textId="77777777" w:rsidR="00862108" w:rsidRPr="00F561D0" w:rsidRDefault="00862108" w:rsidP="00E40A20">
            <w:pPr>
              <w:rPr>
                <w:rFonts w:ascii="Times New Roman" w:hAnsi="Times New Roman"/>
                <w:sz w:val="24"/>
                <w:szCs w:val="24"/>
              </w:rPr>
            </w:pPr>
          </w:p>
        </w:tc>
      </w:tr>
      <w:tr w:rsidR="00E52977" w:rsidRPr="00EE570A" w14:paraId="1CA61229" w14:textId="77777777" w:rsidTr="0048775D">
        <w:trPr>
          <w:trHeight w:val="549"/>
          <w:jc w:val="center"/>
        </w:trPr>
        <w:tc>
          <w:tcPr>
            <w:tcW w:w="1242" w:type="dxa"/>
            <w:vMerge/>
            <w:tcBorders>
              <w:right w:val="single" w:sz="4" w:space="0" w:color="auto"/>
            </w:tcBorders>
            <w:vAlign w:val="center"/>
          </w:tcPr>
          <w:p w14:paraId="6B2ADD67" w14:textId="77777777" w:rsidR="00862108" w:rsidRPr="00EE570A" w:rsidRDefault="00862108" w:rsidP="00862108">
            <w:pPr>
              <w:ind w:firstLineChars="50" w:firstLine="127"/>
              <w:rPr>
                <w:sz w:val="24"/>
                <w:szCs w:val="24"/>
              </w:rPr>
            </w:pPr>
          </w:p>
        </w:tc>
        <w:tc>
          <w:tcPr>
            <w:tcW w:w="1996" w:type="dxa"/>
            <w:tcBorders>
              <w:left w:val="single" w:sz="4" w:space="0" w:color="auto"/>
            </w:tcBorders>
            <w:vAlign w:val="center"/>
          </w:tcPr>
          <w:p w14:paraId="667CA5D0" w14:textId="77777777" w:rsidR="003E3AF5" w:rsidRPr="00EE570A" w:rsidRDefault="00862108" w:rsidP="00ED65B7">
            <w:pPr>
              <w:rPr>
                <w:kern w:val="0"/>
                <w:sz w:val="24"/>
                <w:szCs w:val="24"/>
              </w:rPr>
            </w:pPr>
            <w:r w:rsidRPr="003040FA">
              <w:rPr>
                <w:rFonts w:hint="eastAsia"/>
                <w:spacing w:val="137"/>
                <w:kern w:val="0"/>
                <w:sz w:val="24"/>
                <w:szCs w:val="24"/>
                <w:fitText w:val="1270" w:id="-206204925"/>
              </w:rPr>
              <w:t>販売</w:t>
            </w:r>
            <w:r w:rsidRPr="003040FA">
              <w:rPr>
                <w:rFonts w:hint="eastAsia"/>
                <w:spacing w:val="1"/>
                <w:kern w:val="0"/>
                <w:sz w:val="24"/>
                <w:szCs w:val="24"/>
                <w:fitText w:val="1270" w:id="-206204925"/>
              </w:rPr>
              <w:t>名</w:t>
            </w:r>
          </w:p>
        </w:tc>
        <w:tc>
          <w:tcPr>
            <w:tcW w:w="5762" w:type="dxa"/>
            <w:tcBorders>
              <w:left w:val="single" w:sz="4" w:space="0" w:color="auto"/>
            </w:tcBorders>
          </w:tcPr>
          <w:p w14:paraId="56F1FDE5" w14:textId="77777777" w:rsidR="003E3AF5" w:rsidRPr="00EE570A" w:rsidRDefault="003E3AF5" w:rsidP="00E40A20">
            <w:pPr>
              <w:rPr>
                <w:rFonts w:ascii="Times New Roman" w:hAnsi="Times New Roman"/>
                <w:sz w:val="18"/>
                <w:szCs w:val="18"/>
              </w:rPr>
            </w:pPr>
          </w:p>
        </w:tc>
      </w:tr>
      <w:tr w:rsidR="00E52977" w:rsidRPr="00EE570A" w14:paraId="7544D900" w14:textId="77777777" w:rsidTr="0048775D">
        <w:trPr>
          <w:trHeight w:val="570"/>
          <w:jc w:val="center"/>
        </w:trPr>
        <w:tc>
          <w:tcPr>
            <w:tcW w:w="1242" w:type="dxa"/>
            <w:vMerge/>
            <w:tcBorders>
              <w:right w:val="single" w:sz="4" w:space="0" w:color="auto"/>
            </w:tcBorders>
            <w:vAlign w:val="center"/>
          </w:tcPr>
          <w:p w14:paraId="2A136BD0" w14:textId="77777777" w:rsidR="00862108" w:rsidRPr="00EE570A" w:rsidRDefault="00862108" w:rsidP="00943A38">
            <w:pPr>
              <w:rPr>
                <w:sz w:val="24"/>
                <w:szCs w:val="24"/>
              </w:rPr>
            </w:pPr>
          </w:p>
        </w:tc>
        <w:tc>
          <w:tcPr>
            <w:tcW w:w="1996" w:type="dxa"/>
            <w:tcBorders>
              <w:left w:val="single" w:sz="4" w:space="0" w:color="auto"/>
              <w:bottom w:val="single" w:sz="4" w:space="0" w:color="auto"/>
            </w:tcBorders>
            <w:vAlign w:val="center"/>
          </w:tcPr>
          <w:p w14:paraId="461BD7E3" w14:textId="77777777" w:rsidR="00862108" w:rsidRPr="00EE570A" w:rsidRDefault="00862108" w:rsidP="00674C75">
            <w:pPr>
              <w:rPr>
                <w:sz w:val="24"/>
                <w:szCs w:val="24"/>
              </w:rPr>
            </w:pPr>
            <w:r w:rsidRPr="003040FA">
              <w:rPr>
                <w:rFonts w:hint="eastAsia"/>
                <w:spacing w:val="137"/>
                <w:kern w:val="0"/>
                <w:sz w:val="24"/>
                <w:szCs w:val="24"/>
                <w:fitText w:val="1270" w:id="-206204924"/>
              </w:rPr>
              <w:t>会社</w:t>
            </w:r>
            <w:r w:rsidRPr="003040FA">
              <w:rPr>
                <w:rFonts w:hint="eastAsia"/>
                <w:spacing w:val="1"/>
                <w:kern w:val="0"/>
                <w:sz w:val="24"/>
                <w:szCs w:val="24"/>
                <w:fitText w:val="1270" w:id="-206204924"/>
              </w:rPr>
              <w:t>名</w:t>
            </w:r>
          </w:p>
        </w:tc>
        <w:tc>
          <w:tcPr>
            <w:tcW w:w="5762" w:type="dxa"/>
            <w:tcBorders>
              <w:bottom w:val="single" w:sz="4" w:space="0" w:color="auto"/>
            </w:tcBorders>
          </w:tcPr>
          <w:p w14:paraId="35360AB0" w14:textId="77777777" w:rsidR="00862108" w:rsidRPr="00EE570A" w:rsidRDefault="00862108" w:rsidP="00DE2AAA">
            <w:pPr>
              <w:rPr>
                <w:rFonts w:ascii="Times New Roman" w:hAnsi="Times New Roman"/>
                <w:sz w:val="24"/>
                <w:szCs w:val="24"/>
              </w:rPr>
            </w:pPr>
          </w:p>
        </w:tc>
      </w:tr>
      <w:tr w:rsidR="00E52977" w:rsidRPr="00EE570A" w14:paraId="70ABB9D9" w14:textId="77777777" w:rsidTr="00E758E2">
        <w:trPr>
          <w:trHeight w:val="1226"/>
          <w:jc w:val="center"/>
        </w:trPr>
        <w:tc>
          <w:tcPr>
            <w:tcW w:w="1242" w:type="dxa"/>
            <w:vMerge/>
            <w:tcBorders>
              <w:right w:val="single" w:sz="4" w:space="0" w:color="auto"/>
            </w:tcBorders>
            <w:vAlign w:val="center"/>
          </w:tcPr>
          <w:p w14:paraId="6D45D7BF" w14:textId="77777777" w:rsidR="00862108" w:rsidRPr="00EE570A" w:rsidRDefault="00862108" w:rsidP="00943A38">
            <w:pPr>
              <w:rPr>
                <w:sz w:val="24"/>
                <w:szCs w:val="24"/>
              </w:rPr>
            </w:pPr>
          </w:p>
        </w:tc>
        <w:tc>
          <w:tcPr>
            <w:tcW w:w="1996" w:type="dxa"/>
            <w:tcBorders>
              <w:left w:val="single" w:sz="4" w:space="0" w:color="auto"/>
            </w:tcBorders>
            <w:vAlign w:val="center"/>
          </w:tcPr>
          <w:p w14:paraId="2B72B93E" w14:textId="77777777" w:rsidR="00862108" w:rsidRPr="00EE570A" w:rsidRDefault="00862108" w:rsidP="00674C75">
            <w:pPr>
              <w:rPr>
                <w:sz w:val="24"/>
                <w:szCs w:val="24"/>
              </w:rPr>
            </w:pPr>
            <w:r w:rsidRPr="00EE570A">
              <w:rPr>
                <w:rFonts w:hint="eastAsia"/>
                <w:sz w:val="24"/>
                <w:szCs w:val="24"/>
              </w:rPr>
              <w:t>国内関連学会</w:t>
            </w:r>
          </w:p>
        </w:tc>
        <w:tc>
          <w:tcPr>
            <w:tcW w:w="5762" w:type="dxa"/>
          </w:tcPr>
          <w:p w14:paraId="6B3946EE" w14:textId="77777777" w:rsidR="00862108" w:rsidRPr="00EE570A" w:rsidRDefault="00862108" w:rsidP="00E40A20">
            <w:pPr>
              <w:rPr>
                <w:rFonts w:ascii="Times New Roman" w:hAnsi="Times New Roman"/>
                <w:sz w:val="24"/>
                <w:szCs w:val="24"/>
              </w:rPr>
            </w:pPr>
          </w:p>
          <w:p w14:paraId="0F62F646" w14:textId="77777777" w:rsidR="00F87E81" w:rsidRPr="00EE570A" w:rsidRDefault="00F87E81" w:rsidP="00E40A20">
            <w:pPr>
              <w:rPr>
                <w:rFonts w:ascii="Times New Roman" w:hAnsi="Times New Roman"/>
                <w:sz w:val="24"/>
                <w:szCs w:val="24"/>
              </w:rPr>
            </w:pPr>
          </w:p>
          <w:p w14:paraId="628E9ECA" w14:textId="77777777" w:rsidR="00F87E81" w:rsidRPr="00EE570A" w:rsidRDefault="00F87E81" w:rsidP="00E40A20">
            <w:pPr>
              <w:rPr>
                <w:rFonts w:ascii="Times New Roman" w:hAnsi="Times New Roman"/>
                <w:szCs w:val="21"/>
              </w:rPr>
            </w:pPr>
            <w:r w:rsidRPr="00EE570A">
              <w:rPr>
                <w:rFonts w:ascii="Times New Roman" w:hAnsi="Times New Roman" w:hint="eastAsia"/>
                <w:szCs w:val="21"/>
              </w:rPr>
              <w:t>（選定理由）</w:t>
            </w:r>
          </w:p>
          <w:p w14:paraId="146E908A" w14:textId="77777777" w:rsidR="00F87E81" w:rsidRPr="00EE570A" w:rsidRDefault="00F87E81" w:rsidP="00E40A20">
            <w:pPr>
              <w:rPr>
                <w:rFonts w:ascii="Times New Roman" w:hAnsi="Times New Roman"/>
                <w:szCs w:val="21"/>
              </w:rPr>
            </w:pPr>
          </w:p>
        </w:tc>
      </w:tr>
      <w:tr w:rsidR="00E758E2" w:rsidRPr="00EE570A" w14:paraId="289CE174" w14:textId="77777777" w:rsidTr="0048775D">
        <w:trPr>
          <w:trHeight w:val="361"/>
          <w:jc w:val="center"/>
        </w:trPr>
        <w:tc>
          <w:tcPr>
            <w:tcW w:w="1242" w:type="dxa"/>
            <w:vMerge w:val="restart"/>
            <w:vAlign w:val="center"/>
          </w:tcPr>
          <w:p w14:paraId="53609BC0" w14:textId="50F75A55" w:rsidR="00E758E2" w:rsidRPr="00EE570A" w:rsidRDefault="00E758E2" w:rsidP="00943A38">
            <w:pPr>
              <w:rPr>
                <w:rFonts w:ascii="Times New Roman" w:hAnsi="Times New Roman"/>
                <w:sz w:val="24"/>
                <w:szCs w:val="24"/>
              </w:rPr>
            </w:pPr>
            <w:r w:rsidRPr="00EE570A">
              <w:rPr>
                <w:rFonts w:hint="eastAsia"/>
                <w:kern w:val="0"/>
                <w:sz w:val="24"/>
                <w:szCs w:val="24"/>
              </w:rPr>
              <w:t>要望</w:t>
            </w:r>
            <w:r w:rsidR="00B268C5">
              <w:rPr>
                <w:rFonts w:hint="eastAsia"/>
                <w:kern w:val="0"/>
                <w:sz w:val="24"/>
                <w:szCs w:val="24"/>
              </w:rPr>
              <w:t>・提案</w:t>
            </w:r>
            <w:r w:rsidRPr="00EE570A">
              <w:rPr>
                <w:rFonts w:hint="eastAsia"/>
                <w:kern w:val="0"/>
                <w:sz w:val="24"/>
                <w:szCs w:val="24"/>
              </w:rPr>
              <w:t>内容</w:t>
            </w:r>
          </w:p>
        </w:tc>
        <w:tc>
          <w:tcPr>
            <w:tcW w:w="1996" w:type="dxa"/>
            <w:vAlign w:val="center"/>
          </w:tcPr>
          <w:p w14:paraId="3C43FC3A" w14:textId="77777777" w:rsidR="00E758E2" w:rsidRPr="00EE570A" w:rsidRDefault="00E758E2" w:rsidP="00943A38">
            <w:pPr>
              <w:rPr>
                <w:kern w:val="0"/>
                <w:sz w:val="24"/>
                <w:szCs w:val="24"/>
              </w:rPr>
            </w:pPr>
            <w:r w:rsidRPr="003040FA">
              <w:rPr>
                <w:rFonts w:hint="eastAsia"/>
                <w:spacing w:val="17"/>
                <w:kern w:val="0"/>
                <w:sz w:val="24"/>
                <w:szCs w:val="24"/>
                <w:fitText w:val="1270" w:id="-206203902"/>
              </w:rPr>
              <w:t>効能・効</w:t>
            </w:r>
            <w:r w:rsidRPr="003040FA">
              <w:rPr>
                <w:rFonts w:hint="eastAsia"/>
                <w:spacing w:val="-33"/>
                <w:kern w:val="0"/>
                <w:sz w:val="24"/>
                <w:szCs w:val="24"/>
                <w:fitText w:val="1270" w:id="-206203902"/>
              </w:rPr>
              <w:t>果</w:t>
            </w:r>
          </w:p>
          <w:p w14:paraId="173010FE" w14:textId="4D0E0969" w:rsidR="00E758E2" w:rsidRPr="00EE570A" w:rsidRDefault="00E758E2" w:rsidP="00DB3DBF">
            <w:pPr>
              <w:spacing w:line="0" w:lineRule="atLeast"/>
              <w:rPr>
                <w:sz w:val="20"/>
                <w:szCs w:val="20"/>
              </w:rPr>
            </w:pPr>
            <w:r w:rsidRPr="00EE570A">
              <w:rPr>
                <w:rFonts w:hint="eastAsia"/>
                <w:sz w:val="20"/>
                <w:szCs w:val="20"/>
              </w:rPr>
              <w:t>（要望</w:t>
            </w:r>
            <w:r w:rsidR="00B268C5">
              <w:rPr>
                <w:rFonts w:hint="eastAsia"/>
                <w:sz w:val="20"/>
                <w:szCs w:val="20"/>
              </w:rPr>
              <w:t>・提案</w:t>
            </w:r>
            <w:r w:rsidRPr="00EE570A">
              <w:rPr>
                <w:rFonts w:hint="eastAsia"/>
                <w:sz w:val="20"/>
                <w:szCs w:val="20"/>
              </w:rPr>
              <w:t>する効能・効果について記載する。）</w:t>
            </w:r>
          </w:p>
        </w:tc>
        <w:tc>
          <w:tcPr>
            <w:tcW w:w="5762" w:type="dxa"/>
          </w:tcPr>
          <w:p w14:paraId="2A08A489" w14:textId="77777777" w:rsidR="00E758E2" w:rsidRPr="00EE570A" w:rsidRDefault="00E758E2" w:rsidP="00551265">
            <w:pPr>
              <w:spacing w:line="500" w:lineRule="exact"/>
              <w:ind w:left="254" w:hangingChars="100" w:hanging="254"/>
              <w:jc w:val="left"/>
              <w:rPr>
                <w:rFonts w:ascii="Times New Roman" w:hAnsi="Times New Roman"/>
                <w:sz w:val="24"/>
                <w:szCs w:val="24"/>
              </w:rPr>
            </w:pPr>
          </w:p>
        </w:tc>
      </w:tr>
      <w:tr w:rsidR="00E758E2" w:rsidRPr="00EE570A" w14:paraId="339D9898" w14:textId="77777777" w:rsidTr="0048775D">
        <w:trPr>
          <w:trHeight w:val="1015"/>
          <w:jc w:val="center"/>
        </w:trPr>
        <w:tc>
          <w:tcPr>
            <w:tcW w:w="1242" w:type="dxa"/>
            <w:vMerge/>
            <w:vAlign w:val="center"/>
          </w:tcPr>
          <w:p w14:paraId="2581F622" w14:textId="77777777" w:rsidR="00E758E2" w:rsidRPr="00EE570A" w:rsidRDefault="00E758E2" w:rsidP="002A7822">
            <w:pPr>
              <w:rPr>
                <w:sz w:val="24"/>
                <w:szCs w:val="24"/>
              </w:rPr>
            </w:pPr>
          </w:p>
        </w:tc>
        <w:tc>
          <w:tcPr>
            <w:tcW w:w="1996" w:type="dxa"/>
            <w:vAlign w:val="center"/>
          </w:tcPr>
          <w:p w14:paraId="05CC4BC6" w14:textId="77777777" w:rsidR="00E758E2" w:rsidRPr="00EE570A" w:rsidRDefault="00E758E2" w:rsidP="00943A38">
            <w:pPr>
              <w:rPr>
                <w:kern w:val="0"/>
                <w:sz w:val="24"/>
                <w:szCs w:val="24"/>
              </w:rPr>
            </w:pPr>
            <w:r w:rsidRPr="00B268C5">
              <w:rPr>
                <w:rFonts w:hint="eastAsia"/>
                <w:spacing w:val="17"/>
                <w:kern w:val="0"/>
                <w:sz w:val="24"/>
                <w:szCs w:val="24"/>
                <w:fitText w:val="1270" w:id="-206203648"/>
              </w:rPr>
              <w:t>用法・用</w:t>
            </w:r>
            <w:r w:rsidRPr="00B268C5">
              <w:rPr>
                <w:rFonts w:hint="eastAsia"/>
                <w:spacing w:val="-33"/>
                <w:kern w:val="0"/>
                <w:sz w:val="24"/>
                <w:szCs w:val="24"/>
                <w:fitText w:val="1270" w:id="-206203648"/>
              </w:rPr>
              <w:t>量</w:t>
            </w:r>
          </w:p>
          <w:p w14:paraId="0983A11B" w14:textId="699C5C0D" w:rsidR="00E758E2" w:rsidRPr="00EE570A" w:rsidRDefault="00E758E2" w:rsidP="00DB3DBF">
            <w:pPr>
              <w:spacing w:line="0" w:lineRule="atLeast"/>
              <w:rPr>
                <w:sz w:val="20"/>
                <w:szCs w:val="20"/>
              </w:rPr>
            </w:pPr>
            <w:r w:rsidRPr="00EE570A">
              <w:rPr>
                <w:rFonts w:hint="eastAsia"/>
                <w:sz w:val="20"/>
                <w:szCs w:val="20"/>
              </w:rPr>
              <w:t>（要望</w:t>
            </w:r>
            <w:r w:rsidR="00B268C5">
              <w:rPr>
                <w:rFonts w:hint="eastAsia"/>
                <w:sz w:val="20"/>
                <w:szCs w:val="20"/>
              </w:rPr>
              <w:t>・提案</w:t>
            </w:r>
            <w:r w:rsidRPr="00EE570A">
              <w:rPr>
                <w:rFonts w:hint="eastAsia"/>
                <w:sz w:val="20"/>
                <w:szCs w:val="20"/>
              </w:rPr>
              <w:t>する用法・用量について記載する。）</w:t>
            </w:r>
          </w:p>
        </w:tc>
        <w:tc>
          <w:tcPr>
            <w:tcW w:w="5762" w:type="dxa"/>
          </w:tcPr>
          <w:p w14:paraId="19C848CD" w14:textId="77777777" w:rsidR="00E758E2" w:rsidRPr="00EE570A" w:rsidRDefault="00E758E2" w:rsidP="002A7822">
            <w:pPr>
              <w:rPr>
                <w:sz w:val="24"/>
                <w:szCs w:val="24"/>
              </w:rPr>
            </w:pPr>
          </w:p>
        </w:tc>
      </w:tr>
      <w:tr w:rsidR="00346D82" w:rsidRPr="00EE570A" w14:paraId="29D2952C" w14:textId="77777777" w:rsidTr="00B86366">
        <w:trPr>
          <w:trHeight w:val="1287"/>
          <w:jc w:val="center"/>
        </w:trPr>
        <w:tc>
          <w:tcPr>
            <w:tcW w:w="1242" w:type="dxa"/>
            <w:vMerge/>
          </w:tcPr>
          <w:p w14:paraId="3FF3DAEE" w14:textId="77777777" w:rsidR="00346D82" w:rsidRPr="00EE570A" w:rsidRDefault="00346D82" w:rsidP="002A7822">
            <w:pPr>
              <w:rPr>
                <w:sz w:val="24"/>
                <w:szCs w:val="24"/>
              </w:rPr>
            </w:pPr>
          </w:p>
        </w:tc>
        <w:tc>
          <w:tcPr>
            <w:tcW w:w="1996" w:type="dxa"/>
            <w:vAlign w:val="center"/>
          </w:tcPr>
          <w:p w14:paraId="0922C2E4" w14:textId="77777777" w:rsidR="00346D82" w:rsidRDefault="00346D82" w:rsidP="00E758E2">
            <w:pPr>
              <w:rPr>
                <w:kern w:val="0"/>
                <w:sz w:val="24"/>
                <w:szCs w:val="24"/>
              </w:rPr>
            </w:pPr>
            <w:r>
              <w:rPr>
                <w:rFonts w:hint="eastAsia"/>
                <w:kern w:val="0"/>
                <w:sz w:val="24"/>
                <w:szCs w:val="24"/>
              </w:rPr>
              <w:t>剤形</w:t>
            </w:r>
          </w:p>
          <w:p w14:paraId="159B63EC" w14:textId="173D86F3" w:rsidR="00346D82" w:rsidRPr="00EE570A" w:rsidRDefault="00346D82" w:rsidP="00E758E2">
            <w:pPr>
              <w:rPr>
                <w:kern w:val="0"/>
                <w:sz w:val="24"/>
                <w:szCs w:val="24"/>
              </w:rPr>
            </w:pPr>
            <w:r>
              <w:rPr>
                <w:rFonts w:hint="eastAsia"/>
                <w:kern w:val="0"/>
                <w:sz w:val="24"/>
                <w:szCs w:val="24"/>
              </w:rPr>
              <w:t>（</w:t>
            </w:r>
            <w:r w:rsidRPr="00EE570A">
              <w:rPr>
                <w:rFonts w:hint="eastAsia"/>
                <w:sz w:val="20"/>
                <w:szCs w:val="20"/>
              </w:rPr>
              <w:t>要望</w:t>
            </w:r>
            <w:r w:rsidR="00B268C5">
              <w:rPr>
                <w:rFonts w:hint="eastAsia"/>
                <w:sz w:val="20"/>
                <w:szCs w:val="20"/>
              </w:rPr>
              <w:t>・提案</w:t>
            </w:r>
            <w:r w:rsidRPr="00EE570A">
              <w:rPr>
                <w:rFonts w:hint="eastAsia"/>
                <w:sz w:val="20"/>
                <w:szCs w:val="20"/>
              </w:rPr>
              <w:t>する</w:t>
            </w:r>
            <w:r>
              <w:rPr>
                <w:rFonts w:hint="eastAsia"/>
                <w:sz w:val="20"/>
                <w:szCs w:val="20"/>
              </w:rPr>
              <w:t>剤形</w:t>
            </w:r>
            <w:r w:rsidRPr="00EE570A">
              <w:rPr>
                <w:rFonts w:hint="eastAsia"/>
                <w:sz w:val="20"/>
                <w:szCs w:val="20"/>
              </w:rPr>
              <w:t>について記載する。</w:t>
            </w:r>
            <w:r>
              <w:rPr>
                <w:rFonts w:hint="eastAsia"/>
                <w:kern w:val="0"/>
                <w:sz w:val="24"/>
                <w:szCs w:val="24"/>
              </w:rPr>
              <w:t>）</w:t>
            </w:r>
          </w:p>
        </w:tc>
        <w:tc>
          <w:tcPr>
            <w:tcW w:w="5762" w:type="dxa"/>
          </w:tcPr>
          <w:p w14:paraId="055505F7" w14:textId="77777777" w:rsidR="00346D82" w:rsidRPr="00EE570A" w:rsidRDefault="00346D82" w:rsidP="00E758E2">
            <w:pPr>
              <w:spacing w:line="0" w:lineRule="atLeast"/>
              <w:rPr>
                <w:szCs w:val="21"/>
              </w:rPr>
            </w:pPr>
          </w:p>
        </w:tc>
      </w:tr>
      <w:tr w:rsidR="00E758E2" w:rsidRPr="00EE570A" w14:paraId="11559074" w14:textId="77777777" w:rsidTr="00B86366">
        <w:trPr>
          <w:trHeight w:val="1287"/>
          <w:jc w:val="center"/>
        </w:trPr>
        <w:tc>
          <w:tcPr>
            <w:tcW w:w="1242" w:type="dxa"/>
            <w:vMerge/>
          </w:tcPr>
          <w:p w14:paraId="0EB1748E" w14:textId="77777777" w:rsidR="00E758E2" w:rsidRPr="00EE570A" w:rsidRDefault="00E758E2" w:rsidP="002A7822">
            <w:pPr>
              <w:rPr>
                <w:sz w:val="24"/>
                <w:szCs w:val="24"/>
              </w:rPr>
            </w:pPr>
          </w:p>
        </w:tc>
        <w:tc>
          <w:tcPr>
            <w:tcW w:w="1996" w:type="dxa"/>
            <w:vAlign w:val="center"/>
          </w:tcPr>
          <w:p w14:paraId="48D12E92" w14:textId="77777777" w:rsidR="00E758E2" w:rsidRPr="00EE570A" w:rsidRDefault="00E758E2" w:rsidP="00E758E2">
            <w:pPr>
              <w:rPr>
                <w:kern w:val="0"/>
                <w:sz w:val="24"/>
                <w:szCs w:val="24"/>
              </w:rPr>
            </w:pPr>
            <w:r w:rsidRPr="003040FA">
              <w:rPr>
                <w:rFonts w:hint="eastAsia"/>
                <w:spacing w:val="395"/>
                <w:kern w:val="0"/>
                <w:sz w:val="24"/>
                <w:szCs w:val="24"/>
                <w:fitText w:val="1270" w:id="-206203904"/>
              </w:rPr>
              <w:t>備</w:t>
            </w:r>
            <w:r w:rsidRPr="003040FA">
              <w:rPr>
                <w:rFonts w:hint="eastAsia"/>
                <w:kern w:val="0"/>
                <w:sz w:val="24"/>
                <w:szCs w:val="24"/>
                <w:fitText w:val="1270" w:id="-206203904"/>
              </w:rPr>
              <w:t>考</w:t>
            </w:r>
          </w:p>
        </w:tc>
        <w:tc>
          <w:tcPr>
            <w:tcW w:w="5762" w:type="dxa"/>
          </w:tcPr>
          <w:p w14:paraId="1BF47FB7" w14:textId="77777777" w:rsidR="00E758E2" w:rsidRPr="00EE570A" w:rsidRDefault="00E758E2" w:rsidP="00E758E2">
            <w:pPr>
              <w:spacing w:line="0" w:lineRule="atLeast"/>
              <w:rPr>
                <w:szCs w:val="21"/>
              </w:rPr>
            </w:pPr>
            <w:r w:rsidRPr="00EE570A">
              <w:rPr>
                <w:rFonts w:hint="eastAsia"/>
                <w:szCs w:val="21"/>
              </w:rPr>
              <w:t>（特記事項等）</w:t>
            </w:r>
          </w:p>
          <w:p w14:paraId="0DD45FCF" w14:textId="77777777" w:rsidR="00E758E2" w:rsidRPr="00EE570A" w:rsidRDefault="00E758E2" w:rsidP="00EF48BE">
            <w:pPr>
              <w:spacing w:line="0" w:lineRule="atLeast"/>
              <w:rPr>
                <w:sz w:val="16"/>
                <w:szCs w:val="16"/>
              </w:rPr>
            </w:pPr>
          </w:p>
          <w:p w14:paraId="276C30E3" w14:textId="77777777" w:rsidR="00E758E2" w:rsidRPr="00EE570A" w:rsidRDefault="00E758E2" w:rsidP="00EF48BE">
            <w:pPr>
              <w:spacing w:line="0" w:lineRule="atLeast"/>
              <w:rPr>
                <w:sz w:val="16"/>
                <w:szCs w:val="16"/>
              </w:rPr>
            </w:pPr>
          </w:p>
          <w:p w14:paraId="7C9C4024" w14:textId="77777777" w:rsidR="00E758E2" w:rsidRPr="00EE570A" w:rsidRDefault="00E758E2" w:rsidP="00E758E2">
            <w:pPr>
              <w:spacing w:line="0" w:lineRule="atLeast"/>
              <w:rPr>
                <w:szCs w:val="21"/>
              </w:rPr>
            </w:pPr>
          </w:p>
        </w:tc>
      </w:tr>
      <w:tr w:rsidR="00283A0F" w:rsidRPr="00EE570A" w14:paraId="558B080A" w14:textId="77777777" w:rsidTr="00283A0F">
        <w:trPr>
          <w:trHeight w:val="834"/>
          <w:jc w:val="center"/>
        </w:trPr>
        <w:tc>
          <w:tcPr>
            <w:tcW w:w="1242" w:type="dxa"/>
          </w:tcPr>
          <w:p w14:paraId="1A9370DC" w14:textId="09AA6E50" w:rsidR="00283A0F" w:rsidRPr="00EE570A" w:rsidRDefault="007F4E8B" w:rsidP="007F4E8B">
            <w:pPr>
              <w:rPr>
                <w:sz w:val="24"/>
                <w:szCs w:val="24"/>
              </w:rPr>
            </w:pPr>
            <w:r>
              <w:rPr>
                <w:rFonts w:hint="eastAsia"/>
                <w:kern w:val="0"/>
                <w:sz w:val="24"/>
                <w:szCs w:val="24"/>
              </w:rPr>
              <w:t>要望</w:t>
            </w:r>
            <w:r w:rsidR="00B268C5">
              <w:rPr>
                <w:rFonts w:hint="eastAsia"/>
                <w:kern w:val="0"/>
                <w:sz w:val="24"/>
                <w:szCs w:val="24"/>
              </w:rPr>
              <w:t>・提案</w:t>
            </w:r>
            <w:r>
              <w:rPr>
                <w:rFonts w:hint="eastAsia"/>
                <w:kern w:val="0"/>
                <w:sz w:val="24"/>
                <w:szCs w:val="24"/>
              </w:rPr>
              <w:t>する用途に係る対象者数</w:t>
            </w:r>
            <w:r w:rsidR="00DB4D3A" w:rsidRPr="00EE570A">
              <w:rPr>
                <w:rFonts w:hint="eastAsia"/>
                <w:kern w:val="0"/>
                <w:sz w:val="24"/>
                <w:szCs w:val="24"/>
              </w:rPr>
              <w:lastRenderedPageBreak/>
              <w:t>（</w:t>
            </w:r>
            <w:r w:rsidR="00283A0F" w:rsidRPr="00EE570A">
              <w:rPr>
                <w:rFonts w:hint="eastAsia"/>
                <w:kern w:val="0"/>
                <w:sz w:val="20"/>
                <w:szCs w:val="20"/>
              </w:rPr>
              <w:t>推定方法についても記載する。）</w:t>
            </w:r>
          </w:p>
        </w:tc>
        <w:tc>
          <w:tcPr>
            <w:tcW w:w="7758" w:type="dxa"/>
            <w:gridSpan w:val="2"/>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lastRenderedPageBreak/>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48775D">
        <w:trPr>
          <w:trHeight w:val="552"/>
          <w:jc w:val="center"/>
        </w:trPr>
        <w:tc>
          <w:tcPr>
            <w:tcW w:w="1242" w:type="dxa"/>
          </w:tcPr>
          <w:p w14:paraId="51C0443E" w14:textId="77777777" w:rsidR="00B707F4" w:rsidRPr="00EE570A" w:rsidRDefault="00B707F4" w:rsidP="00346D82">
            <w:pPr>
              <w:rPr>
                <w:sz w:val="24"/>
                <w:szCs w:val="24"/>
              </w:rPr>
            </w:pPr>
            <w:r w:rsidRPr="00EE570A">
              <w:rPr>
                <w:rFonts w:hint="eastAsia"/>
                <w:sz w:val="24"/>
                <w:szCs w:val="24"/>
              </w:rPr>
              <w:t>国内の承認内容</w:t>
            </w:r>
          </w:p>
        </w:tc>
        <w:tc>
          <w:tcPr>
            <w:tcW w:w="7758" w:type="dxa"/>
            <w:gridSpan w:val="2"/>
            <w:tcBorders>
              <w:bottom w:val="single" w:sz="4" w:space="0" w:color="auto"/>
            </w:tcBorders>
          </w:tcPr>
          <w:p w14:paraId="5806EBD8" w14:textId="61325E83" w:rsidR="00B707F4" w:rsidRDefault="007B19C3" w:rsidP="00E40A20">
            <w:pPr>
              <w:widowControl/>
              <w:jc w:val="left"/>
              <w:rPr>
                <w:sz w:val="24"/>
                <w:szCs w:val="24"/>
              </w:rPr>
            </w:pPr>
            <w:r w:rsidRPr="00EE570A">
              <w:rPr>
                <w:rFonts w:hint="eastAsia"/>
                <w:sz w:val="24"/>
                <w:szCs w:val="24"/>
              </w:rPr>
              <w:t>（効能・効果</w:t>
            </w:r>
            <w:r w:rsidR="00A71058">
              <w:rPr>
                <w:rFonts w:hint="eastAsia"/>
                <w:sz w:val="24"/>
                <w:szCs w:val="24"/>
              </w:rPr>
              <w:t>、</w:t>
            </w:r>
            <w:r w:rsidRPr="00EE570A">
              <w:rPr>
                <w:rFonts w:hint="eastAsia"/>
                <w:sz w:val="24"/>
                <w:szCs w:val="24"/>
              </w:rPr>
              <w:t>用法・用量</w:t>
            </w:r>
            <w:r w:rsidR="00A71058">
              <w:rPr>
                <w:rFonts w:hint="eastAsia"/>
                <w:sz w:val="24"/>
                <w:szCs w:val="24"/>
              </w:rPr>
              <w:t>及び剤形</w:t>
            </w:r>
            <w:r w:rsidRPr="00EE570A">
              <w:rPr>
                <w:rFonts w:hint="eastAsia"/>
                <w:sz w:val="24"/>
                <w:szCs w:val="24"/>
              </w:rPr>
              <w:t>を記載する）</w:t>
            </w:r>
          </w:p>
          <w:p w14:paraId="1C9297D6" w14:textId="77777777" w:rsidR="00346D82" w:rsidRDefault="00346D82" w:rsidP="00E40A20">
            <w:pPr>
              <w:widowControl/>
              <w:jc w:val="left"/>
              <w:rPr>
                <w:sz w:val="24"/>
                <w:szCs w:val="24"/>
              </w:rPr>
            </w:pPr>
          </w:p>
          <w:p w14:paraId="3ED7A277" w14:textId="77777777" w:rsidR="00346D82" w:rsidRDefault="00346D82" w:rsidP="00E40A20">
            <w:pPr>
              <w:widowControl/>
              <w:jc w:val="left"/>
              <w:rPr>
                <w:sz w:val="24"/>
                <w:szCs w:val="24"/>
              </w:rPr>
            </w:pPr>
          </w:p>
          <w:p w14:paraId="71809222" w14:textId="77777777" w:rsidR="00346D82" w:rsidRPr="00EE570A" w:rsidRDefault="00346D82" w:rsidP="00E40A20">
            <w:pPr>
              <w:widowControl/>
              <w:jc w:val="left"/>
              <w:rPr>
                <w:sz w:val="24"/>
                <w:szCs w:val="24"/>
              </w:rPr>
            </w:pPr>
          </w:p>
        </w:tc>
      </w:tr>
      <w:tr w:rsidR="00E52977" w:rsidRPr="00EE570A" w14:paraId="01CF2656" w14:textId="77777777" w:rsidTr="0048775D">
        <w:trPr>
          <w:trHeight w:val="552"/>
          <w:jc w:val="center"/>
        </w:trPr>
        <w:tc>
          <w:tcPr>
            <w:tcW w:w="1242" w:type="dxa"/>
          </w:tcPr>
          <w:p w14:paraId="16A882DB" w14:textId="77777777" w:rsidR="002B4816" w:rsidRPr="00EE570A" w:rsidRDefault="007F4E8B" w:rsidP="00804BAC">
            <w:pPr>
              <w:rPr>
                <w:sz w:val="24"/>
                <w:szCs w:val="24"/>
              </w:rPr>
            </w:pPr>
            <w:r>
              <w:rPr>
                <w:rFonts w:hint="eastAsia"/>
                <w:sz w:val="24"/>
                <w:szCs w:val="24"/>
              </w:rPr>
              <w:t>特定用途医薬品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758" w:type="dxa"/>
            <w:gridSpan w:val="2"/>
            <w:tcBorders>
              <w:bottom w:val="single" w:sz="4" w:space="0" w:color="auto"/>
            </w:tcBorders>
          </w:tcPr>
          <w:p w14:paraId="6CF989CD" w14:textId="0F46032E" w:rsidR="007F4E8B" w:rsidRDefault="007F4E8B" w:rsidP="00E40A20">
            <w:pPr>
              <w:widowControl/>
              <w:jc w:val="left"/>
              <w:rPr>
                <w:sz w:val="24"/>
                <w:szCs w:val="24"/>
              </w:rPr>
            </w:pPr>
            <w:r>
              <w:rPr>
                <w:rFonts w:hint="eastAsia"/>
                <w:sz w:val="24"/>
                <w:szCs w:val="24"/>
              </w:rPr>
              <w:t>１．</w:t>
            </w:r>
            <w:r w:rsidRPr="007F4E8B">
              <w:rPr>
                <w:rFonts w:hint="eastAsia"/>
                <w:sz w:val="24"/>
                <w:szCs w:val="24"/>
              </w:rPr>
              <w:t>対象とする用途</w:t>
            </w:r>
            <w:r>
              <w:rPr>
                <w:rFonts w:hint="eastAsia"/>
                <w:sz w:val="24"/>
                <w:szCs w:val="24"/>
              </w:rPr>
              <w:t>に</w:t>
            </w:r>
            <w:r w:rsidR="00737C83">
              <w:rPr>
                <w:rFonts w:hint="eastAsia"/>
                <w:sz w:val="24"/>
                <w:szCs w:val="24"/>
              </w:rPr>
              <w:t>用いるため</w:t>
            </w:r>
            <w:r w:rsidR="003040FA">
              <w:rPr>
                <w:rFonts w:hint="eastAsia"/>
                <w:sz w:val="24"/>
                <w:szCs w:val="24"/>
              </w:rPr>
              <w:t>に必要な</w:t>
            </w:r>
            <w:r>
              <w:rPr>
                <w:rFonts w:hint="eastAsia"/>
                <w:sz w:val="24"/>
                <w:szCs w:val="24"/>
              </w:rPr>
              <w:t>開発</w:t>
            </w:r>
          </w:p>
          <w:p w14:paraId="75D50556" w14:textId="07D5A36B" w:rsidR="007F4E8B" w:rsidRDefault="00250F16" w:rsidP="00E40A20">
            <w:pPr>
              <w:widowControl/>
              <w:jc w:val="left"/>
              <w:rPr>
                <w:sz w:val="24"/>
                <w:szCs w:val="24"/>
              </w:rPr>
            </w:pPr>
            <w:sdt>
              <w:sdtPr>
                <w:rPr>
                  <w:sz w:val="24"/>
                  <w:szCs w:val="24"/>
                </w:rPr>
                <w:id w:val="1830948903"/>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ア　</w:t>
            </w:r>
            <w:r w:rsidR="00F561D0" w:rsidRPr="00F561D0">
              <w:rPr>
                <w:rFonts w:hint="eastAsia"/>
                <w:sz w:val="24"/>
                <w:szCs w:val="24"/>
              </w:rPr>
              <w:t>用法又は用量の</w:t>
            </w:r>
            <w:r w:rsidR="00F561D0">
              <w:rPr>
                <w:rFonts w:hint="eastAsia"/>
                <w:sz w:val="24"/>
                <w:szCs w:val="24"/>
              </w:rPr>
              <w:t>変更</w:t>
            </w:r>
          </w:p>
          <w:p w14:paraId="083AAFBA" w14:textId="4B9D761C" w:rsidR="007F4E8B" w:rsidRDefault="00250F16" w:rsidP="00E40A20">
            <w:pPr>
              <w:widowControl/>
              <w:jc w:val="left"/>
              <w:rPr>
                <w:sz w:val="24"/>
                <w:szCs w:val="24"/>
              </w:rPr>
            </w:pPr>
            <w:sdt>
              <w:sdtPr>
                <w:rPr>
                  <w:sz w:val="24"/>
                  <w:szCs w:val="24"/>
                </w:rPr>
                <w:id w:val="166404365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イ　</w:t>
            </w:r>
            <w:r w:rsidR="00F561D0" w:rsidRPr="00F561D0">
              <w:rPr>
                <w:rFonts w:hint="eastAsia"/>
                <w:sz w:val="24"/>
                <w:szCs w:val="24"/>
              </w:rPr>
              <w:t>剤形の追加</w:t>
            </w:r>
          </w:p>
          <w:p w14:paraId="6935FC48" w14:textId="77777777" w:rsidR="00737C83" w:rsidRPr="007F4E8B" w:rsidRDefault="00737C83" w:rsidP="00737C83">
            <w:pPr>
              <w:widowControl/>
              <w:jc w:val="left"/>
              <w:rPr>
                <w:sz w:val="22"/>
                <w:szCs w:val="24"/>
              </w:rPr>
            </w:pPr>
            <w:r w:rsidRPr="007F4E8B">
              <w:rPr>
                <w:rFonts w:hint="eastAsia"/>
                <w:sz w:val="22"/>
                <w:szCs w:val="24"/>
              </w:rPr>
              <w:t>（上記の基準に該当すると考えた根拠）</w:t>
            </w:r>
          </w:p>
          <w:p w14:paraId="4E74333C" w14:textId="77777777" w:rsidR="007F4E8B" w:rsidRPr="00737C83" w:rsidRDefault="007F4E8B" w:rsidP="00E40A20">
            <w:pPr>
              <w:widowControl/>
              <w:jc w:val="left"/>
              <w:rPr>
                <w:sz w:val="24"/>
                <w:szCs w:val="24"/>
              </w:rPr>
            </w:pPr>
          </w:p>
          <w:p w14:paraId="5ADE5545" w14:textId="0B123BE0" w:rsidR="002B4816" w:rsidRPr="00EE570A" w:rsidRDefault="007F4E8B" w:rsidP="00E40A20">
            <w:pPr>
              <w:widowControl/>
              <w:jc w:val="left"/>
              <w:rPr>
                <w:sz w:val="24"/>
                <w:szCs w:val="24"/>
                <w:u w:val="single"/>
              </w:rPr>
            </w:pPr>
            <w:r>
              <w:rPr>
                <w:rFonts w:hint="eastAsia"/>
                <w:sz w:val="24"/>
                <w:szCs w:val="24"/>
              </w:rPr>
              <w:t>２</w:t>
            </w:r>
            <w:r w:rsidR="002B4816" w:rsidRPr="00EE570A">
              <w:rPr>
                <w:rFonts w:hint="eastAsia"/>
                <w:sz w:val="24"/>
                <w:szCs w:val="24"/>
              </w:rPr>
              <w:t>．</w:t>
            </w:r>
            <w:r>
              <w:rPr>
                <w:rFonts w:hint="eastAsia"/>
                <w:sz w:val="24"/>
                <w:szCs w:val="24"/>
              </w:rPr>
              <w:t>対象とする用途</w:t>
            </w:r>
            <w:r w:rsidRPr="007F4E8B">
              <w:rPr>
                <w:rFonts w:hint="eastAsia"/>
                <w:sz w:val="24"/>
                <w:szCs w:val="24"/>
              </w:rPr>
              <w:t>の需要</w:t>
            </w:r>
            <w:r w:rsidR="003040FA">
              <w:rPr>
                <w:rFonts w:hint="eastAsia"/>
                <w:sz w:val="24"/>
                <w:szCs w:val="24"/>
              </w:rPr>
              <w:t>が著しく充足していないこと</w:t>
            </w:r>
          </w:p>
          <w:p w14:paraId="26949A9B" w14:textId="4029E1C5" w:rsidR="00514693" w:rsidRPr="00EE570A" w:rsidRDefault="00250F16" w:rsidP="00C3491E">
            <w:pPr>
              <w:widowControl/>
              <w:ind w:left="508" w:hangingChars="200" w:hanging="508"/>
              <w:jc w:val="left"/>
              <w:rPr>
                <w:rFonts w:ascii="Times New Roman" w:hAnsi="Times New Roman"/>
                <w:sz w:val="24"/>
                <w:szCs w:val="24"/>
              </w:rPr>
            </w:pPr>
            <w:sdt>
              <w:sdtPr>
                <w:rPr>
                  <w:rFonts w:ascii="Times New Roman" w:hAnsi="Times New Roman"/>
                  <w:sz w:val="24"/>
                  <w:szCs w:val="24"/>
                </w:rPr>
                <w:id w:val="-17064597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ア　</w:t>
            </w:r>
            <w:r w:rsidR="00B268C5" w:rsidRPr="00B268C5">
              <w:rPr>
                <w:rFonts w:ascii="Times New Roman" w:hAnsi="Times New Roman" w:hint="eastAsia"/>
                <w:sz w:val="24"/>
                <w:szCs w:val="24"/>
              </w:rPr>
              <w:t>既存の治療法、予防法又は診断法（以下「治療法等」という。）がないもの（医薬品を用いるもの以外に標準的な治療法等がない場合であって、小児に対する用法及び用量が設定された医薬品がない場合を含む）</w:t>
            </w:r>
          </w:p>
          <w:p w14:paraId="2DFBE2EF" w14:textId="7D46D025" w:rsidR="0048775D" w:rsidRPr="00EE570A" w:rsidRDefault="00250F16" w:rsidP="00F561D0">
            <w:pPr>
              <w:widowControl/>
              <w:ind w:left="508" w:hangingChars="200" w:hanging="508"/>
              <w:jc w:val="left"/>
              <w:rPr>
                <w:rFonts w:ascii="Times New Roman" w:hAnsi="Times New Roman"/>
                <w:sz w:val="24"/>
                <w:szCs w:val="24"/>
              </w:rPr>
            </w:pPr>
            <w:sdt>
              <w:sdtPr>
                <w:rPr>
                  <w:rFonts w:ascii="Times New Roman" w:hAnsi="Times New Roman"/>
                  <w:sz w:val="24"/>
                  <w:szCs w:val="24"/>
                </w:rPr>
                <w:id w:val="-900210992"/>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イ　</w:t>
            </w:r>
            <w:r w:rsidR="00B268C5" w:rsidRPr="00B268C5">
              <w:rPr>
                <w:rFonts w:ascii="Times New Roman" w:hAnsi="Times New Roman" w:hint="eastAsia"/>
                <w:sz w:val="24"/>
                <w:szCs w:val="24"/>
              </w:rPr>
              <w:t>小児にとっての有効性、安全性又は肉体的・精神的な患者若しくは介護者負担の観点から、既存の治療法等より医療上の有用性の高い治療法、予防法又は診断法が必要とされているもの</w:t>
            </w:r>
          </w:p>
          <w:p w14:paraId="089BFCC2" w14:textId="77777777" w:rsidR="00737C83" w:rsidRPr="00EE570A" w:rsidRDefault="00737C83" w:rsidP="00737C83">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737C83" w:rsidRDefault="002B4816" w:rsidP="00E40A20">
            <w:pPr>
              <w:widowControl/>
              <w:jc w:val="left"/>
              <w:rPr>
                <w:rFonts w:ascii="Times New Roman" w:hAnsi="Times New Roman"/>
                <w:sz w:val="24"/>
                <w:szCs w:val="24"/>
              </w:rPr>
            </w:pPr>
          </w:p>
          <w:p w14:paraId="60530619" w14:textId="777E6CF9" w:rsidR="002B4816" w:rsidRDefault="000D5CEF" w:rsidP="00E40A20">
            <w:pPr>
              <w:widowControl/>
              <w:jc w:val="left"/>
              <w:rPr>
                <w:sz w:val="24"/>
                <w:szCs w:val="24"/>
              </w:rPr>
            </w:pPr>
            <w:r>
              <w:rPr>
                <w:rFonts w:hint="eastAsia"/>
                <w:sz w:val="24"/>
                <w:szCs w:val="24"/>
              </w:rPr>
              <w:t>３</w:t>
            </w:r>
            <w:r w:rsidR="002B4816" w:rsidRPr="00EE570A">
              <w:rPr>
                <w:rFonts w:hint="eastAsia"/>
                <w:sz w:val="24"/>
                <w:szCs w:val="24"/>
              </w:rPr>
              <w:t>．</w:t>
            </w:r>
            <w:r w:rsidR="003040FA">
              <w:rPr>
                <w:rFonts w:hint="eastAsia"/>
                <w:sz w:val="24"/>
                <w:szCs w:val="24"/>
              </w:rPr>
              <w:t>対象とする用途に対する特に優れた</w:t>
            </w:r>
            <w:r w:rsidR="007F4E8B">
              <w:rPr>
                <w:rFonts w:hint="eastAsia"/>
                <w:sz w:val="24"/>
                <w:szCs w:val="24"/>
              </w:rPr>
              <w:t>使用価値</w:t>
            </w:r>
            <w:r w:rsidR="00C3491E">
              <w:rPr>
                <w:rFonts w:hint="eastAsia"/>
                <w:sz w:val="24"/>
                <w:szCs w:val="24"/>
              </w:rPr>
              <w:t>を有すること</w:t>
            </w:r>
          </w:p>
          <w:p w14:paraId="2E01588E" w14:textId="7514BCA8" w:rsidR="009E5561" w:rsidRDefault="00C3491E" w:rsidP="00B268C5">
            <w:pPr>
              <w:ind w:leftChars="100" w:left="732" w:hangingChars="200" w:hanging="508"/>
              <w:rPr>
                <w:rFonts w:ascii="Times New Roman" w:hAnsi="Times New Roman"/>
                <w:sz w:val="24"/>
              </w:rPr>
            </w:pPr>
            <w:r>
              <w:rPr>
                <w:rFonts w:hint="eastAsia"/>
                <w:sz w:val="24"/>
                <w:szCs w:val="24"/>
              </w:rPr>
              <w:t xml:space="preserve">①　</w:t>
            </w:r>
            <w:r w:rsidRPr="00C3491E">
              <w:rPr>
                <w:rFonts w:hint="eastAsia"/>
                <w:sz w:val="24"/>
                <w:szCs w:val="24"/>
              </w:rPr>
              <w:t>適応疾患が重篤である、又は重篤な疾患に対して支持的に用いるもの</w:t>
            </w:r>
          </w:p>
          <w:p w14:paraId="57989152" w14:textId="77777777" w:rsidR="00002EBE" w:rsidRPr="00EE570A" w:rsidRDefault="00002EBE" w:rsidP="00002EBE">
            <w:pPr>
              <w:rPr>
                <w:rFonts w:ascii="Times New Roman" w:hAnsi="Times New Roman"/>
                <w:sz w:val="22"/>
              </w:rPr>
            </w:pPr>
            <w:r w:rsidRPr="00EE570A">
              <w:rPr>
                <w:rFonts w:ascii="Times New Roman" w:hAnsi="Times New Roman" w:hint="eastAsia"/>
                <w:sz w:val="22"/>
              </w:rPr>
              <w:t>（上記の基準に該当すると考えた根拠）</w:t>
            </w:r>
          </w:p>
          <w:p w14:paraId="4DD3D529" w14:textId="77777777" w:rsidR="00002EBE" w:rsidRPr="00002EBE" w:rsidRDefault="00002EBE" w:rsidP="00F561D0">
            <w:pPr>
              <w:ind w:left="508" w:hangingChars="200" w:hanging="508"/>
              <w:rPr>
                <w:rFonts w:ascii="Times New Roman" w:hAnsi="Times New Roman"/>
                <w:sz w:val="24"/>
              </w:rPr>
            </w:pPr>
          </w:p>
          <w:p w14:paraId="689BC512" w14:textId="77777777" w:rsidR="00B268C5" w:rsidRDefault="00C3491E" w:rsidP="00B268C5">
            <w:pPr>
              <w:ind w:leftChars="100" w:left="732" w:hangingChars="200" w:hanging="508"/>
              <w:rPr>
                <w:sz w:val="24"/>
                <w:szCs w:val="24"/>
              </w:rPr>
            </w:pPr>
            <w:r>
              <w:rPr>
                <w:rFonts w:hint="eastAsia"/>
                <w:sz w:val="24"/>
                <w:szCs w:val="24"/>
              </w:rPr>
              <w:t xml:space="preserve">②　</w:t>
            </w:r>
            <w:r w:rsidRPr="00C3491E">
              <w:rPr>
                <w:rFonts w:hint="eastAsia"/>
                <w:sz w:val="24"/>
                <w:szCs w:val="24"/>
              </w:rPr>
              <w:t>国際的なガイドライン等で標準的な治療法として確立しているもの、又はランダム化比較試験の結果等で高いエビデンスが得られているもの</w:t>
            </w:r>
          </w:p>
          <w:p w14:paraId="3F0391A4" w14:textId="0E22D03F" w:rsidR="00737C83" w:rsidRPr="00EE570A" w:rsidRDefault="00737C83" w:rsidP="00737C83">
            <w:pPr>
              <w:rPr>
                <w:rFonts w:ascii="Times New Roman" w:hAnsi="Times New Roman"/>
                <w:sz w:val="22"/>
              </w:rPr>
            </w:pPr>
            <w:r w:rsidRPr="00EE570A">
              <w:rPr>
                <w:rFonts w:ascii="Times New Roman" w:hAnsi="Times New Roman" w:hint="eastAsia"/>
                <w:sz w:val="22"/>
              </w:rPr>
              <w:t>（上記の基準に該当すると考えた根拠）</w:t>
            </w:r>
          </w:p>
          <w:p w14:paraId="4D103507" w14:textId="77777777" w:rsidR="009E5561" w:rsidRPr="00737C83" w:rsidRDefault="009E5561" w:rsidP="00EF48BE">
            <w:pPr>
              <w:rPr>
                <w:sz w:val="24"/>
                <w:szCs w:val="24"/>
              </w:rPr>
            </w:pPr>
          </w:p>
        </w:tc>
      </w:tr>
      <w:tr w:rsidR="00E52977" w:rsidRPr="00EE570A" w14:paraId="673266E7" w14:textId="77777777" w:rsidTr="00B24100">
        <w:trPr>
          <w:trHeight w:val="1448"/>
          <w:jc w:val="center"/>
        </w:trPr>
        <w:tc>
          <w:tcPr>
            <w:tcW w:w="1242" w:type="dxa"/>
          </w:tcPr>
          <w:p w14:paraId="02FE6E17" w14:textId="77777777" w:rsidR="00827412" w:rsidRPr="00EE570A" w:rsidRDefault="009C5E93" w:rsidP="009C5E93">
            <w:pPr>
              <w:rPr>
                <w:sz w:val="24"/>
                <w:szCs w:val="24"/>
              </w:rPr>
            </w:pPr>
            <w:r w:rsidRPr="00EE570A">
              <w:rPr>
                <w:rFonts w:ascii="ＭＳ 明朝" w:hAnsi="ＭＳ 明朝" w:hint="eastAsia"/>
                <w:sz w:val="24"/>
              </w:rPr>
              <w:t>追加のエビデンス（使用実態調査を含む）</w:t>
            </w:r>
            <w:r w:rsidR="00353050" w:rsidRPr="00EE570A">
              <w:rPr>
                <w:rFonts w:ascii="ＭＳ 明朝" w:hAnsi="ＭＳ 明朝" w:hint="eastAsia"/>
                <w:sz w:val="24"/>
              </w:rPr>
              <w:t>収</w:t>
            </w:r>
            <w:r w:rsidR="00353050" w:rsidRPr="00EE570A">
              <w:rPr>
                <w:rFonts w:ascii="ＭＳ 明朝" w:hAnsi="ＭＳ 明朝" w:hint="eastAsia"/>
                <w:sz w:val="24"/>
              </w:rPr>
              <w:lastRenderedPageBreak/>
              <w:t>集</w:t>
            </w:r>
            <w:r w:rsidRPr="00EE570A">
              <w:rPr>
                <w:rFonts w:ascii="ＭＳ 明朝" w:hAnsi="ＭＳ 明朝" w:hint="eastAsia"/>
                <w:sz w:val="24"/>
              </w:rPr>
              <w:t>への協力</w:t>
            </w:r>
          </w:p>
        </w:tc>
        <w:tc>
          <w:tcPr>
            <w:tcW w:w="7758" w:type="dxa"/>
            <w:gridSpan w:val="2"/>
            <w:tcBorders>
              <w:top w:val="single" w:sz="4" w:space="0" w:color="auto"/>
              <w:left w:val="single" w:sz="4" w:space="0" w:color="auto"/>
              <w:bottom w:val="single" w:sz="4" w:space="0" w:color="auto"/>
              <w:right w:val="single" w:sz="4" w:space="0" w:color="auto"/>
            </w:tcBorders>
            <w:vAlign w:val="center"/>
          </w:tcPr>
          <w:p w14:paraId="5CA8ED0A" w14:textId="242F9BE3" w:rsidR="000D5CEF" w:rsidRPr="000D5CEF" w:rsidRDefault="00250F16" w:rsidP="00B24100">
            <w:pPr>
              <w:widowControl/>
              <w:rPr>
                <w:rFonts w:ascii="ＭＳ ゴシック" w:eastAsia="ＭＳ ゴシック" w:hAnsi="ＭＳ ゴシック"/>
                <w:sz w:val="24"/>
                <w:szCs w:val="20"/>
              </w:rPr>
            </w:pPr>
            <w:sdt>
              <w:sdtPr>
                <w:rPr>
                  <w:rFonts w:ascii="ＭＳ ゴシック" w:eastAsia="ＭＳ ゴシック" w:hAnsi="ＭＳ ゴシック" w:hint="eastAsia"/>
                  <w:sz w:val="24"/>
                  <w:szCs w:val="20"/>
                </w:rPr>
                <w:id w:val="-167819207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 xml:space="preserve">可　</w:t>
            </w:r>
            <w:r w:rsidR="000D5CEF">
              <w:rPr>
                <w:rFonts w:ascii="ＭＳ ゴシック" w:eastAsia="ＭＳ ゴシック" w:hAnsi="ＭＳ ゴシック" w:hint="eastAsia"/>
                <w:sz w:val="24"/>
                <w:szCs w:val="20"/>
              </w:rPr>
              <w:t xml:space="preserve">　</w:t>
            </w:r>
            <w:sdt>
              <w:sdtPr>
                <w:rPr>
                  <w:rFonts w:ascii="ＭＳ ゴシック" w:eastAsia="ＭＳ ゴシック" w:hAnsi="ＭＳ ゴシック" w:hint="eastAsia"/>
                  <w:sz w:val="24"/>
                  <w:szCs w:val="20"/>
                </w:rPr>
                <w:id w:val="-552847999"/>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0"/>
                  </w:rPr>
                  <w:t>☐</w:t>
                </w:r>
              </w:sdtContent>
            </w:sdt>
            <w:r w:rsidR="000D5CEF" w:rsidRPr="000D5CEF">
              <w:rPr>
                <w:rFonts w:ascii="ＭＳ ゴシック" w:eastAsia="ＭＳ ゴシック" w:hAnsi="ＭＳ ゴシック" w:hint="eastAsia"/>
                <w:sz w:val="24"/>
                <w:szCs w:val="20"/>
              </w:rPr>
              <w:t>不可</w:t>
            </w:r>
          </w:p>
          <w:p w14:paraId="159744AD" w14:textId="5A3FCD04" w:rsidR="00B24100" w:rsidRPr="000D5CEF" w:rsidRDefault="00B24100" w:rsidP="00B24100">
            <w:pPr>
              <w:widowControl/>
              <w:rPr>
                <w:sz w:val="20"/>
                <w:szCs w:val="20"/>
              </w:rPr>
            </w:pPr>
            <w:r w:rsidRPr="00EE570A">
              <w:rPr>
                <w:rFonts w:hint="eastAsia"/>
                <w:sz w:val="20"/>
                <w:szCs w:val="20"/>
              </w:rPr>
              <w:t>（必ずいずれかをチェックする。）</w:t>
            </w:r>
          </w:p>
        </w:tc>
      </w:tr>
      <w:tr w:rsidR="00C505E5" w:rsidRPr="00EE570A" w14:paraId="42606B82" w14:textId="77777777" w:rsidTr="00B86366">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t>備</w:t>
            </w:r>
            <w:r w:rsidR="00B24100" w:rsidRPr="00EE570A">
              <w:rPr>
                <w:rFonts w:hint="eastAsia"/>
                <w:sz w:val="24"/>
                <w:szCs w:val="24"/>
              </w:rPr>
              <w:t xml:space="preserve">　</w:t>
            </w:r>
            <w:r w:rsidRPr="00EE570A">
              <w:rPr>
                <w:rFonts w:hint="eastAsia"/>
                <w:sz w:val="24"/>
                <w:szCs w:val="24"/>
              </w:rPr>
              <w:t>考</w:t>
            </w:r>
          </w:p>
        </w:tc>
        <w:tc>
          <w:tcPr>
            <w:tcW w:w="7758" w:type="dxa"/>
            <w:gridSpan w:val="2"/>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6B0D9537"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250F16"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54619FE7"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lastRenderedPageBreak/>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6A74A51B"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で要望</w:t>
            </w:r>
            <w:r w:rsidR="00B268C5" w:rsidRPr="00B268C5">
              <w:rPr>
                <w:rFonts w:ascii="Times New Roman" w:hAnsi="Times New Roman" w:hint="eastAsia"/>
                <w:sz w:val="20"/>
                <w:szCs w:val="20"/>
                <w:u w:val="single"/>
              </w:rPr>
              <w:t>・提案</w:t>
            </w:r>
            <w:r w:rsidR="003A7D83" w:rsidRPr="00EE570A">
              <w:rPr>
                <w:rFonts w:ascii="Times New Roman" w:hAnsi="Times New Roman" w:hint="eastAsia"/>
                <w:sz w:val="20"/>
                <w:szCs w:val="20"/>
                <w:u w:val="single"/>
              </w:rPr>
              <w:t>内容に関する承認がない</w:t>
            </w:r>
            <w:r w:rsidRPr="00EE570A">
              <w:rPr>
                <w:rFonts w:ascii="Times New Roman" w:hAnsi="Times New Roman" w:hint="eastAsia"/>
                <w:sz w:val="20"/>
                <w:szCs w:val="20"/>
                <w:u w:val="single"/>
              </w:rPr>
              <w:t>適応外薬についてのみ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250F16"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493CA672"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（要望</w:t>
                  </w:r>
                  <w:r w:rsidR="00B268C5" w:rsidRPr="00B268C5">
                    <w:rPr>
                      <w:rFonts w:ascii="Times New Roman" w:hAnsi="Times New Roman" w:hint="eastAsia"/>
                      <w:sz w:val="20"/>
                      <w:szCs w:val="20"/>
                    </w:rPr>
                    <w:t>・提案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効能・効果</w:t>
                  </w:r>
                </w:p>
                <w:p w14:paraId="776C2626" w14:textId="77777777"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（または効能・効果に関連のある記載箇所）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用法・用量</w:t>
                  </w:r>
                </w:p>
                <w:p w14:paraId="45A18CD2" w14:textId="77777777" w:rsidR="00CE7442" w:rsidRPr="00EE570A" w:rsidRDefault="00CE7442" w:rsidP="00CE744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612A31A9"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B0AE3CF"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3174F0E8"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663C960"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w:t>
                  </w:r>
                  <w:r w:rsidRPr="00EE570A">
                    <w:rPr>
                      <w:rFonts w:ascii="Times New Roman" w:hAnsi="Times New Roman" w:hint="eastAsia"/>
                      <w:sz w:val="18"/>
                      <w:szCs w:val="18"/>
                    </w:rPr>
                    <w:lastRenderedPageBreak/>
                    <w:t>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58104E06"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3E037579"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3D479A6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EFC567B" w14:textId="77777777" w:rsidR="005F160B" w:rsidRPr="00EE570A" w:rsidRDefault="005F160B"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00DED3DD" w14:textId="77777777" w:rsidR="005F160B" w:rsidRPr="00EE570A" w:rsidRDefault="00F73259"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99FDC04"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6B483428"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06AC0C63"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．要望</w:t>
      </w:r>
      <w:r w:rsidR="00B268C5">
        <w:rPr>
          <w:rFonts w:hint="eastAsia"/>
          <w:sz w:val="24"/>
          <w:szCs w:val="24"/>
        </w:rPr>
        <w:t>・提案</w:t>
      </w:r>
      <w:r w:rsidR="00704314" w:rsidRPr="00EE570A">
        <w:rPr>
          <w:rFonts w:hint="eastAsia"/>
          <w:sz w:val="24"/>
          <w:szCs w:val="24"/>
        </w:rPr>
        <w:t>内容に係る国内外の公表文献・成書等について</w:t>
      </w:r>
    </w:p>
    <w:p w14:paraId="40048CBF" w14:textId="77777777" w:rsidR="00704314" w:rsidRPr="00EE570A" w:rsidRDefault="00704314" w:rsidP="00704314">
      <w:pPr>
        <w:rPr>
          <w:sz w:val="24"/>
          <w:szCs w:val="24"/>
        </w:rPr>
      </w:pPr>
      <w:r w:rsidRPr="00EE570A">
        <w:rPr>
          <w:rFonts w:hint="eastAsia"/>
          <w:sz w:val="24"/>
          <w:szCs w:val="24"/>
        </w:rPr>
        <w:lastRenderedPageBreak/>
        <w:t>（１）無作為化比較試験、薬物動態試験等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t>１）</w:t>
            </w:r>
          </w:p>
          <w:p w14:paraId="26F66FC8" w14:textId="77777777" w:rsidR="0003254D" w:rsidRPr="00EE570A" w:rsidRDefault="00CD5486" w:rsidP="00704314">
            <w:pPr>
              <w:rPr>
                <w:sz w:val="24"/>
                <w:szCs w:val="24"/>
              </w:rPr>
            </w:pPr>
            <w:r w:rsidRPr="00EE570A">
              <w:rPr>
                <w:rFonts w:hint="eastAsia"/>
                <w:sz w:val="24"/>
                <w:szCs w:val="24"/>
              </w:rPr>
              <w:t>＜海外における臨床試験等＞</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77777777" w:rsidR="00704314" w:rsidRPr="00EE570A" w:rsidRDefault="00687E28" w:rsidP="00704314">
      <w:pPr>
        <w:rPr>
          <w:sz w:val="24"/>
          <w:szCs w:val="24"/>
        </w:rPr>
      </w:pPr>
      <w:r w:rsidRPr="00EE570A">
        <w:rPr>
          <w:rFonts w:hint="eastAsia"/>
          <w:sz w:val="24"/>
          <w:szCs w:val="24"/>
        </w:rPr>
        <w:t>※</w:t>
      </w:r>
      <w:r w:rsidRPr="00EE570A">
        <w:rPr>
          <w:rFonts w:hint="eastAsia"/>
          <w:sz w:val="24"/>
          <w:szCs w:val="24"/>
        </w:rPr>
        <w:t>ICH-GCP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5C039D4E" w:rsidR="00704314" w:rsidRPr="00EE570A" w:rsidRDefault="00F71C0E" w:rsidP="00704314">
      <w:pPr>
        <w:rPr>
          <w:sz w:val="24"/>
          <w:szCs w:val="24"/>
        </w:rPr>
      </w:pPr>
      <w:r w:rsidRPr="00EE570A">
        <w:rPr>
          <w:rFonts w:hint="eastAsia"/>
          <w:sz w:val="24"/>
          <w:szCs w:val="24"/>
        </w:rPr>
        <w:t>（５）</w:t>
      </w:r>
      <w:r w:rsidR="00785269" w:rsidRPr="00EE570A">
        <w:rPr>
          <w:rFonts w:hint="eastAsia"/>
          <w:sz w:val="24"/>
          <w:szCs w:val="24"/>
        </w:rPr>
        <w:t>要望</w:t>
      </w:r>
      <w:r w:rsidR="00B268C5">
        <w:rPr>
          <w:rFonts w:hint="eastAsia"/>
          <w:sz w:val="24"/>
          <w:szCs w:val="24"/>
        </w:rPr>
        <w:t>・提案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67045E9F"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3E42EC" w:rsidRPr="00EE570A">
        <w:rPr>
          <w:rFonts w:hint="eastAsia"/>
          <w:sz w:val="24"/>
          <w:szCs w:val="24"/>
        </w:rPr>
        <w:t>要望</w:t>
      </w:r>
      <w:r w:rsidR="00B268C5">
        <w:rPr>
          <w:rFonts w:hint="eastAsia"/>
          <w:sz w:val="24"/>
          <w:szCs w:val="24"/>
        </w:rPr>
        <w:t>・提案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310102A8" w14:textId="46CB79B2" w:rsidR="002A3D7E" w:rsidRPr="00EE570A" w:rsidRDefault="002A3D7E" w:rsidP="002B68A8">
            <w:pPr>
              <w:rPr>
                <w:sz w:val="24"/>
                <w:szCs w:val="24"/>
              </w:rPr>
            </w:pP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sidRPr="00EE570A">
              <w:rPr>
                <w:rFonts w:hint="eastAsia"/>
                <w:sz w:val="24"/>
                <w:szCs w:val="24"/>
              </w:rPr>
              <w:t>効能・効果について＞</w:t>
            </w:r>
          </w:p>
          <w:p w14:paraId="0ECFC7B1" w14:textId="77777777" w:rsidR="002A3D7E" w:rsidRPr="00EE570A" w:rsidRDefault="00F71C0E" w:rsidP="002B68A8">
            <w:pPr>
              <w:rPr>
                <w:sz w:val="24"/>
                <w:szCs w:val="24"/>
              </w:rPr>
            </w:pPr>
            <w:r w:rsidRPr="00EE570A">
              <w:rPr>
                <w:rFonts w:hint="eastAsia"/>
                <w:sz w:val="24"/>
                <w:szCs w:val="24"/>
              </w:rPr>
              <w:t>１）</w:t>
            </w:r>
          </w:p>
          <w:p w14:paraId="542C90EA" w14:textId="7DBC9873" w:rsidR="002A3D7E" w:rsidRPr="00EE570A" w:rsidRDefault="002A3D7E" w:rsidP="002B68A8">
            <w:pPr>
              <w:rPr>
                <w:sz w:val="24"/>
                <w:szCs w:val="24"/>
              </w:rPr>
            </w:pP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sidRPr="00EE570A">
              <w:rPr>
                <w:rFonts w:hint="eastAsia"/>
                <w:sz w:val="24"/>
                <w:szCs w:val="24"/>
              </w:rPr>
              <w:t>用法・用量について＞</w:t>
            </w:r>
          </w:p>
          <w:p w14:paraId="4CC04303" w14:textId="69F62EF5" w:rsidR="002A3D7E" w:rsidRDefault="002A3D7E" w:rsidP="002B68A8">
            <w:pPr>
              <w:rPr>
                <w:sz w:val="24"/>
                <w:szCs w:val="24"/>
              </w:rPr>
            </w:pPr>
            <w:r w:rsidRPr="00EE570A">
              <w:rPr>
                <w:rFonts w:hint="eastAsia"/>
                <w:sz w:val="24"/>
                <w:szCs w:val="24"/>
              </w:rPr>
              <w:t>１）</w:t>
            </w:r>
          </w:p>
          <w:p w14:paraId="24745D40" w14:textId="090B39DB" w:rsidR="00E60659" w:rsidRDefault="00E60659" w:rsidP="002B68A8">
            <w:pPr>
              <w:rPr>
                <w:sz w:val="24"/>
                <w:szCs w:val="24"/>
              </w:rPr>
            </w:pPr>
            <w:r>
              <w:rPr>
                <w:rFonts w:hint="eastAsia"/>
                <w:sz w:val="24"/>
                <w:szCs w:val="24"/>
              </w:rPr>
              <w:t>＜</w:t>
            </w:r>
            <w:r w:rsidRPr="00EE570A">
              <w:rPr>
                <w:rFonts w:hint="eastAsia"/>
                <w:sz w:val="24"/>
                <w:szCs w:val="24"/>
              </w:rPr>
              <w:t>要望</w:t>
            </w:r>
            <w:r w:rsidR="00B268C5" w:rsidRPr="00B268C5">
              <w:rPr>
                <w:rFonts w:hint="eastAsia"/>
                <w:sz w:val="24"/>
                <w:szCs w:val="24"/>
              </w:rPr>
              <w:t>・提案</w:t>
            </w:r>
            <w:r w:rsidR="00B268C5">
              <w:rPr>
                <w:rFonts w:hint="eastAsia"/>
                <w:sz w:val="24"/>
                <w:szCs w:val="24"/>
              </w:rPr>
              <w:t>の</w:t>
            </w:r>
            <w:r>
              <w:rPr>
                <w:rFonts w:hint="eastAsia"/>
                <w:sz w:val="24"/>
                <w:szCs w:val="24"/>
              </w:rPr>
              <w:t>剤形</w:t>
            </w:r>
            <w:r w:rsidRPr="00EE570A">
              <w:rPr>
                <w:rFonts w:hint="eastAsia"/>
                <w:sz w:val="24"/>
                <w:szCs w:val="24"/>
              </w:rPr>
              <w:t>について</w:t>
            </w:r>
            <w:r>
              <w:rPr>
                <w:rFonts w:hint="eastAsia"/>
                <w:sz w:val="24"/>
                <w:szCs w:val="24"/>
              </w:rPr>
              <w:t>＞</w:t>
            </w:r>
          </w:p>
          <w:p w14:paraId="4AEBC4C3" w14:textId="1C8BB5CB" w:rsidR="00E60659" w:rsidRPr="00EE570A" w:rsidRDefault="00E60659" w:rsidP="002B68A8">
            <w:pPr>
              <w:rPr>
                <w:sz w:val="24"/>
                <w:szCs w:val="24"/>
              </w:rPr>
            </w:pPr>
            <w:r>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36F9" w14:textId="77777777" w:rsidR="00250F16" w:rsidRDefault="00250F16" w:rsidP="003355C1"/>
    <w:p w14:paraId="29AAE542" w14:textId="77777777" w:rsidR="00250F16" w:rsidRDefault="00250F16"/>
  </w:endnote>
  <w:endnote w:type="continuationSeparator" w:id="0">
    <w:p w14:paraId="0CCD5B5B" w14:textId="77777777" w:rsidR="00250F16" w:rsidRDefault="00250F16" w:rsidP="003355C1"/>
    <w:p w14:paraId="3D366682" w14:textId="77777777" w:rsidR="00250F16" w:rsidRDefault="00250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7F0" w14:textId="3BA5BD6A"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B268C5" w:rsidRPr="00B268C5">
      <w:rPr>
        <w:rFonts w:ascii="Times New Roman" w:hAnsi="Times New Roman"/>
        <w:noProof/>
        <w:lang w:val="ja-JP"/>
      </w:rPr>
      <w:t>3</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E8D71" w14:textId="77777777" w:rsidR="00250F16" w:rsidRDefault="00250F16" w:rsidP="00326ADF">
      <w:pPr>
        <w:ind w:left="240" w:hangingChars="100" w:hanging="240"/>
        <w:jc w:val="left"/>
        <w:rPr>
          <w:sz w:val="24"/>
          <w:szCs w:val="24"/>
        </w:rPr>
      </w:pPr>
    </w:p>
    <w:p w14:paraId="5D64DADA" w14:textId="77777777" w:rsidR="00250F16" w:rsidRPr="006974E5" w:rsidRDefault="00250F16" w:rsidP="00326ADF">
      <w:pPr>
        <w:ind w:left="240" w:hangingChars="100" w:hanging="240"/>
        <w:jc w:val="left"/>
        <w:rPr>
          <w:sz w:val="24"/>
          <w:szCs w:val="24"/>
        </w:rPr>
      </w:pPr>
    </w:p>
  </w:footnote>
  <w:footnote w:type="continuationSeparator" w:id="0">
    <w:p w14:paraId="2C56DBDB" w14:textId="77777777" w:rsidR="00250F16" w:rsidRDefault="00250F16" w:rsidP="003355C1"/>
    <w:p w14:paraId="1B3D2B6A" w14:textId="77777777" w:rsidR="00250F16" w:rsidRDefault="00250F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橄ㄴ뫘ً࢝찔㈇"/>
  </w:docVars>
  <w:rsids>
    <w:rsidRoot w:val="008679AE"/>
    <w:rsid w:val="0000090D"/>
    <w:rsid w:val="00002EBE"/>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62D"/>
    <w:rsid w:val="00077211"/>
    <w:rsid w:val="00077AE9"/>
    <w:rsid w:val="00081E11"/>
    <w:rsid w:val="00082D1F"/>
    <w:rsid w:val="00086FDC"/>
    <w:rsid w:val="00092EE7"/>
    <w:rsid w:val="00094125"/>
    <w:rsid w:val="00095271"/>
    <w:rsid w:val="00096667"/>
    <w:rsid w:val="00097882"/>
    <w:rsid w:val="000B1969"/>
    <w:rsid w:val="000B1FAB"/>
    <w:rsid w:val="000B3A34"/>
    <w:rsid w:val="000C1F5C"/>
    <w:rsid w:val="000C2E2B"/>
    <w:rsid w:val="000C7E5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43E"/>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6DC2"/>
    <w:rsid w:val="00236E57"/>
    <w:rsid w:val="002436F3"/>
    <w:rsid w:val="002461BD"/>
    <w:rsid w:val="00246C84"/>
    <w:rsid w:val="00247AF4"/>
    <w:rsid w:val="00250F16"/>
    <w:rsid w:val="0025536F"/>
    <w:rsid w:val="0025693E"/>
    <w:rsid w:val="002656FA"/>
    <w:rsid w:val="00266AB3"/>
    <w:rsid w:val="00267DF8"/>
    <w:rsid w:val="00275137"/>
    <w:rsid w:val="00275624"/>
    <w:rsid w:val="00276E56"/>
    <w:rsid w:val="0028395D"/>
    <w:rsid w:val="00283A0F"/>
    <w:rsid w:val="002862D5"/>
    <w:rsid w:val="00290E26"/>
    <w:rsid w:val="00292312"/>
    <w:rsid w:val="00292458"/>
    <w:rsid w:val="00296164"/>
    <w:rsid w:val="00297044"/>
    <w:rsid w:val="0029774D"/>
    <w:rsid w:val="002A33CF"/>
    <w:rsid w:val="002A3D7E"/>
    <w:rsid w:val="002A6E6E"/>
    <w:rsid w:val="002A77A5"/>
    <w:rsid w:val="002A7822"/>
    <w:rsid w:val="002B4816"/>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40FA"/>
    <w:rsid w:val="00305BF9"/>
    <w:rsid w:val="00312003"/>
    <w:rsid w:val="003156EC"/>
    <w:rsid w:val="00316BE6"/>
    <w:rsid w:val="00317EB7"/>
    <w:rsid w:val="0032056F"/>
    <w:rsid w:val="00320FE3"/>
    <w:rsid w:val="00322294"/>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FDA"/>
    <w:rsid w:val="0040588D"/>
    <w:rsid w:val="004107FF"/>
    <w:rsid w:val="0041238A"/>
    <w:rsid w:val="004129C1"/>
    <w:rsid w:val="00413EAE"/>
    <w:rsid w:val="00413F61"/>
    <w:rsid w:val="00417349"/>
    <w:rsid w:val="00417E3E"/>
    <w:rsid w:val="00423034"/>
    <w:rsid w:val="00426E9D"/>
    <w:rsid w:val="0043132D"/>
    <w:rsid w:val="0043442B"/>
    <w:rsid w:val="00435C53"/>
    <w:rsid w:val="00436E05"/>
    <w:rsid w:val="00440630"/>
    <w:rsid w:val="00443191"/>
    <w:rsid w:val="0044369D"/>
    <w:rsid w:val="0044448E"/>
    <w:rsid w:val="00445AB2"/>
    <w:rsid w:val="00451E21"/>
    <w:rsid w:val="00455753"/>
    <w:rsid w:val="0045687E"/>
    <w:rsid w:val="00461506"/>
    <w:rsid w:val="00461D0C"/>
    <w:rsid w:val="00470A59"/>
    <w:rsid w:val="00472423"/>
    <w:rsid w:val="004726CC"/>
    <w:rsid w:val="0047493D"/>
    <w:rsid w:val="004759BA"/>
    <w:rsid w:val="00481326"/>
    <w:rsid w:val="0048775D"/>
    <w:rsid w:val="004915DC"/>
    <w:rsid w:val="00492690"/>
    <w:rsid w:val="00496463"/>
    <w:rsid w:val="004A16A9"/>
    <w:rsid w:val="004A21AE"/>
    <w:rsid w:val="004A256B"/>
    <w:rsid w:val="004A371B"/>
    <w:rsid w:val="004A44B3"/>
    <w:rsid w:val="004A5EBF"/>
    <w:rsid w:val="004A7E6C"/>
    <w:rsid w:val="004C2F10"/>
    <w:rsid w:val="004C3973"/>
    <w:rsid w:val="004C55F2"/>
    <w:rsid w:val="004C75E1"/>
    <w:rsid w:val="004D45B7"/>
    <w:rsid w:val="004D704A"/>
    <w:rsid w:val="004E1B80"/>
    <w:rsid w:val="004E2364"/>
    <w:rsid w:val="004E37D2"/>
    <w:rsid w:val="004E5241"/>
    <w:rsid w:val="004E72CC"/>
    <w:rsid w:val="004E7D3B"/>
    <w:rsid w:val="004F023A"/>
    <w:rsid w:val="004F34C0"/>
    <w:rsid w:val="004F4250"/>
    <w:rsid w:val="004F729E"/>
    <w:rsid w:val="00507ABE"/>
    <w:rsid w:val="0051258F"/>
    <w:rsid w:val="00514693"/>
    <w:rsid w:val="0051522A"/>
    <w:rsid w:val="0051697E"/>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63A"/>
    <w:rsid w:val="006974E5"/>
    <w:rsid w:val="006A0B9B"/>
    <w:rsid w:val="006A4DA8"/>
    <w:rsid w:val="006A5958"/>
    <w:rsid w:val="006A77E5"/>
    <w:rsid w:val="006A7EC0"/>
    <w:rsid w:val="006B1841"/>
    <w:rsid w:val="006B1A95"/>
    <w:rsid w:val="006B27C3"/>
    <w:rsid w:val="006B40C3"/>
    <w:rsid w:val="006C0899"/>
    <w:rsid w:val="006C1B1F"/>
    <w:rsid w:val="006C34FA"/>
    <w:rsid w:val="006C3990"/>
    <w:rsid w:val="006C6166"/>
    <w:rsid w:val="006D2AE4"/>
    <w:rsid w:val="006D2B9D"/>
    <w:rsid w:val="006D2F3E"/>
    <w:rsid w:val="006D46C6"/>
    <w:rsid w:val="006D4CF6"/>
    <w:rsid w:val="006D5AEB"/>
    <w:rsid w:val="006D6F9D"/>
    <w:rsid w:val="006E2BC3"/>
    <w:rsid w:val="006E5A54"/>
    <w:rsid w:val="006E6AF3"/>
    <w:rsid w:val="006E6CB6"/>
    <w:rsid w:val="006F01B5"/>
    <w:rsid w:val="006F0CE8"/>
    <w:rsid w:val="006F2F43"/>
    <w:rsid w:val="006F3750"/>
    <w:rsid w:val="006F44A2"/>
    <w:rsid w:val="006F4DD6"/>
    <w:rsid w:val="006F7934"/>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C83"/>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0B7C"/>
    <w:rsid w:val="00771246"/>
    <w:rsid w:val="00771E6F"/>
    <w:rsid w:val="00775DFA"/>
    <w:rsid w:val="007809D2"/>
    <w:rsid w:val="00780A80"/>
    <w:rsid w:val="00782A58"/>
    <w:rsid w:val="00783B3D"/>
    <w:rsid w:val="00785269"/>
    <w:rsid w:val="007868F0"/>
    <w:rsid w:val="00791C85"/>
    <w:rsid w:val="0079489E"/>
    <w:rsid w:val="00795E0E"/>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4E8B"/>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306D6"/>
    <w:rsid w:val="00831074"/>
    <w:rsid w:val="00831F93"/>
    <w:rsid w:val="00833CED"/>
    <w:rsid w:val="00833E20"/>
    <w:rsid w:val="008353A0"/>
    <w:rsid w:val="00835688"/>
    <w:rsid w:val="008447A4"/>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6786"/>
    <w:rsid w:val="008E057C"/>
    <w:rsid w:val="008E0D39"/>
    <w:rsid w:val="008E5198"/>
    <w:rsid w:val="008E6A4D"/>
    <w:rsid w:val="008E6A82"/>
    <w:rsid w:val="008F1A0D"/>
    <w:rsid w:val="008F3122"/>
    <w:rsid w:val="0090161E"/>
    <w:rsid w:val="009047E0"/>
    <w:rsid w:val="00904F33"/>
    <w:rsid w:val="009057E6"/>
    <w:rsid w:val="0092086B"/>
    <w:rsid w:val="00920B07"/>
    <w:rsid w:val="00920BFC"/>
    <w:rsid w:val="00923BE3"/>
    <w:rsid w:val="009269F2"/>
    <w:rsid w:val="00927D88"/>
    <w:rsid w:val="00931395"/>
    <w:rsid w:val="009335FB"/>
    <w:rsid w:val="009368DA"/>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6B11"/>
    <w:rsid w:val="009D7FB3"/>
    <w:rsid w:val="009E008A"/>
    <w:rsid w:val="009E386E"/>
    <w:rsid w:val="009E5561"/>
    <w:rsid w:val="009E6D7C"/>
    <w:rsid w:val="009E775F"/>
    <w:rsid w:val="009F777B"/>
    <w:rsid w:val="00A008DB"/>
    <w:rsid w:val="00A03133"/>
    <w:rsid w:val="00A140CC"/>
    <w:rsid w:val="00A14A41"/>
    <w:rsid w:val="00A167CC"/>
    <w:rsid w:val="00A16FB9"/>
    <w:rsid w:val="00A254A1"/>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1058"/>
    <w:rsid w:val="00A75F76"/>
    <w:rsid w:val="00A7786D"/>
    <w:rsid w:val="00A8017E"/>
    <w:rsid w:val="00A81FD8"/>
    <w:rsid w:val="00A8204C"/>
    <w:rsid w:val="00A8364A"/>
    <w:rsid w:val="00A904BF"/>
    <w:rsid w:val="00A9096E"/>
    <w:rsid w:val="00A91AE1"/>
    <w:rsid w:val="00A9534E"/>
    <w:rsid w:val="00A95539"/>
    <w:rsid w:val="00A965CF"/>
    <w:rsid w:val="00A972B3"/>
    <w:rsid w:val="00AA1083"/>
    <w:rsid w:val="00AA2C1C"/>
    <w:rsid w:val="00AA319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F11EC"/>
    <w:rsid w:val="00AF40FA"/>
    <w:rsid w:val="00AF75BD"/>
    <w:rsid w:val="00B00853"/>
    <w:rsid w:val="00B02B00"/>
    <w:rsid w:val="00B050D1"/>
    <w:rsid w:val="00B07A3F"/>
    <w:rsid w:val="00B1303A"/>
    <w:rsid w:val="00B143C6"/>
    <w:rsid w:val="00B20137"/>
    <w:rsid w:val="00B224B3"/>
    <w:rsid w:val="00B24100"/>
    <w:rsid w:val="00B24E89"/>
    <w:rsid w:val="00B24F0E"/>
    <w:rsid w:val="00B268C5"/>
    <w:rsid w:val="00B27D1C"/>
    <w:rsid w:val="00B3090B"/>
    <w:rsid w:val="00B31A02"/>
    <w:rsid w:val="00B35FFF"/>
    <w:rsid w:val="00B37738"/>
    <w:rsid w:val="00B404CF"/>
    <w:rsid w:val="00B43657"/>
    <w:rsid w:val="00B45AC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B2D0C"/>
    <w:rsid w:val="00BB309E"/>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C040E3"/>
    <w:rsid w:val="00C04A15"/>
    <w:rsid w:val="00C0514C"/>
    <w:rsid w:val="00C07F72"/>
    <w:rsid w:val="00C17757"/>
    <w:rsid w:val="00C21883"/>
    <w:rsid w:val="00C2636D"/>
    <w:rsid w:val="00C27027"/>
    <w:rsid w:val="00C33600"/>
    <w:rsid w:val="00C3491E"/>
    <w:rsid w:val="00C34DD0"/>
    <w:rsid w:val="00C41029"/>
    <w:rsid w:val="00C4168B"/>
    <w:rsid w:val="00C47102"/>
    <w:rsid w:val="00C505E5"/>
    <w:rsid w:val="00C506F4"/>
    <w:rsid w:val="00C515F2"/>
    <w:rsid w:val="00C51DCB"/>
    <w:rsid w:val="00C6012B"/>
    <w:rsid w:val="00C65FD6"/>
    <w:rsid w:val="00C7062B"/>
    <w:rsid w:val="00C70830"/>
    <w:rsid w:val="00C71ACD"/>
    <w:rsid w:val="00C71DAA"/>
    <w:rsid w:val="00C71FE4"/>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7758"/>
    <w:rsid w:val="00CC031F"/>
    <w:rsid w:val="00CC1AE9"/>
    <w:rsid w:val="00CC398C"/>
    <w:rsid w:val="00CC3D39"/>
    <w:rsid w:val="00CC4F45"/>
    <w:rsid w:val="00CD2892"/>
    <w:rsid w:val="00CD34DB"/>
    <w:rsid w:val="00CD3989"/>
    <w:rsid w:val="00CD5486"/>
    <w:rsid w:val="00CD62E3"/>
    <w:rsid w:val="00CD6EA3"/>
    <w:rsid w:val="00CE3F6A"/>
    <w:rsid w:val="00CE4B06"/>
    <w:rsid w:val="00CE7173"/>
    <w:rsid w:val="00CE7442"/>
    <w:rsid w:val="00CF1162"/>
    <w:rsid w:val="00CF6CB4"/>
    <w:rsid w:val="00CF7013"/>
    <w:rsid w:val="00CF7D39"/>
    <w:rsid w:val="00D00C1F"/>
    <w:rsid w:val="00D01CBA"/>
    <w:rsid w:val="00D02CDF"/>
    <w:rsid w:val="00D0470D"/>
    <w:rsid w:val="00D05DD4"/>
    <w:rsid w:val="00D06DD8"/>
    <w:rsid w:val="00D078C0"/>
    <w:rsid w:val="00D113E6"/>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46362"/>
    <w:rsid w:val="00D5126C"/>
    <w:rsid w:val="00D53A90"/>
    <w:rsid w:val="00D547E0"/>
    <w:rsid w:val="00D64709"/>
    <w:rsid w:val="00D6505D"/>
    <w:rsid w:val="00D7228F"/>
    <w:rsid w:val="00D748BA"/>
    <w:rsid w:val="00D771B7"/>
    <w:rsid w:val="00D81FBC"/>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E2AAA"/>
    <w:rsid w:val="00DE32F2"/>
    <w:rsid w:val="00DE684D"/>
    <w:rsid w:val="00DF0B91"/>
    <w:rsid w:val="00DF2298"/>
    <w:rsid w:val="00DF30BD"/>
    <w:rsid w:val="00DF3C14"/>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5115C"/>
    <w:rsid w:val="00E52977"/>
    <w:rsid w:val="00E5323C"/>
    <w:rsid w:val="00E53D1F"/>
    <w:rsid w:val="00E57948"/>
    <w:rsid w:val="00E57F86"/>
    <w:rsid w:val="00E60659"/>
    <w:rsid w:val="00E6738A"/>
    <w:rsid w:val="00E740EE"/>
    <w:rsid w:val="00E758E2"/>
    <w:rsid w:val="00E80518"/>
    <w:rsid w:val="00E808B0"/>
    <w:rsid w:val="00E861F4"/>
    <w:rsid w:val="00E90466"/>
    <w:rsid w:val="00E9492F"/>
    <w:rsid w:val="00E96DAF"/>
    <w:rsid w:val="00E9770A"/>
    <w:rsid w:val="00EA21A0"/>
    <w:rsid w:val="00EA66FF"/>
    <w:rsid w:val="00EB029D"/>
    <w:rsid w:val="00EB1A7C"/>
    <w:rsid w:val="00EB1B81"/>
    <w:rsid w:val="00EB2619"/>
    <w:rsid w:val="00EB3870"/>
    <w:rsid w:val="00EB7B31"/>
    <w:rsid w:val="00EC1604"/>
    <w:rsid w:val="00EC3CB9"/>
    <w:rsid w:val="00ED1B92"/>
    <w:rsid w:val="00ED2D89"/>
    <w:rsid w:val="00ED43AE"/>
    <w:rsid w:val="00ED65B7"/>
    <w:rsid w:val="00ED7716"/>
    <w:rsid w:val="00ED785B"/>
    <w:rsid w:val="00EE2CB0"/>
    <w:rsid w:val="00EE5438"/>
    <w:rsid w:val="00EE570A"/>
    <w:rsid w:val="00EF0908"/>
    <w:rsid w:val="00EF3078"/>
    <w:rsid w:val="00EF42F3"/>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4C3E"/>
    <w:rsid w:val="00FA64EA"/>
    <w:rsid w:val="00FA6EB7"/>
    <w:rsid w:val="00FB61EA"/>
    <w:rsid w:val="00FB66C8"/>
    <w:rsid w:val="00FB7E7C"/>
    <w:rsid w:val="00FC06B8"/>
    <w:rsid w:val="00FC3E20"/>
    <w:rsid w:val="00FC6AA4"/>
    <w:rsid w:val="00FD1392"/>
    <w:rsid w:val="00FD1E17"/>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8F8BE-9C96-4A57-82BA-1A5ECF78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2020-08-13T10:24:00Z</dcterms:created>
  <dcterms:modified xsi:type="dcterms:W3CDTF">2020-08-31T05:26:00Z</dcterms:modified>
</cp:coreProperties>
</file>