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Default="00CE28A2">
      <w:r>
        <w:rPr>
          <w:noProof/>
        </w:rPr>
        <mc:AlternateContent>
          <mc:Choice Requires="wps">
            <w:drawing>
              <wp:anchor distT="0" distB="0" distL="114300" distR="114300" simplePos="0" relativeHeight="251604480" behindDoc="0" locked="0" layoutInCell="1" allowOverlap="1" wp14:anchorId="53080027" wp14:editId="74FAACE9">
                <wp:simplePos x="0" y="0"/>
                <wp:positionH relativeFrom="column">
                  <wp:posOffset>1878965</wp:posOffset>
                </wp:positionH>
                <wp:positionV relativeFrom="paragraph">
                  <wp:posOffset>-238125</wp:posOffset>
                </wp:positionV>
                <wp:extent cx="1172845" cy="285115"/>
                <wp:effectExtent l="0" t="0" r="8255" b="635"/>
                <wp:wrapNone/>
                <wp:docPr id="7" name="テキスト ボックス 7"/>
                <wp:cNvGraphicFramePr/>
                <a:graphic xmlns:a="http://schemas.openxmlformats.org/drawingml/2006/main">
                  <a:graphicData uri="http://schemas.microsoft.com/office/word/2010/wordprocessingShape">
                    <wps:wsp>
                      <wps:cNvSpPr txBox="1"/>
                      <wps:spPr>
                        <a:xfrm>
                          <a:off x="0" y="0"/>
                          <a:ext cx="1172845" cy="285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7F51" w:rsidRPr="000D5817" w:rsidRDefault="00607F51">
                            <w:pPr>
                              <w:rPr>
                                <w:sz w:val="22"/>
                              </w:rPr>
                            </w:pPr>
                            <w:r w:rsidRPr="000D5817">
                              <w:rPr>
                                <w:rFonts w:hint="eastAsia"/>
                                <w:sz w:val="22"/>
                              </w:rPr>
                              <w:t xml:space="preserve">裏　</w:t>
                            </w:r>
                            <w:r w:rsidR="00D16B72" w:rsidRPr="000D5817">
                              <w:rPr>
                                <w:rFonts w:hint="eastAsia"/>
                                <w:sz w:val="22"/>
                              </w:rPr>
                              <w:t xml:space="preserve">　</w:t>
                            </w:r>
                            <w:r w:rsidRPr="000D5817">
                              <w:rPr>
                                <w:rFonts w:hint="eastAsia"/>
                                <w:sz w:val="22"/>
                              </w:rPr>
                              <w:t xml:space="preserve">　</w:t>
                            </w:r>
                            <w:r w:rsidR="00E009DA" w:rsidRPr="000D5817">
                              <w:rPr>
                                <w:rFonts w:hint="eastAsia"/>
                                <w:sz w:val="22"/>
                              </w:rPr>
                              <w:t xml:space="preserve">　　</w:t>
                            </w:r>
                            <w:r w:rsidRPr="000D5817">
                              <w:rPr>
                                <w:rFonts w:hint="eastAsia"/>
                                <w:sz w:val="22"/>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0027" id="_x0000_t202" coordsize="21600,21600" o:spt="202" path="m,l,21600r21600,l21600,xe">
                <v:stroke joinstyle="miter"/>
                <v:path gradientshapeok="t" o:connecttype="rect"/>
              </v:shapetype>
              <v:shape id="テキスト ボックス 7" o:spid="_x0000_s1026" type="#_x0000_t202" style="position:absolute;left:0;text-align:left;margin-left:147.95pt;margin-top:-18.75pt;width:92.35pt;height:22.4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" fillcolor="white [3201]" stroked="f" strokeweight=".5pt">
                <v:textbox>
                  <w:txbxContent>
                    <w:p w:rsidR="00607F51" w:rsidRPr="000D5817" w:rsidRDefault="00607F51">
                      <w:pPr>
                        <w:rPr>
                          <w:sz w:val="22"/>
                        </w:rPr>
                      </w:pPr>
                      <w:r w:rsidRPr="000D5817">
                        <w:rPr>
                          <w:rFonts w:hint="eastAsia"/>
                          <w:sz w:val="22"/>
                        </w:rPr>
                        <w:t xml:space="preserve">裏　</w:t>
                      </w:r>
                      <w:r w:rsidR="00D16B72" w:rsidRPr="000D5817">
                        <w:rPr>
                          <w:rFonts w:hint="eastAsia"/>
                          <w:sz w:val="22"/>
                        </w:rPr>
                        <w:t xml:space="preserve">　</w:t>
                      </w:r>
                      <w:r w:rsidRPr="000D5817">
                        <w:rPr>
                          <w:rFonts w:hint="eastAsia"/>
                          <w:sz w:val="22"/>
                        </w:rPr>
                        <w:t xml:space="preserve">　</w:t>
                      </w:r>
                      <w:r w:rsidR="00E009DA" w:rsidRPr="000D5817">
                        <w:rPr>
                          <w:rFonts w:hint="eastAsia"/>
                          <w:sz w:val="22"/>
                        </w:rPr>
                        <w:t xml:space="preserve">　　</w:t>
                      </w:r>
                      <w:r w:rsidRPr="000D5817">
                        <w:rPr>
                          <w:rFonts w:hint="eastAsia"/>
                          <w:sz w:val="22"/>
                        </w:rPr>
                        <w:t>面</w:t>
                      </w:r>
                    </w:p>
                  </w:txbxContent>
                </v:textbox>
              </v:shape>
            </w:pict>
          </mc:Fallback>
        </mc:AlternateContent>
      </w:r>
      <w:r w:rsidR="001A07C0">
        <w:rPr>
          <w:noProof/>
        </w:rPr>
        <mc:AlternateContent>
          <mc:Choice Requires="wps">
            <w:drawing>
              <wp:anchor distT="0" distB="0" distL="114300" distR="114300" simplePos="0" relativeHeight="251677184" behindDoc="0" locked="0" layoutInCell="1" allowOverlap="1">
                <wp:simplePos x="0" y="0"/>
                <wp:positionH relativeFrom="column">
                  <wp:posOffset>5167347</wp:posOffset>
                </wp:positionH>
                <wp:positionV relativeFrom="paragraph">
                  <wp:posOffset>240112</wp:posOffset>
                </wp:positionV>
                <wp:extent cx="4450299" cy="0"/>
                <wp:effectExtent l="0" t="0" r="26670" b="19050"/>
                <wp:wrapNone/>
                <wp:docPr id="14" name="直線コネクタ 14"/>
                <wp:cNvGraphicFramePr/>
                <a:graphic xmlns:a="http://schemas.openxmlformats.org/drawingml/2006/main">
                  <a:graphicData uri="http://schemas.microsoft.com/office/word/2010/wordprocessingShape">
                    <wps:wsp>
                      <wps:cNvCnPr/>
                      <wps:spPr>
                        <a:xfrm>
                          <a:off x="0" y="0"/>
                          <a:ext cx="4450299"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71C23" id="直線コネクタ 14"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9pt,18.9pt" to="757.3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" strokecolor="black [3040]">
                <v:stroke dashstyle="dash"/>
              </v:line>
            </w:pict>
          </mc:Fallback>
        </mc:AlternateContent>
      </w:r>
      <w:r w:rsidR="001A07C0">
        <w:rPr>
          <w:noProof/>
        </w:rPr>
        <mc:AlternateContent>
          <mc:Choice Requires="wps">
            <w:drawing>
              <wp:anchor distT="0" distB="0" distL="114300" distR="114300" simplePos="0" relativeHeight="251705856" behindDoc="0" locked="0" layoutInCell="1" allowOverlap="1" wp14:anchorId="2145CAA4" wp14:editId="0D7BBC64">
                <wp:simplePos x="0" y="0"/>
                <wp:positionH relativeFrom="column">
                  <wp:posOffset>9621812</wp:posOffset>
                </wp:positionH>
                <wp:positionV relativeFrom="paragraph">
                  <wp:posOffset>27940</wp:posOffset>
                </wp:positionV>
                <wp:extent cx="0" cy="327660"/>
                <wp:effectExtent l="0" t="0" r="19050" b="15240"/>
                <wp:wrapNone/>
                <wp:docPr id="19" name="直線コネクタ 19"/>
                <wp:cNvGraphicFramePr/>
                <a:graphic xmlns:a="http://schemas.openxmlformats.org/drawingml/2006/main">
                  <a:graphicData uri="http://schemas.microsoft.com/office/word/2010/wordprocessingShape">
                    <wps:wsp>
                      <wps:cNvCnPr/>
                      <wps:spPr>
                        <a:xfrm flipV="1">
                          <a:off x="0" y="0"/>
                          <a:ext cx="0" cy="32766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583B2B" id="直線コネクタ 19" o:spid="_x0000_s1026" style="position:absolute;left:0;text-align:left;flip:y;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7.6pt,2.2pt" to="757.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" strokecolor="black [3040]" strokeweight=".5pt"/>
            </w:pict>
          </mc:Fallback>
        </mc:AlternateContent>
      </w:r>
      <w:r w:rsidR="001A07C0">
        <w:rPr>
          <w:noProof/>
        </w:rPr>
        <mc:AlternateContent>
          <mc:Choice Requires="wps">
            <w:drawing>
              <wp:anchor distT="0" distB="0" distL="114300" distR="114300" simplePos="0" relativeHeight="251618816" behindDoc="0" locked="0" layoutInCell="1" allowOverlap="1" wp14:anchorId="7C92BF29" wp14:editId="24BC7A63">
                <wp:simplePos x="0" y="0"/>
                <wp:positionH relativeFrom="column">
                  <wp:posOffset>5167434</wp:posOffset>
                </wp:positionH>
                <wp:positionV relativeFrom="paragraph">
                  <wp:posOffset>26035</wp:posOffset>
                </wp:positionV>
                <wp:extent cx="0" cy="327660"/>
                <wp:effectExtent l="0" t="0" r="19050" b="15240"/>
                <wp:wrapNone/>
                <wp:docPr id="12" name="直線コネクタ 12"/>
                <wp:cNvGraphicFramePr/>
                <a:graphic xmlns:a="http://schemas.openxmlformats.org/drawingml/2006/main">
                  <a:graphicData uri="http://schemas.microsoft.com/office/word/2010/wordprocessingShape">
                    <wps:wsp>
                      <wps:cNvCnPr/>
                      <wps:spPr>
                        <a:xfrm flipV="1">
                          <a:off x="0" y="0"/>
                          <a:ext cx="0" cy="32766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6198AD" id="直線コネクタ 12" o:spid="_x0000_s1026" style="position:absolute;left:0;text-align:left;flip:y;z-index:25161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6.9pt,2.05pt" to="406.9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" strokecolor="black [3040]" strokeweight=".5pt"/>
            </w:pict>
          </mc:Fallback>
        </mc:AlternateContent>
      </w:r>
      <w:r w:rsidR="002C4359">
        <w:rPr>
          <w:noProof/>
        </w:rPr>
        <mc:AlternateContent>
          <mc:Choice Requires="wps">
            <w:drawing>
              <wp:anchor distT="0" distB="0" distL="114300" distR="114300" simplePos="0" relativeHeight="251598336" behindDoc="0" locked="0" layoutInCell="1" allowOverlap="1" wp14:anchorId="5D451B01" wp14:editId="3F29EF7F">
                <wp:simplePos x="0" y="0"/>
                <wp:positionH relativeFrom="column">
                  <wp:posOffset>7431141</wp:posOffset>
                </wp:positionH>
                <wp:positionV relativeFrom="paragraph">
                  <wp:posOffset>353060</wp:posOffset>
                </wp:positionV>
                <wp:extent cx="2191110" cy="5758815"/>
                <wp:effectExtent l="0" t="0" r="19050" b="13335"/>
                <wp:wrapNone/>
                <wp:docPr id="2" name="テキスト ボックス 2"/>
                <wp:cNvGraphicFramePr/>
                <a:graphic xmlns:a="http://schemas.openxmlformats.org/drawingml/2006/main">
                  <a:graphicData uri="http://schemas.microsoft.com/office/word/2010/wordprocessingShape">
                    <wps:wsp>
                      <wps:cNvSpPr txBox="1"/>
                      <wps:spPr>
                        <a:xfrm>
                          <a:off x="0" y="0"/>
                          <a:ext cx="2191110" cy="5758815"/>
                        </a:xfrm>
                        <a:prstGeom prst="rect">
                          <a:avLst/>
                        </a:prstGeom>
                        <a:solidFill>
                          <a:sysClr val="window" lastClr="FFFFFF"/>
                        </a:solidFill>
                        <a:ln w="6350">
                          <a:solidFill>
                            <a:schemeClr val="tx1"/>
                          </a:solidFill>
                        </a:ln>
                        <a:effectLst/>
                      </wps:spPr>
                      <wps:txbx>
                        <w:txbxContent>
                          <w:p w:rsidR="00031F86" w:rsidRDefault="00031F86" w:rsidP="00031F86">
                            <w:r>
                              <w:rPr>
                                <w:rFonts w:hint="eastAsia"/>
                              </w:rPr>
                              <w:t xml:space="preserve">　</w:t>
                            </w:r>
                          </w:p>
                          <w:p w:rsidR="00031F86" w:rsidRDefault="00031F86" w:rsidP="00031F86"/>
                          <w:p w:rsidR="00031F86" w:rsidRDefault="00031F86" w:rsidP="00031F86"/>
                          <w:p w:rsidR="00E06EEC" w:rsidRDefault="00E06EEC" w:rsidP="00031F86"/>
                          <w:p w:rsidR="00031F86" w:rsidRDefault="00031F86" w:rsidP="00031F86"/>
                          <w:p w:rsidR="00031F86" w:rsidRDefault="00031F86" w:rsidP="00031F86"/>
                          <w:p w:rsidR="00031F86" w:rsidRPr="00E06EEC" w:rsidRDefault="00031F86" w:rsidP="00031F86">
                            <w:pPr>
                              <w:rPr>
                                <w:sz w:val="28"/>
                                <w:szCs w:val="28"/>
                              </w:rPr>
                            </w:pPr>
                          </w:p>
                          <w:p w:rsidR="00031F86" w:rsidRPr="00E06EEC" w:rsidRDefault="00031F86" w:rsidP="00031F86">
                            <w:pPr>
                              <w:rPr>
                                <w:sz w:val="28"/>
                                <w:szCs w:val="28"/>
                              </w:rPr>
                            </w:pPr>
                          </w:p>
                          <w:p w:rsidR="00E06EEC" w:rsidRDefault="00E06EEC" w:rsidP="00031F86">
                            <w:pPr>
                              <w:rPr>
                                <w:sz w:val="16"/>
                                <w:szCs w:val="16"/>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451B01" id="テキスト ボックス 2" o:spid="_x0000_s1027" type="#_x0000_t202" style="position:absolute;left:0;text-align:left;margin-left:585.15pt;margin-top:27.8pt;width:172.55pt;height:453.45pt;z-index:251598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" fillcolor="window" strokecolor="black [3213]" strokeweight=".5pt">
                <v:textbox style="layout-flow:vertical-ideographic">
                  <w:txbxContent>
                    <w:p w:rsidR="00031F86" w:rsidRDefault="00031F86" w:rsidP="00031F86">
                      <w:r>
                        <w:rPr>
                          <w:rFonts w:hint="eastAsia"/>
                        </w:rPr>
                        <w:t xml:space="preserve">　</w:t>
                      </w:r>
                    </w:p>
                    <w:p w:rsidR="00031F86" w:rsidRDefault="00031F86" w:rsidP="00031F86"/>
                    <w:p w:rsidR="00031F86" w:rsidRDefault="00031F86" w:rsidP="00031F86"/>
                    <w:p w:rsidR="00E06EEC" w:rsidRDefault="00E06EEC" w:rsidP="00031F86"/>
                    <w:p w:rsidR="00031F86" w:rsidRDefault="00031F86" w:rsidP="00031F86"/>
                    <w:p w:rsidR="00031F86" w:rsidRDefault="00031F86" w:rsidP="00031F86"/>
                    <w:p w:rsidR="00031F86" w:rsidRPr="00E06EEC" w:rsidRDefault="00031F86" w:rsidP="00031F86">
                      <w:pPr>
                        <w:rPr>
                          <w:sz w:val="28"/>
                          <w:szCs w:val="28"/>
                        </w:rPr>
                      </w:pPr>
                    </w:p>
                    <w:p w:rsidR="00031F86" w:rsidRPr="00E06EEC" w:rsidRDefault="00031F86" w:rsidP="00031F86">
                      <w:pPr>
                        <w:rPr>
                          <w:sz w:val="28"/>
                          <w:szCs w:val="28"/>
                        </w:rPr>
                      </w:pPr>
                    </w:p>
                    <w:p w:rsidR="00E06EEC" w:rsidRDefault="00E06EEC" w:rsidP="00031F86">
                      <w:pPr>
                        <w:rPr>
                          <w:sz w:val="16"/>
                          <w:szCs w:val="16"/>
                        </w:rPr>
                      </w:pPr>
                    </w:p>
                  </w:txbxContent>
                </v:textbox>
              </v:shape>
            </w:pict>
          </mc:Fallback>
        </mc:AlternateContent>
      </w:r>
      <w:r w:rsidR="002C4359">
        <w:rPr>
          <w:noProof/>
        </w:rPr>
        <mc:AlternateContent>
          <mc:Choice Requires="wps">
            <w:drawing>
              <wp:anchor distT="0" distB="0" distL="114300" distR="114300" simplePos="0" relativeHeight="251696640" behindDoc="0" locked="0" layoutInCell="1" allowOverlap="1" wp14:anchorId="45E94D3A" wp14:editId="22447BD2">
                <wp:simplePos x="0" y="0"/>
                <wp:positionH relativeFrom="column">
                  <wp:posOffset>9565376</wp:posOffset>
                </wp:positionH>
                <wp:positionV relativeFrom="paragraph">
                  <wp:posOffset>63500</wp:posOffset>
                </wp:positionV>
                <wp:extent cx="381635" cy="495363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81635" cy="4953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0337" w:rsidRPr="00C12D03" w:rsidRDefault="00A50337" w:rsidP="00A50337">
                            <w:pPr>
                              <w:rPr>
                                <w:rFonts w:asciiTheme="minorEastAsia" w:hAnsiTheme="minorEastAsia"/>
                                <w:sz w:val="22"/>
                              </w:rPr>
                            </w:pPr>
                            <w:r w:rsidRPr="00C12D03">
                              <w:rPr>
                                <w:rFonts w:asciiTheme="minorEastAsia" w:hAnsiTheme="minorEastAsia" w:hint="eastAsia"/>
                                <w:sz w:val="22"/>
                              </w:rPr>
                              <w:t>附則様式第三号</w:t>
                            </w:r>
                            <w:r w:rsidR="00C12D03" w:rsidRPr="00C12D03">
                              <w:rPr>
                                <w:rFonts w:asciiTheme="minorEastAsia" w:hAnsiTheme="minorEastAsia" w:hint="eastAsia"/>
                                <w:sz w:val="22"/>
                              </w:rPr>
                              <w:t>(</w:t>
                            </w:r>
                            <w:r w:rsidR="00477AD8">
                              <w:rPr>
                                <w:rFonts w:asciiTheme="minorEastAsia" w:hAnsiTheme="minorEastAsia" w:hint="eastAsia"/>
                                <w:sz w:val="22"/>
                              </w:rPr>
                              <w:t>附則第三条第五</w:t>
                            </w:r>
                            <w:r w:rsidRPr="00C12D03">
                              <w:rPr>
                                <w:rFonts w:asciiTheme="minorEastAsia" w:hAnsiTheme="minorEastAsia" w:hint="eastAsia"/>
                                <w:sz w:val="22"/>
                              </w:rPr>
                              <w:t>項関係</w:t>
                            </w:r>
                            <w:r w:rsidR="00C12D03" w:rsidRPr="00C12D03">
                              <w:rPr>
                                <w:rFonts w:asciiTheme="minorEastAsia" w:hAnsiTheme="minorEastAsia" w:hint="eastAsia"/>
                                <w:sz w:val="22"/>
                              </w:rPr>
                              <w:t>)</w:t>
                            </w:r>
                          </w:p>
                          <w:p w:rsidR="00031F86" w:rsidRPr="00C12D03" w:rsidRDefault="00031F86">
                            <w:pPr>
                              <w:rPr>
                                <w:rFonts w:asciiTheme="minorEastAsia" w:hAnsiTheme="minorEastAsia"/>
                                <w:sz w:val="2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E94D3A" id="_x0000_t202" coordsize="21600,21600" o:spt="202" path="m,l,21600r21600,l21600,xe">
                <v:stroke joinstyle="miter"/>
                <v:path gradientshapeok="t" o:connecttype="rect"/>
              </v:shapetype>
              <v:shape id="テキスト ボックス 3" o:spid="_x0000_s1028" type="#_x0000_t202" style="position:absolute;left:0;text-align:left;margin-left:753.2pt;margin-top:5pt;width:30.05pt;height:390.05pt;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" filled="f" stroked="f" strokeweight=".5pt">
                <v:textbox style="layout-flow:vertical-ideographic">
                  <w:txbxContent>
                    <w:p w:rsidR="00A50337" w:rsidRPr="00C12D03" w:rsidRDefault="00A50337" w:rsidP="00A50337">
                      <w:pPr>
                        <w:rPr>
                          <w:rFonts w:asciiTheme="minorEastAsia" w:hAnsiTheme="minorEastAsia"/>
                          <w:sz w:val="22"/>
                        </w:rPr>
                      </w:pPr>
                      <w:r w:rsidRPr="00C12D03">
                        <w:rPr>
                          <w:rFonts w:asciiTheme="minorEastAsia" w:hAnsiTheme="minorEastAsia" w:hint="eastAsia"/>
                          <w:sz w:val="22"/>
                        </w:rPr>
                        <w:t>附則様式第三号</w:t>
                      </w:r>
                      <w:r w:rsidR="00C12D03" w:rsidRPr="00C12D03">
                        <w:rPr>
                          <w:rFonts w:asciiTheme="minorEastAsia" w:hAnsiTheme="minorEastAsia" w:hint="eastAsia"/>
                          <w:sz w:val="22"/>
                        </w:rPr>
                        <w:t>(</w:t>
                      </w:r>
                      <w:r w:rsidR="00477AD8">
                        <w:rPr>
                          <w:rFonts w:asciiTheme="minorEastAsia" w:hAnsiTheme="minorEastAsia" w:hint="eastAsia"/>
                          <w:sz w:val="22"/>
                        </w:rPr>
                        <w:t>附則第三条第五</w:t>
                      </w:r>
                      <w:bookmarkStart w:id="1" w:name="_GoBack"/>
                      <w:bookmarkEnd w:id="1"/>
                      <w:r w:rsidRPr="00C12D03">
                        <w:rPr>
                          <w:rFonts w:asciiTheme="minorEastAsia" w:hAnsiTheme="minorEastAsia" w:hint="eastAsia"/>
                          <w:sz w:val="22"/>
                        </w:rPr>
                        <w:t>項関係</w:t>
                      </w:r>
                      <w:r w:rsidR="00C12D03" w:rsidRPr="00C12D03">
                        <w:rPr>
                          <w:rFonts w:asciiTheme="minorEastAsia" w:hAnsiTheme="minorEastAsia" w:hint="eastAsia"/>
                          <w:sz w:val="22"/>
                        </w:rPr>
                        <w:t>)</w:t>
                      </w:r>
                    </w:p>
                    <w:p w:rsidR="00031F86" w:rsidRPr="00C12D03" w:rsidRDefault="00031F86">
                      <w:pPr>
                        <w:rPr>
                          <w:rFonts w:asciiTheme="minorEastAsia" w:hAnsiTheme="minorEastAsia"/>
                          <w:sz w:val="22"/>
                        </w:rPr>
                      </w:pPr>
                    </w:p>
                  </w:txbxContent>
                </v:textbox>
              </v:shape>
            </w:pict>
          </mc:Fallback>
        </mc:AlternateContent>
      </w:r>
      <w:r w:rsidR="00D16B72">
        <w:rPr>
          <w:noProof/>
        </w:rPr>
        <mc:AlternateContent>
          <mc:Choice Requires="wps">
            <w:drawing>
              <wp:anchor distT="0" distB="0" distL="114300" distR="114300" simplePos="0" relativeHeight="251609600" behindDoc="0" locked="0" layoutInCell="1" allowOverlap="1" wp14:anchorId="291BE312" wp14:editId="2DE2F5D1">
                <wp:simplePos x="0" y="0"/>
                <wp:positionH relativeFrom="column">
                  <wp:posOffset>6821541</wp:posOffset>
                </wp:positionH>
                <wp:positionV relativeFrom="paragraph">
                  <wp:posOffset>-232410</wp:posOffset>
                </wp:positionV>
                <wp:extent cx="1216324" cy="285115"/>
                <wp:effectExtent l="0" t="0" r="3175" b="635"/>
                <wp:wrapNone/>
                <wp:docPr id="8" name="テキスト ボックス 8"/>
                <wp:cNvGraphicFramePr/>
                <a:graphic xmlns:a="http://schemas.openxmlformats.org/drawingml/2006/main">
                  <a:graphicData uri="http://schemas.microsoft.com/office/word/2010/wordprocessingShape">
                    <wps:wsp>
                      <wps:cNvSpPr txBox="1"/>
                      <wps:spPr>
                        <a:xfrm>
                          <a:off x="0" y="0"/>
                          <a:ext cx="1216324" cy="285115"/>
                        </a:xfrm>
                        <a:prstGeom prst="rect">
                          <a:avLst/>
                        </a:prstGeom>
                        <a:solidFill>
                          <a:sysClr val="window" lastClr="FFFFFF"/>
                        </a:solidFill>
                        <a:ln w="6350">
                          <a:noFill/>
                        </a:ln>
                        <a:effectLst/>
                      </wps:spPr>
                      <wps:txbx>
                        <w:txbxContent>
                          <w:p w:rsidR="00607F51" w:rsidRPr="000D5817" w:rsidRDefault="00607F51" w:rsidP="00607F51">
                            <w:pPr>
                              <w:rPr>
                                <w:sz w:val="22"/>
                              </w:rPr>
                            </w:pPr>
                            <w:r w:rsidRPr="000D5817">
                              <w:rPr>
                                <w:rFonts w:hint="eastAsia"/>
                                <w:sz w:val="22"/>
                              </w:rPr>
                              <w:t xml:space="preserve">表　</w:t>
                            </w:r>
                            <w:r w:rsidR="00E009DA" w:rsidRPr="000D5817">
                              <w:rPr>
                                <w:rFonts w:hint="eastAsia"/>
                                <w:sz w:val="22"/>
                              </w:rPr>
                              <w:t xml:space="preserve">　</w:t>
                            </w:r>
                            <w:r w:rsidR="00D16B72" w:rsidRPr="000D5817">
                              <w:rPr>
                                <w:rFonts w:hint="eastAsia"/>
                                <w:sz w:val="22"/>
                              </w:rPr>
                              <w:t xml:space="preserve">　</w:t>
                            </w:r>
                            <w:r w:rsidR="00E009DA" w:rsidRPr="000D5817">
                              <w:rPr>
                                <w:rFonts w:hint="eastAsia"/>
                                <w:sz w:val="22"/>
                              </w:rPr>
                              <w:t xml:space="preserve">　</w:t>
                            </w:r>
                            <w:r w:rsidRPr="000D5817">
                              <w:rPr>
                                <w:rFonts w:hint="eastAsia"/>
                                <w:sz w:val="22"/>
                              </w:rPr>
                              <w:t xml:space="preserve">　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BE312" id="テキスト ボックス 8" o:spid="_x0000_s1029" type="#_x0000_t202" style="position:absolute;left:0;text-align:left;margin-left:537.15pt;margin-top:-18.3pt;width:95.75pt;height:22.4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" fillcolor="window" stroked="f" strokeweight=".5pt">
                <v:textbox>
                  <w:txbxContent>
                    <w:p w:rsidR="00607F51" w:rsidRPr="000D5817" w:rsidRDefault="00607F51" w:rsidP="00607F51">
                      <w:pPr>
                        <w:rPr>
                          <w:sz w:val="22"/>
                        </w:rPr>
                      </w:pPr>
                      <w:r w:rsidRPr="000D5817">
                        <w:rPr>
                          <w:rFonts w:hint="eastAsia"/>
                          <w:sz w:val="22"/>
                        </w:rPr>
                        <w:t xml:space="preserve">表　</w:t>
                      </w:r>
                      <w:r w:rsidR="00E009DA" w:rsidRPr="000D5817">
                        <w:rPr>
                          <w:rFonts w:hint="eastAsia"/>
                          <w:sz w:val="22"/>
                        </w:rPr>
                        <w:t xml:space="preserve">　</w:t>
                      </w:r>
                      <w:r w:rsidR="00D16B72" w:rsidRPr="000D5817">
                        <w:rPr>
                          <w:rFonts w:hint="eastAsia"/>
                          <w:sz w:val="22"/>
                        </w:rPr>
                        <w:t xml:space="preserve">　</w:t>
                      </w:r>
                      <w:r w:rsidR="00E009DA" w:rsidRPr="000D5817">
                        <w:rPr>
                          <w:rFonts w:hint="eastAsia"/>
                          <w:sz w:val="22"/>
                        </w:rPr>
                        <w:t xml:space="preserve">　</w:t>
                      </w:r>
                      <w:r w:rsidRPr="000D5817">
                        <w:rPr>
                          <w:rFonts w:hint="eastAsia"/>
                          <w:sz w:val="22"/>
                        </w:rPr>
                        <w:t xml:space="preserve">　面</w:t>
                      </w:r>
                    </w:p>
                  </w:txbxContent>
                </v:textbox>
              </v:shape>
            </w:pict>
          </mc:Fallback>
        </mc:AlternateContent>
      </w:r>
      <w:r w:rsidR="005F4150">
        <w:rPr>
          <w:noProof/>
        </w:rPr>
        <mc:AlternateContent>
          <mc:Choice Requires="wps">
            <w:drawing>
              <wp:anchor distT="0" distB="0" distL="114300" distR="114300" simplePos="0" relativeHeight="251690496" behindDoc="0" locked="0" layoutInCell="1" allowOverlap="1" wp14:anchorId="70435658" wp14:editId="62545598">
                <wp:simplePos x="0" y="0"/>
                <wp:positionH relativeFrom="column">
                  <wp:posOffset>6994525</wp:posOffset>
                </wp:positionH>
                <wp:positionV relativeFrom="paragraph">
                  <wp:posOffset>-26893</wp:posOffset>
                </wp:positionV>
                <wp:extent cx="845820" cy="299720"/>
                <wp:effectExtent l="0" t="0" r="0" b="5080"/>
                <wp:wrapNone/>
                <wp:docPr id="18" name="テキスト ボックス 18"/>
                <wp:cNvGraphicFramePr/>
                <a:graphic xmlns:a="http://schemas.openxmlformats.org/drawingml/2006/main">
                  <a:graphicData uri="http://schemas.microsoft.com/office/word/2010/wordprocessingShape">
                    <wps:wsp>
                      <wps:cNvSpPr txBox="1"/>
                      <wps:spPr>
                        <a:xfrm>
                          <a:off x="0" y="0"/>
                          <a:ext cx="845820" cy="299720"/>
                        </a:xfrm>
                        <a:prstGeom prst="rect">
                          <a:avLst/>
                        </a:prstGeom>
                        <a:noFill/>
                        <a:ln w="6350">
                          <a:noFill/>
                        </a:ln>
                        <a:effectLst/>
                      </wps:spPr>
                      <wps:txbx>
                        <w:txbxContent>
                          <w:p w:rsidR="00CC4E46" w:rsidRPr="000D5817" w:rsidRDefault="00CC4E46" w:rsidP="00CC4E46">
                            <w:pPr>
                              <w:jc w:val="center"/>
                              <w:rPr>
                                <w:rFonts w:asciiTheme="minorEastAsia" w:hAnsiTheme="minorEastAsia"/>
                                <w:sz w:val="22"/>
                              </w:rPr>
                            </w:pPr>
                            <w:r w:rsidRPr="000D5817">
                              <w:rPr>
                                <w:rFonts w:asciiTheme="minorEastAsia" w:hAnsiTheme="minorEastAsia"/>
                                <w:sz w:val="22"/>
                              </w:rPr>
                              <w:t>12</w:t>
                            </w:r>
                            <w:r w:rsidRPr="000D5817">
                              <w:rPr>
                                <w:rFonts w:asciiTheme="minorEastAsia" w:hAnsiTheme="minorEastAsia" w:hint="eastAsia"/>
                                <w:sz w:val="22"/>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435658" id="テキスト ボックス 18" o:spid="_x0000_s1030" type="#_x0000_t202" style="position:absolute;left:0;text-align:left;margin-left:550.75pt;margin-top:-2.1pt;width:66.6pt;height:23.6pt;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" filled="f" stroked="f" strokeweight=".5pt">
                <v:textbox>
                  <w:txbxContent>
                    <w:p w:rsidR="00CC4E46" w:rsidRPr="000D5817" w:rsidRDefault="00CC4E46" w:rsidP="00CC4E46">
                      <w:pPr>
                        <w:jc w:val="center"/>
                        <w:rPr>
                          <w:rFonts w:asciiTheme="minorEastAsia" w:hAnsiTheme="minorEastAsia"/>
                          <w:sz w:val="22"/>
                        </w:rPr>
                      </w:pPr>
                      <w:r w:rsidRPr="000D5817">
                        <w:rPr>
                          <w:rFonts w:asciiTheme="minorEastAsia" w:hAnsiTheme="minorEastAsia"/>
                          <w:sz w:val="22"/>
                        </w:rPr>
                        <w:t>12</w:t>
                      </w:r>
                      <w:r w:rsidRPr="000D5817">
                        <w:rPr>
                          <w:rFonts w:asciiTheme="minorEastAsia" w:hAnsiTheme="minorEastAsia" w:hint="eastAsia"/>
                          <w:sz w:val="22"/>
                        </w:rPr>
                        <w:t>cm</w:t>
                      </w:r>
                    </w:p>
                  </w:txbxContent>
                </v:textbox>
              </v:shape>
            </w:pict>
          </mc:Fallback>
        </mc:AlternateContent>
      </w:r>
    </w:p>
    <w:p w:rsidR="00031F86" w:rsidRDefault="005F3765">
      <w:r>
        <w:rPr>
          <w:noProof/>
        </w:rPr>
        <mc:AlternateContent>
          <mc:Choice Requires="wps">
            <w:drawing>
              <wp:anchor distT="0" distB="0" distL="114300" distR="114300" simplePos="0" relativeHeight="251650560" behindDoc="0" locked="0" layoutInCell="1" allowOverlap="1">
                <wp:simplePos x="0" y="0"/>
                <wp:positionH relativeFrom="column">
                  <wp:posOffset>900844</wp:posOffset>
                </wp:positionH>
                <wp:positionV relativeFrom="paragraph">
                  <wp:posOffset>131445</wp:posOffset>
                </wp:positionV>
                <wp:extent cx="435610" cy="558101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435610" cy="5581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7F51" w:rsidRPr="000D5817" w:rsidRDefault="00607F51">
                            <w:pPr>
                              <w:rPr>
                                <w:sz w:val="22"/>
                              </w:rPr>
                            </w:pPr>
                            <w:r w:rsidRPr="000D5817">
                              <w:rPr>
                                <w:rFonts w:hint="eastAsia"/>
                                <w:sz w:val="22"/>
                              </w:rPr>
                              <w:t>写真面及び</w:t>
                            </w:r>
                            <w:r w:rsidR="000D5817">
                              <w:rPr>
                                <w:rFonts w:hint="eastAsia"/>
                                <w:sz w:val="22"/>
                              </w:rPr>
                              <w:t>職員の証</w:t>
                            </w:r>
                            <w:r w:rsidRPr="000D5817">
                              <w:rPr>
                                <w:rFonts w:hint="eastAsia"/>
                                <w:sz w:val="22"/>
                              </w:rPr>
                              <w:t>面には、所属庁の庁印を押すものとする。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31" type="#_x0000_t202" style="position:absolute;left:0;text-align:left;margin-left:70.95pt;margin-top:10.35pt;width:34.3pt;height:43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" filled="f" stroked="f" strokeweight=".5pt">
                <v:textbox style="layout-flow:vertical-ideographic">
                  <w:txbxContent>
                    <w:p w:rsidR="00607F51" w:rsidRPr="000D5817" w:rsidRDefault="00607F51">
                      <w:pPr>
                        <w:rPr>
                          <w:sz w:val="22"/>
                        </w:rPr>
                      </w:pPr>
                      <w:r w:rsidRPr="000D5817">
                        <w:rPr>
                          <w:rFonts w:hint="eastAsia"/>
                          <w:sz w:val="22"/>
                        </w:rPr>
                        <w:t>写真面及び</w:t>
                      </w:r>
                      <w:r w:rsidR="000D5817">
                        <w:rPr>
                          <w:rFonts w:hint="eastAsia"/>
                          <w:sz w:val="22"/>
                        </w:rPr>
                        <w:t>職員の証</w:t>
                      </w:r>
                      <w:r w:rsidRPr="000D5817">
                        <w:rPr>
                          <w:rFonts w:hint="eastAsia"/>
                          <w:sz w:val="22"/>
                        </w:rPr>
                        <w:t>面には、所属庁の庁印を押すものとする。</w:t>
                      </w:r>
                    </w:p>
                  </w:txbxContent>
                </v:textbox>
              </v:shape>
            </w:pict>
          </mc:Fallback>
        </mc:AlternateContent>
      </w:r>
      <w:r>
        <w:rPr>
          <w:noProof/>
        </w:rPr>
        <mc:AlternateContent>
          <mc:Choice Requires="wps">
            <w:drawing>
              <wp:anchor distT="0" distB="0" distL="114300" distR="114300" simplePos="0" relativeHeight="251627008" behindDoc="0" locked="0" layoutInCell="1" allowOverlap="1" wp14:anchorId="46D5C349" wp14:editId="11B1B3CB">
                <wp:simplePos x="0" y="0"/>
                <wp:positionH relativeFrom="column">
                  <wp:posOffset>1262270</wp:posOffset>
                </wp:positionH>
                <wp:positionV relativeFrom="paragraph">
                  <wp:posOffset>119270</wp:posOffset>
                </wp:positionV>
                <wp:extent cx="3173950" cy="5765165"/>
                <wp:effectExtent l="0" t="0" r="26670" b="26035"/>
                <wp:wrapNone/>
                <wp:docPr id="1" name="テキスト ボックス 1"/>
                <wp:cNvGraphicFramePr/>
                <a:graphic xmlns:a="http://schemas.openxmlformats.org/drawingml/2006/main">
                  <a:graphicData uri="http://schemas.microsoft.com/office/word/2010/wordprocessingShape">
                    <wps:wsp>
                      <wps:cNvSpPr txBox="1"/>
                      <wps:spPr>
                        <a:xfrm>
                          <a:off x="0" y="0"/>
                          <a:ext cx="3173950" cy="5765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0337" w:rsidRPr="00C12D03" w:rsidRDefault="00A50337" w:rsidP="00A50337">
                            <w:pPr>
                              <w:spacing w:line="360" w:lineRule="exact"/>
                              <w:rPr>
                                <w:rFonts w:asciiTheme="minorEastAsia" w:hAnsiTheme="minorEastAsia"/>
                                <w:sz w:val="22"/>
                              </w:rPr>
                            </w:pPr>
                            <w:r w:rsidRPr="00C12D03">
                              <w:rPr>
                                <w:rFonts w:asciiTheme="minorEastAsia" w:hAnsiTheme="minorEastAsia" w:hint="eastAsia"/>
                                <w:sz w:val="22"/>
                              </w:rPr>
                              <w:t xml:space="preserve">　この証票を携帯する者は、健康増進法の一部を改正する法律</w:t>
                            </w:r>
                            <w:r w:rsidR="00C12D03" w:rsidRPr="00C12D03">
                              <w:rPr>
                                <w:rFonts w:asciiTheme="minorEastAsia" w:hAnsiTheme="minorEastAsia" w:hint="eastAsia"/>
                                <w:sz w:val="22"/>
                              </w:rPr>
                              <w:t>(</w:t>
                            </w:r>
                            <w:r w:rsidRPr="00C12D03">
                              <w:rPr>
                                <w:rFonts w:asciiTheme="minorEastAsia" w:hAnsiTheme="minorEastAsia" w:hint="eastAsia"/>
                                <w:sz w:val="22"/>
                              </w:rPr>
                              <w:t>平成三十年法律第七十八号</w:t>
                            </w:r>
                            <w:r w:rsidR="00C12D03" w:rsidRPr="00C12D03">
                              <w:rPr>
                                <w:rFonts w:asciiTheme="minorEastAsia" w:hAnsiTheme="minorEastAsia" w:hint="eastAsia"/>
                                <w:sz w:val="22"/>
                              </w:rPr>
                              <w:t>)</w:t>
                            </w:r>
                            <w:r w:rsidRPr="00C12D03">
                              <w:rPr>
                                <w:rFonts w:asciiTheme="minorEastAsia" w:hAnsiTheme="minorEastAsia" w:hint="eastAsia"/>
                                <w:sz w:val="22"/>
                              </w:rPr>
                              <w:t>により立入検査又は質問をする職権を行う者で</w:t>
                            </w:r>
                            <w:r w:rsidR="00EE1985">
                              <w:rPr>
                                <w:rFonts w:asciiTheme="minorEastAsia" w:hAnsiTheme="minorEastAsia" w:hint="eastAsia"/>
                                <w:sz w:val="22"/>
                              </w:rPr>
                              <w:t>、</w:t>
                            </w:r>
                            <w:r w:rsidRPr="00C12D03">
                              <w:rPr>
                                <w:rFonts w:asciiTheme="minorEastAsia" w:hAnsiTheme="minorEastAsia" w:hint="eastAsia"/>
                                <w:sz w:val="22"/>
                              </w:rPr>
                              <w:t>その関係条文は次のとおりである。</w:t>
                            </w:r>
                          </w:p>
                          <w:p w:rsidR="00A50337" w:rsidRPr="00C12D03" w:rsidRDefault="00A50337" w:rsidP="00A50337">
                            <w:pPr>
                              <w:spacing w:line="360" w:lineRule="exact"/>
                              <w:rPr>
                                <w:rFonts w:asciiTheme="minorEastAsia" w:hAnsiTheme="minorEastAsia"/>
                                <w:sz w:val="22"/>
                              </w:rPr>
                            </w:pPr>
                          </w:p>
                          <w:p w:rsidR="00A50337" w:rsidRPr="00C12D03" w:rsidRDefault="00A50337" w:rsidP="00A50337">
                            <w:pPr>
                              <w:spacing w:line="360" w:lineRule="exact"/>
                              <w:ind w:firstLineChars="300" w:firstLine="660"/>
                              <w:rPr>
                                <w:rFonts w:asciiTheme="minorEastAsia" w:hAnsiTheme="minorEastAsia"/>
                                <w:sz w:val="22"/>
                              </w:rPr>
                            </w:pPr>
                            <w:r w:rsidRPr="00C12D03">
                              <w:rPr>
                                <w:rFonts w:asciiTheme="minorEastAsia" w:hAnsiTheme="minorEastAsia" w:hint="eastAsia"/>
                                <w:sz w:val="22"/>
                              </w:rPr>
                              <w:t>健康増進法の一部を改正する法律</w:t>
                            </w:r>
                            <w:r w:rsidR="00C12D03" w:rsidRPr="00C12D03">
                              <w:rPr>
                                <w:rFonts w:asciiTheme="minorEastAsia" w:hAnsiTheme="minorEastAsia" w:hint="eastAsia"/>
                                <w:sz w:val="22"/>
                              </w:rPr>
                              <w:t>(</w:t>
                            </w:r>
                            <w:r w:rsidRPr="00C12D03">
                              <w:rPr>
                                <w:rFonts w:asciiTheme="minorEastAsia" w:hAnsiTheme="minorEastAsia" w:hint="eastAsia"/>
                                <w:sz w:val="22"/>
                              </w:rPr>
                              <w:t>平成三十年法律第七十八号</w:t>
                            </w:r>
                            <w:r w:rsidR="00C12D03" w:rsidRPr="00C12D03">
                              <w:rPr>
                                <w:rFonts w:asciiTheme="minorEastAsia" w:hAnsiTheme="minorEastAsia" w:hint="eastAsia"/>
                                <w:sz w:val="22"/>
                              </w:rPr>
                              <w:t>)</w:t>
                            </w:r>
                            <w:r w:rsidRPr="00C12D03">
                              <w:rPr>
                                <w:rFonts w:asciiTheme="minorEastAsia" w:hAnsiTheme="minorEastAsia" w:hint="eastAsia"/>
                                <w:sz w:val="22"/>
                              </w:rPr>
                              <w:t>附則抜粋</w:t>
                            </w:r>
                          </w:p>
                          <w:p w:rsidR="00A50337" w:rsidRPr="00C12D03" w:rsidRDefault="00B71700" w:rsidP="00B71700">
                            <w:pPr>
                              <w:spacing w:line="360" w:lineRule="exact"/>
                              <w:rPr>
                                <w:rFonts w:asciiTheme="minorEastAsia" w:hAnsiTheme="minorEastAsia"/>
                                <w:sz w:val="22"/>
                              </w:rPr>
                            </w:pPr>
                            <w:r>
                              <w:rPr>
                                <w:rFonts w:asciiTheme="minorEastAsia" w:hAnsiTheme="minorEastAsia" w:hint="eastAsia"/>
                                <w:sz w:val="22"/>
                              </w:rPr>
                              <w:t>第三条</w:t>
                            </w:r>
                          </w:p>
                          <w:p w:rsidR="00A50337" w:rsidRPr="00C12D03" w:rsidRDefault="00A50337" w:rsidP="00A50337">
                            <w:pPr>
                              <w:spacing w:line="360" w:lineRule="exact"/>
                              <w:ind w:left="220" w:hangingChars="100" w:hanging="220"/>
                              <w:rPr>
                                <w:rFonts w:asciiTheme="minorEastAsia" w:hAnsiTheme="minorEastAsia"/>
                                <w:sz w:val="22"/>
                              </w:rPr>
                            </w:pPr>
                            <w:r w:rsidRPr="00C12D03">
                              <w:rPr>
                                <w:rFonts w:asciiTheme="minorEastAsia" w:hAnsiTheme="minorEastAsia" w:hint="eastAsia"/>
                                <w:sz w:val="22"/>
                              </w:rPr>
                              <w:t>３　都道府県知事は、この条の規定の施行に必要な限度において、指定たばこ専用喫煙室設置施設等の管理権原者等に対し、当該指定たばこ専用喫煙室設置施設等の状況その他必要な事項に関し報告をさせ、又はその職員に、指定たばこ専用喫煙室設置施設等に立ち入り、当該指定たばこ専用喫煙室設置施設等の状況若しくは帳簿、書類その他の物件を検査させ、若しくは関係者に質問させることができる。</w:t>
                            </w:r>
                          </w:p>
                          <w:p w:rsidR="00A50337" w:rsidRPr="00C12D03" w:rsidRDefault="00A50337" w:rsidP="00A50337">
                            <w:pPr>
                              <w:spacing w:line="360" w:lineRule="exact"/>
                              <w:ind w:left="220" w:hangingChars="100" w:hanging="220"/>
                              <w:rPr>
                                <w:rFonts w:asciiTheme="minorEastAsia" w:hAnsiTheme="minorEastAsia"/>
                                <w:sz w:val="22"/>
                              </w:rPr>
                            </w:pPr>
                            <w:r w:rsidRPr="00C12D03">
                              <w:rPr>
                                <w:rFonts w:asciiTheme="minorEastAsia" w:hAnsiTheme="minorEastAsia" w:hint="eastAsia"/>
                                <w:sz w:val="22"/>
                              </w:rPr>
                              <w:t>４　前項の規定により立入検査又は質問をする職員は、その身分を示す証明書を携帯し、関係者に提示しなければならない。</w:t>
                            </w:r>
                          </w:p>
                          <w:p w:rsidR="00A50337" w:rsidRPr="00C12D03" w:rsidRDefault="00A50337" w:rsidP="00A50337">
                            <w:pPr>
                              <w:spacing w:line="360" w:lineRule="exact"/>
                              <w:ind w:left="220" w:hangingChars="100" w:hanging="220"/>
                              <w:rPr>
                                <w:rFonts w:asciiTheme="minorEastAsia" w:hAnsiTheme="minorEastAsia"/>
                                <w:sz w:val="22"/>
                              </w:rPr>
                            </w:pPr>
                            <w:r w:rsidRPr="00C12D03">
                              <w:rPr>
                                <w:rFonts w:asciiTheme="minorEastAsia" w:hAnsiTheme="minorEastAsia" w:hint="eastAsia"/>
                                <w:sz w:val="22"/>
                              </w:rPr>
                              <w:t>５　第三項の規定による権限は、犯罪捜査のために認められたものと解釈してはならない。</w:t>
                            </w:r>
                          </w:p>
                          <w:p w:rsidR="00A50337" w:rsidRPr="00C12D03" w:rsidRDefault="00A50337" w:rsidP="00A50337">
                            <w:pPr>
                              <w:spacing w:line="440" w:lineRule="exact"/>
                              <w:rPr>
                                <w:rFonts w:asciiTheme="minorEastAsia" w:hAnsiTheme="minorEastAsia"/>
                                <w:sz w:val="22"/>
                              </w:rPr>
                            </w:pPr>
                            <w:r w:rsidRPr="00C12D03">
                              <w:rPr>
                                <w:rFonts w:asciiTheme="minorEastAsia" w:hAnsiTheme="minorEastAsia" w:hint="eastAsia"/>
                                <w:sz w:val="22"/>
                              </w:rPr>
                              <w:t xml:space="preserve">　</w:t>
                            </w:r>
                          </w:p>
                          <w:p w:rsidR="00A50337" w:rsidRPr="00C12D03" w:rsidRDefault="00A50337" w:rsidP="00A50337">
                            <w:pPr>
                              <w:spacing w:line="360" w:lineRule="exact"/>
                              <w:rPr>
                                <w:rFonts w:asciiTheme="minorEastAsia" w:hAnsiTheme="minorEastAsia"/>
                                <w:sz w:val="22"/>
                              </w:rPr>
                            </w:pPr>
                          </w:p>
                          <w:p w:rsidR="00035C7D" w:rsidRPr="00C12D03" w:rsidRDefault="00035C7D" w:rsidP="00CA0AC5">
                            <w:pPr>
                              <w:spacing w:line="360" w:lineRule="exact"/>
                              <w:rPr>
                                <w:rFonts w:asciiTheme="minorEastAsia" w:hAnsiTheme="minorEastAsia"/>
                                <w:sz w:val="22"/>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5C349" id="テキスト ボックス 1" o:spid="_x0000_s1032" type="#_x0000_t202" style="position:absolute;left:0;text-align:left;margin-left:99.4pt;margin-top:9.4pt;width:249.9pt;height:453.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" fillcolor="white [3201]" strokeweight=".5pt">
                <v:textbox style="layout-flow:vertical-ideographic">
                  <w:txbxContent>
                    <w:p w:rsidR="00A50337" w:rsidRPr="00C12D03" w:rsidRDefault="00A50337" w:rsidP="00A50337">
                      <w:pPr>
                        <w:spacing w:line="360" w:lineRule="exact"/>
                        <w:rPr>
                          <w:rFonts w:asciiTheme="minorEastAsia" w:hAnsiTheme="minorEastAsia"/>
                          <w:sz w:val="22"/>
                        </w:rPr>
                      </w:pPr>
                      <w:r w:rsidRPr="00C12D03">
                        <w:rPr>
                          <w:rFonts w:asciiTheme="minorEastAsia" w:hAnsiTheme="minorEastAsia" w:hint="eastAsia"/>
                          <w:sz w:val="22"/>
                        </w:rPr>
                        <w:t xml:space="preserve">　この証票を携帯する者は、健康増進法の一部を改正する法律</w:t>
                      </w:r>
                      <w:r w:rsidR="00C12D03" w:rsidRPr="00C12D03">
                        <w:rPr>
                          <w:rFonts w:asciiTheme="minorEastAsia" w:hAnsiTheme="minorEastAsia" w:hint="eastAsia"/>
                          <w:sz w:val="22"/>
                        </w:rPr>
                        <w:t>(</w:t>
                      </w:r>
                      <w:r w:rsidRPr="00C12D03">
                        <w:rPr>
                          <w:rFonts w:asciiTheme="minorEastAsia" w:hAnsiTheme="minorEastAsia" w:hint="eastAsia"/>
                          <w:sz w:val="22"/>
                        </w:rPr>
                        <w:t>平成三十年法律第七十八号</w:t>
                      </w:r>
                      <w:r w:rsidR="00C12D03" w:rsidRPr="00C12D03">
                        <w:rPr>
                          <w:rFonts w:asciiTheme="minorEastAsia" w:hAnsiTheme="minorEastAsia" w:hint="eastAsia"/>
                          <w:sz w:val="22"/>
                        </w:rPr>
                        <w:t>)</w:t>
                      </w:r>
                      <w:r w:rsidRPr="00C12D03">
                        <w:rPr>
                          <w:rFonts w:asciiTheme="minorEastAsia" w:hAnsiTheme="minorEastAsia" w:hint="eastAsia"/>
                          <w:sz w:val="22"/>
                        </w:rPr>
                        <w:t>により立入検査又は質問をする職権を行う者で</w:t>
                      </w:r>
                      <w:r w:rsidR="00EE1985">
                        <w:rPr>
                          <w:rFonts w:asciiTheme="minorEastAsia" w:hAnsiTheme="minorEastAsia" w:hint="eastAsia"/>
                          <w:sz w:val="22"/>
                        </w:rPr>
                        <w:t>、</w:t>
                      </w:r>
                      <w:r w:rsidRPr="00C12D03">
                        <w:rPr>
                          <w:rFonts w:asciiTheme="minorEastAsia" w:hAnsiTheme="minorEastAsia" w:hint="eastAsia"/>
                          <w:sz w:val="22"/>
                        </w:rPr>
                        <w:t>その関係条文は次のとおりである。</w:t>
                      </w:r>
                    </w:p>
                    <w:p w:rsidR="00A50337" w:rsidRPr="00C12D03" w:rsidRDefault="00A50337" w:rsidP="00A50337">
                      <w:pPr>
                        <w:spacing w:line="360" w:lineRule="exact"/>
                        <w:rPr>
                          <w:rFonts w:asciiTheme="minorEastAsia" w:hAnsiTheme="minorEastAsia"/>
                          <w:sz w:val="22"/>
                        </w:rPr>
                      </w:pPr>
                    </w:p>
                    <w:p w:rsidR="00A50337" w:rsidRPr="00C12D03" w:rsidRDefault="00A50337" w:rsidP="00A50337">
                      <w:pPr>
                        <w:spacing w:line="360" w:lineRule="exact"/>
                        <w:ind w:firstLineChars="300" w:firstLine="660"/>
                        <w:rPr>
                          <w:rFonts w:asciiTheme="minorEastAsia" w:hAnsiTheme="minorEastAsia"/>
                          <w:sz w:val="22"/>
                        </w:rPr>
                      </w:pPr>
                      <w:r w:rsidRPr="00C12D03">
                        <w:rPr>
                          <w:rFonts w:asciiTheme="minorEastAsia" w:hAnsiTheme="minorEastAsia" w:hint="eastAsia"/>
                          <w:sz w:val="22"/>
                        </w:rPr>
                        <w:t>健康増進法の一部を改正する法律</w:t>
                      </w:r>
                      <w:r w:rsidR="00C12D03" w:rsidRPr="00C12D03">
                        <w:rPr>
                          <w:rFonts w:asciiTheme="minorEastAsia" w:hAnsiTheme="minorEastAsia" w:hint="eastAsia"/>
                          <w:sz w:val="22"/>
                        </w:rPr>
                        <w:t>(</w:t>
                      </w:r>
                      <w:r w:rsidRPr="00C12D03">
                        <w:rPr>
                          <w:rFonts w:asciiTheme="minorEastAsia" w:hAnsiTheme="minorEastAsia" w:hint="eastAsia"/>
                          <w:sz w:val="22"/>
                        </w:rPr>
                        <w:t>平成三十年法律第七十八号</w:t>
                      </w:r>
                      <w:r w:rsidR="00C12D03" w:rsidRPr="00C12D03">
                        <w:rPr>
                          <w:rFonts w:asciiTheme="minorEastAsia" w:hAnsiTheme="minorEastAsia" w:hint="eastAsia"/>
                          <w:sz w:val="22"/>
                        </w:rPr>
                        <w:t>)</w:t>
                      </w:r>
                      <w:r w:rsidRPr="00C12D03">
                        <w:rPr>
                          <w:rFonts w:asciiTheme="minorEastAsia" w:hAnsiTheme="minorEastAsia" w:hint="eastAsia"/>
                          <w:sz w:val="22"/>
                        </w:rPr>
                        <w:t>附則抜粋</w:t>
                      </w:r>
                    </w:p>
                    <w:p w:rsidR="00A50337" w:rsidRPr="00C12D03" w:rsidRDefault="00B71700" w:rsidP="00B71700">
                      <w:pPr>
                        <w:spacing w:line="360" w:lineRule="exact"/>
                        <w:rPr>
                          <w:rFonts w:asciiTheme="minorEastAsia" w:hAnsiTheme="minorEastAsia"/>
                          <w:sz w:val="22"/>
                        </w:rPr>
                      </w:pPr>
                      <w:r>
                        <w:rPr>
                          <w:rFonts w:asciiTheme="minorEastAsia" w:hAnsiTheme="minorEastAsia" w:hint="eastAsia"/>
                          <w:sz w:val="22"/>
                        </w:rPr>
                        <w:t>第三条</w:t>
                      </w:r>
                    </w:p>
                    <w:p w:rsidR="00A50337" w:rsidRPr="00C12D03" w:rsidRDefault="00A50337" w:rsidP="00A50337">
                      <w:pPr>
                        <w:spacing w:line="360" w:lineRule="exact"/>
                        <w:ind w:left="220" w:hangingChars="100" w:hanging="220"/>
                        <w:rPr>
                          <w:rFonts w:asciiTheme="minorEastAsia" w:hAnsiTheme="minorEastAsia"/>
                          <w:sz w:val="22"/>
                        </w:rPr>
                      </w:pPr>
                      <w:r w:rsidRPr="00C12D03">
                        <w:rPr>
                          <w:rFonts w:asciiTheme="minorEastAsia" w:hAnsiTheme="minorEastAsia" w:hint="eastAsia"/>
                          <w:sz w:val="22"/>
                        </w:rPr>
                        <w:t>３　都道府県知事は、この条の規定の施行に必要な限度において、指定たばこ専用喫煙室設置施設等の管理権原者等に対し、当該指定たばこ専用喫煙室設置施設等の状況その他必要な事項に関し報告をさせ、又はその職員に、指定たばこ専用喫煙室設置施設等に立ち入り、当該指定たばこ専用喫煙室設置施設等の状況若しくは帳簿、書類その他の物件を検査させ、若しくは関係者に質問させることができる。</w:t>
                      </w:r>
                    </w:p>
                    <w:p w:rsidR="00A50337" w:rsidRPr="00C12D03" w:rsidRDefault="00A50337" w:rsidP="00A50337">
                      <w:pPr>
                        <w:spacing w:line="360" w:lineRule="exact"/>
                        <w:ind w:left="220" w:hangingChars="100" w:hanging="220"/>
                        <w:rPr>
                          <w:rFonts w:asciiTheme="minorEastAsia" w:hAnsiTheme="minorEastAsia"/>
                          <w:sz w:val="22"/>
                        </w:rPr>
                      </w:pPr>
                      <w:r w:rsidRPr="00C12D03">
                        <w:rPr>
                          <w:rFonts w:asciiTheme="minorEastAsia" w:hAnsiTheme="minorEastAsia" w:hint="eastAsia"/>
                          <w:sz w:val="22"/>
                        </w:rPr>
                        <w:t>４　前項の規定により立入検査又は質問をする職員は、その身分を示す証明書を携帯し、関係者に提示しなければならない。</w:t>
                      </w:r>
                    </w:p>
                    <w:p w:rsidR="00A50337" w:rsidRPr="00C12D03" w:rsidRDefault="00A50337" w:rsidP="00A50337">
                      <w:pPr>
                        <w:spacing w:line="360" w:lineRule="exact"/>
                        <w:ind w:left="220" w:hangingChars="100" w:hanging="220"/>
                        <w:rPr>
                          <w:rFonts w:asciiTheme="minorEastAsia" w:hAnsiTheme="minorEastAsia"/>
                          <w:sz w:val="22"/>
                        </w:rPr>
                      </w:pPr>
                      <w:r w:rsidRPr="00C12D03">
                        <w:rPr>
                          <w:rFonts w:asciiTheme="minorEastAsia" w:hAnsiTheme="minorEastAsia" w:hint="eastAsia"/>
                          <w:sz w:val="22"/>
                        </w:rPr>
                        <w:t>５　第三項の規定による権限は、犯罪捜査のために認められたものと解釈してはならない。</w:t>
                      </w:r>
                    </w:p>
                    <w:p w:rsidR="00A50337" w:rsidRPr="00C12D03" w:rsidRDefault="00A50337" w:rsidP="00A50337">
                      <w:pPr>
                        <w:spacing w:line="440" w:lineRule="exact"/>
                        <w:rPr>
                          <w:rFonts w:asciiTheme="minorEastAsia" w:hAnsiTheme="minorEastAsia"/>
                          <w:sz w:val="22"/>
                        </w:rPr>
                      </w:pPr>
                      <w:r w:rsidRPr="00C12D03">
                        <w:rPr>
                          <w:rFonts w:asciiTheme="minorEastAsia" w:hAnsiTheme="minorEastAsia" w:hint="eastAsia"/>
                          <w:sz w:val="22"/>
                        </w:rPr>
                        <w:t xml:space="preserve">　</w:t>
                      </w:r>
                    </w:p>
                    <w:p w:rsidR="00A50337" w:rsidRPr="00C12D03" w:rsidRDefault="00A50337" w:rsidP="00A50337">
                      <w:pPr>
                        <w:spacing w:line="360" w:lineRule="exact"/>
                        <w:rPr>
                          <w:rFonts w:asciiTheme="minorEastAsia" w:hAnsiTheme="minorEastAsia"/>
                          <w:sz w:val="22"/>
                        </w:rPr>
                      </w:pPr>
                    </w:p>
                    <w:p w:rsidR="00035C7D" w:rsidRPr="00C12D03" w:rsidRDefault="00035C7D" w:rsidP="00CA0AC5">
                      <w:pPr>
                        <w:spacing w:line="360" w:lineRule="exact"/>
                        <w:rPr>
                          <w:rFonts w:asciiTheme="minorEastAsia" w:hAnsiTheme="minorEastAsia"/>
                          <w:sz w:val="22"/>
                        </w:rPr>
                      </w:pPr>
                    </w:p>
                  </w:txbxContent>
                </v:textbox>
              </v:shape>
            </w:pict>
          </mc:Fallback>
        </mc:AlternateContent>
      </w:r>
      <w:r w:rsidR="00F305B9">
        <w:rPr>
          <w:noProof/>
        </w:rPr>
        <mc:AlternateContent>
          <mc:Choice Requires="wps">
            <w:drawing>
              <wp:anchor distT="0" distB="0" distL="114300" distR="114300" simplePos="0" relativeHeight="251835392" behindDoc="0" locked="0" layoutInCell="1" allowOverlap="1" wp14:anchorId="54616986" wp14:editId="381A1432">
                <wp:simplePos x="0" y="0"/>
                <wp:positionH relativeFrom="column">
                  <wp:posOffset>5166995</wp:posOffset>
                </wp:positionH>
                <wp:positionV relativeFrom="paragraph">
                  <wp:posOffset>125864</wp:posOffset>
                </wp:positionV>
                <wp:extent cx="2264343" cy="5765165"/>
                <wp:effectExtent l="0" t="0" r="22225" b="26035"/>
                <wp:wrapNone/>
                <wp:docPr id="5" name="テキスト ボックス 5"/>
                <wp:cNvGraphicFramePr/>
                <a:graphic xmlns:a="http://schemas.openxmlformats.org/drawingml/2006/main">
                  <a:graphicData uri="http://schemas.microsoft.com/office/word/2010/wordprocessingShape">
                    <wps:wsp>
                      <wps:cNvSpPr txBox="1"/>
                      <wps:spPr>
                        <a:xfrm>
                          <a:off x="0" y="0"/>
                          <a:ext cx="2264343" cy="576516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05B9" w:rsidRPr="00250590" w:rsidRDefault="00F305B9" w:rsidP="00F305B9">
                            <w:pPr>
                              <w:spacing w:line="440" w:lineRule="exact"/>
                              <w:rPr>
                                <w:rFonts w:ascii="ＭＳ 明朝" w:eastAsia="ＭＳ 明朝" w:hAnsi="ＭＳ 明朝"/>
                                <w:sz w:val="22"/>
                              </w:rPr>
                            </w:pPr>
                            <w:r w:rsidRPr="00250590">
                              <w:rPr>
                                <w:rFonts w:ascii="ＭＳ 明朝" w:eastAsia="ＭＳ 明朝" w:hAnsi="ＭＳ 明朝" w:hint="eastAsia"/>
                                <w:sz w:val="22"/>
                              </w:rPr>
                              <w:t>第　　　号</w:t>
                            </w:r>
                          </w:p>
                          <w:p w:rsidR="00F305B9" w:rsidRPr="00250590" w:rsidRDefault="00F305B9" w:rsidP="00F305B9">
                            <w:pPr>
                              <w:spacing w:line="440" w:lineRule="exact"/>
                              <w:rPr>
                                <w:rFonts w:ascii="ＭＳ 明朝" w:eastAsia="ＭＳ 明朝" w:hAnsi="ＭＳ 明朝"/>
                                <w:sz w:val="22"/>
                              </w:rPr>
                            </w:pPr>
                            <w:r w:rsidRPr="00250590">
                              <w:rPr>
                                <w:rFonts w:ascii="ＭＳ 明朝" w:eastAsia="ＭＳ 明朝" w:hAnsi="ＭＳ 明朝" w:hint="eastAsia"/>
                                <w:sz w:val="22"/>
                              </w:rPr>
                              <w:t xml:space="preserve">　　　　　　　　所　属　庁</w:t>
                            </w:r>
                          </w:p>
                          <w:p w:rsidR="00F305B9" w:rsidRPr="00250590" w:rsidRDefault="00F305B9" w:rsidP="00F305B9">
                            <w:pPr>
                              <w:spacing w:line="440" w:lineRule="exact"/>
                              <w:ind w:right="210"/>
                              <w:jc w:val="right"/>
                              <w:rPr>
                                <w:rFonts w:ascii="ＭＳ 明朝" w:eastAsia="ＭＳ 明朝" w:hAnsi="ＭＳ 明朝"/>
                                <w:sz w:val="22"/>
                              </w:rPr>
                            </w:pPr>
                            <w:r w:rsidRPr="00250590">
                              <w:rPr>
                                <w:rFonts w:ascii="ＭＳ 明朝" w:eastAsia="ＭＳ 明朝" w:hAnsi="ＭＳ 明朝" w:hint="eastAsia"/>
                                <w:sz w:val="22"/>
                              </w:rPr>
                              <w:t>氏　　　　名</w:t>
                            </w:r>
                          </w:p>
                          <w:p w:rsidR="00F305B9" w:rsidRPr="00250590" w:rsidRDefault="00F305B9" w:rsidP="00F305B9">
                            <w:pPr>
                              <w:spacing w:line="440" w:lineRule="exact"/>
                              <w:ind w:right="210"/>
                              <w:jc w:val="right"/>
                              <w:rPr>
                                <w:rFonts w:ascii="ＭＳ 明朝" w:eastAsia="ＭＳ 明朝" w:hAnsi="ＭＳ 明朝"/>
                                <w:sz w:val="22"/>
                              </w:rPr>
                            </w:pPr>
                            <w:r w:rsidRPr="00250590">
                              <w:rPr>
                                <w:rFonts w:ascii="ＭＳ 明朝" w:eastAsia="ＭＳ 明朝" w:hAnsi="ＭＳ 明朝" w:hint="eastAsia"/>
                                <w:sz w:val="22"/>
                              </w:rPr>
                              <w:t>生年月日</w:t>
                            </w:r>
                          </w:p>
                          <w:p w:rsidR="00F305B9" w:rsidRPr="00250590" w:rsidRDefault="00F305B9" w:rsidP="00F305B9">
                            <w:pPr>
                              <w:spacing w:line="360" w:lineRule="exact"/>
                              <w:ind w:firstLineChars="100" w:firstLine="220"/>
                              <w:rPr>
                                <w:rFonts w:ascii="ＭＳ 明朝" w:eastAsia="ＭＳ 明朝" w:hAnsi="ＭＳ 明朝"/>
                                <w:sz w:val="22"/>
                              </w:rPr>
                            </w:pPr>
                            <w:r w:rsidRPr="00250590">
                              <w:rPr>
                                <w:rFonts w:ascii="ＭＳ 明朝" w:eastAsia="ＭＳ 明朝" w:hAnsi="ＭＳ 明朝" w:hint="eastAsia"/>
                                <w:sz w:val="22"/>
                              </w:rPr>
                              <w:t>健康増進法の一部を改正する法律(平成三十年法律第七十八号)附則第</w:t>
                            </w:r>
                            <w:r>
                              <w:rPr>
                                <w:rFonts w:ascii="ＭＳ 明朝" w:eastAsia="ＭＳ 明朝" w:hAnsi="ＭＳ 明朝" w:hint="eastAsia"/>
                                <w:sz w:val="22"/>
                              </w:rPr>
                              <w:t>三条第四</w:t>
                            </w:r>
                            <w:r w:rsidRPr="00250590">
                              <w:rPr>
                                <w:rFonts w:ascii="ＭＳ 明朝" w:eastAsia="ＭＳ 明朝" w:hAnsi="ＭＳ 明朝" w:hint="eastAsia"/>
                                <w:sz w:val="22"/>
                              </w:rPr>
                              <w:t>項の規定による立入検査証</w:t>
                            </w:r>
                          </w:p>
                          <w:p w:rsidR="00F305B9" w:rsidRPr="00250590" w:rsidRDefault="00665A11" w:rsidP="00F305B9">
                            <w:pPr>
                              <w:wordWrap w:val="0"/>
                              <w:spacing w:line="440" w:lineRule="exact"/>
                              <w:ind w:firstLineChars="100" w:firstLine="220"/>
                              <w:jc w:val="right"/>
                              <w:rPr>
                                <w:rFonts w:ascii="ＭＳ 明朝" w:eastAsia="ＭＳ 明朝" w:hAnsi="ＭＳ 明朝"/>
                                <w:sz w:val="22"/>
                              </w:rPr>
                            </w:pPr>
                            <w:r>
                              <w:rPr>
                                <w:rFonts w:ascii="ＭＳ 明朝" w:eastAsia="ＭＳ 明朝" w:hAnsi="ＭＳ 明朝" w:hint="eastAsia"/>
                                <w:sz w:val="22"/>
                              </w:rPr>
                              <w:t>令和</w:t>
                            </w:r>
                            <w:bookmarkStart w:id="0" w:name="_GoBack"/>
                            <w:bookmarkEnd w:id="0"/>
                            <w:r w:rsidR="006F3C2E">
                              <w:rPr>
                                <w:rFonts w:ascii="ＭＳ 明朝" w:eastAsia="ＭＳ 明朝" w:hAnsi="ＭＳ 明朝" w:hint="eastAsia"/>
                                <w:sz w:val="22"/>
                              </w:rPr>
                              <w:t xml:space="preserve">　</w:t>
                            </w:r>
                            <w:r w:rsidR="006F3C2E">
                              <w:rPr>
                                <w:rFonts w:ascii="ＭＳ 明朝" w:eastAsia="ＭＳ 明朝" w:hAnsi="ＭＳ 明朝"/>
                                <w:sz w:val="22"/>
                              </w:rPr>
                              <w:t xml:space="preserve">　</w:t>
                            </w:r>
                            <w:r w:rsidR="00F305B9" w:rsidRPr="00250590">
                              <w:rPr>
                                <w:rFonts w:ascii="ＭＳ 明朝" w:eastAsia="ＭＳ 明朝" w:hAnsi="ＭＳ 明朝" w:hint="eastAsia"/>
                                <w:sz w:val="22"/>
                              </w:rPr>
                              <w:t>年　　月　　日　発　行</w:t>
                            </w:r>
                          </w:p>
                          <w:p w:rsidR="00F305B9" w:rsidRPr="00250590" w:rsidRDefault="00F305B9" w:rsidP="00F305B9">
                            <w:pPr>
                              <w:spacing w:line="440" w:lineRule="exact"/>
                              <w:ind w:firstLineChars="100" w:firstLine="220"/>
                              <w:jc w:val="right"/>
                              <w:rPr>
                                <w:rFonts w:ascii="ＭＳ 明朝" w:eastAsia="ＭＳ 明朝" w:hAnsi="ＭＳ 明朝"/>
                                <w:sz w:val="22"/>
                              </w:rPr>
                            </w:pPr>
                            <w:r w:rsidRPr="00250590">
                              <w:rPr>
                                <w:rFonts w:ascii="ＭＳ 明朝" w:eastAsia="ＭＳ 明朝" w:hAnsi="ＭＳ 明朝" w:hint="eastAsia"/>
                                <w:sz w:val="22"/>
                              </w:rPr>
                              <w:t>(使用期間一</w:t>
                            </w:r>
                            <w:r w:rsidRPr="00250590">
                              <w:rPr>
                                <w:rFonts w:ascii="ＭＳ 明朝" w:eastAsia="ＭＳ 明朝" w:hAnsi="ＭＳ 明朝"/>
                                <w:sz w:val="22"/>
                              </w:rPr>
                              <w:t>年</w:t>
                            </w:r>
                            <w:r w:rsidRPr="00250590">
                              <w:rPr>
                                <w:rFonts w:ascii="ＭＳ 明朝" w:eastAsia="ＭＳ 明朝" w:hAnsi="ＭＳ 明朝" w:hint="eastAsia"/>
                                <w:sz w:val="22"/>
                              </w:rPr>
                              <w:t>)</w:t>
                            </w:r>
                          </w:p>
                          <w:p w:rsidR="00F305B9" w:rsidRPr="00250590" w:rsidRDefault="00F305B9" w:rsidP="00F305B9">
                            <w:pPr>
                              <w:spacing w:line="360" w:lineRule="exact"/>
                              <w:rPr>
                                <w:rFonts w:ascii="ＭＳ 明朝" w:eastAsia="ＭＳ 明朝" w:hAnsi="ＭＳ 明朝"/>
                                <w:sz w:val="22"/>
                              </w:rPr>
                            </w:pPr>
                          </w:p>
                        </w:txbxContent>
                      </wps:txbx>
                      <wps:bodyPr rot="0" spcFirstLastPara="0" vertOverflow="overflow" horzOverflow="overflow" vert="eaVert" wrap="square" lIns="9144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16986" id="_x0000_t202" coordsize="21600,21600" o:spt="202" path="m,l,21600r21600,l21600,xe">
                <v:stroke joinstyle="miter"/>
                <v:path gradientshapeok="t" o:connecttype="rect"/>
              </v:shapetype>
              <v:shape id="テキスト ボックス 5" o:spid="_x0000_s1033" type="#_x0000_t202" style="position:absolute;left:0;text-align:left;margin-left:406.85pt;margin-top:9.9pt;width:178.3pt;height:453.9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" filled="f" strokeweight=".5pt">
                <v:textbox style="layout-flow:vertical-ideographic" inset=",,1mm">
                  <w:txbxContent>
                    <w:p w:rsidR="00F305B9" w:rsidRPr="00250590" w:rsidRDefault="00F305B9" w:rsidP="00F305B9">
                      <w:pPr>
                        <w:spacing w:line="440" w:lineRule="exact"/>
                        <w:rPr>
                          <w:rFonts w:ascii="ＭＳ 明朝" w:eastAsia="ＭＳ 明朝" w:hAnsi="ＭＳ 明朝"/>
                          <w:sz w:val="22"/>
                        </w:rPr>
                      </w:pPr>
                      <w:r w:rsidRPr="00250590">
                        <w:rPr>
                          <w:rFonts w:ascii="ＭＳ 明朝" w:eastAsia="ＭＳ 明朝" w:hAnsi="ＭＳ 明朝" w:hint="eastAsia"/>
                          <w:sz w:val="22"/>
                        </w:rPr>
                        <w:t>第　　　号</w:t>
                      </w:r>
                    </w:p>
                    <w:p w:rsidR="00F305B9" w:rsidRPr="00250590" w:rsidRDefault="00F305B9" w:rsidP="00F305B9">
                      <w:pPr>
                        <w:spacing w:line="440" w:lineRule="exact"/>
                        <w:rPr>
                          <w:rFonts w:ascii="ＭＳ 明朝" w:eastAsia="ＭＳ 明朝" w:hAnsi="ＭＳ 明朝"/>
                          <w:sz w:val="22"/>
                        </w:rPr>
                      </w:pPr>
                      <w:r w:rsidRPr="00250590">
                        <w:rPr>
                          <w:rFonts w:ascii="ＭＳ 明朝" w:eastAsia="ＭＳ 明朝" w:hAnsi="ＭＳ 明朝" w:hint="eastAsia"/>
                          <w:sz w:val="22"/>
                        </w:rPr>
                        <w:t xml:space="preserve">　　　　　　　　所　属　庁</w:t>
                      </w:r>
                    </w:p>
                    <w:p w:rsidR="00F305B9" w:rsidRPr="00250590" w:rsidRDefault="00F305B9" w:rsidP="00F305B9">
                      <w:pPr>
                        <w:spacing w:line="440" w:lineRule="exact"/>
                        <w:ind w:right="210"/>
                        <w:jc w:val="right"/>
                        <w:rPr>
                          <w:rFonts w:ascii="ＭＳ 明朝" w:eastAsia="ＭＳ 明朝" w:hAnsi="ＭＳ 明朝"/>
                          <w:sz w:val="22"/>
                        </w:rPr>
                      </w:pPr>
                      <w:r w:rsidRPr="00250590">
                        <w:rPr>
                          <w:rFonts w:ascii="ＭＳ 明朝" w:eastAsia="ＭＳ 明朝" w:hAnsi="ＭＳ 明朝" w:hint="eastAsia"/>
                          <w:sz w:val="22"/>
                        </w:rPr>
                        <w:t>氏　　　　名</w:t>
                      </w:r>
                    </w:p>
                    <w:p w:rsidR="00F305B9" w:rsidRPr="00250590" w:rsidRDefault="00F305B9" w:rsidP="00F305B9">
                      <w:pPr>
                        <w:spacing w:line="440" w:lineRule="exact"/>
                        <w:ind w:right="210"/>
                        <w:jc w:val="right"/>
                        <w:rPr>
                          <w:rFonts w:ascii="ＭＳ 明朝" w:eastAsia="ＭＳ 明朝" w:hAnsi="ＭＳ 明朝"/>
                          <w:sz w:val="22"/>
                        </w:rPr>
                      </w:pPr>
                      <w:r w:rsidRPr="00250590">
                        <w:rPr>
                          <w:rFonts w:ascii="ＭＳ 明朝" w:eastAsia="ＭＳ 明朝" w:hAnsi="ＭＳ 明朝" w:hint="eastAsia"/>
                          <w:sz w:val="22"/>
                        </w:rPr>
                        <w:t>生年月日</w:t>
                      </w:r>
                    </w:p>
                    <w:p w:rsidR="00F305B9" w:rsidRPr="00250590" w:rsidRDefault="00F305B9" w:rsidP="00F305B9">
                      <w:pPr>
                        <w:spacing w:line="360" w:lineRule="exact"/>
                        <w:ind w:firstLineChars="100" w:firstLine="220"/>
                        <w:rPr>
                          <w:rFonts w:ascii="ＭＳ 明朝" w:eastAsia="ＭＳ 明朝" w:hAnsi="ＭＳ 明朝"/>
                          <w:sz w:val="22"/>
                        </w:rPr>
                      </w:pPr>
                      <w:r w:rsidRPr="00250590">
                        <w:rPr>
                          <w:rFonts w:ascii="ＭＳ 明朝" w:eastAsia="ＭＳ 明朝" w:hAnsi="ＭＳ 明朝" w:hint="eastAsia"/>
                          <w:sz w:val="22"/>
                        </w:rPr>
                        <w:t>健康増進法の一部を改正する法律(平成三十年法律第七十八号)附則第</w:t>
                      </w:r>
                      <w:r>
                        <w:rPr>
                          <w:rFonts w:ascii="ＭＳ 明朝" w:eastAsia="ＭＳ 明朝" w:hAnsi="ＭＳ 明朝" w:hint="eastAsia"/>
                          <w:sz w:val="22"/>
                        </w:rPr>
                        <w:t>三条第四</w:t>
                      </w:r>
                      <w:r w:rsidRPr="00250590">
                        <w:rPr>
                          <w:rFonts w:ascii="ＭＳ 明朝" w:eastAsia="ＭＳ 明朝" w:hAnsi="ＭＳ 明朝" w:hint="eastAsia"/>
                          <w:sz w:val="22"/>
                        </w:rPr>
                        <w:t>項の規定による立入検査証</w:t>
                      </w:r>
                    </w:p>
                    <w:p w:rsidR="00F305B9" w:rsidRPr="00250590" w:rsidRDefault="00665A11" w:rsidP="00F305B9">
                      <w:pPr>
                        <w:wordWrap w:val="0"/>
                        <w:spacing w:line="440" w:lineRule="exact"/>
                        <w:ind w:firstLineChars="100" w:firstLine="220"/>
                        <w:jc w:val="right"/>
                        <w:rPr>
                          <w:rFonts w:ascii="ＭＳ 明朝" w:eastAsia="ＭＳ 明朝" w:hAnsi="ＭＳ 明朝"/>
                          <w:sz w:val="22"/>
                        </w:rPr>
                      </w:pPr>
                      <w:r>
                        <w:rPr>
                          <w:rFonts w:ascii="ＭＳ 明朝" w:eastAsia="ＭＳ 明朝" w:hAnsi="ＭＳ 明朝" w:hint="eastAsia"/>
                          <w:sz w:val="22"/>
                        </w:rPr>
                        <w:t>令和</w:t>
                      </w:r>
                      <w:bookmarkStart w:id="1" w:name="_GoBack"/>
                      <w:bookmarkEnd w:id="1"/>
                      <w:r w:rsidR="006F3C2E">
                        <w:rPr>
                          <w:rFonts w:ascii="ＭＳ 明朝" w:eastAsia="ＭＳ 明朝" w:hAnsi="ＭＳ 明朝" w:hint="eastAsia"/>
                          <w:sz w:val="22"/>
                        </w:rPr>
                        <w:t xml:space="preserve">　</w:t>
                      </w:r>
                      <w:r w:rsidR="006F3C2E">
                        <w:rPr>
                          <w:rFonts w:ascii="ＭＳ 明朝" w:eastAsia="ＭＳ 明朝" w:hAnsi="ＭＳ 明朝"/>
                          <w:sz w:val="22"/>
                        </w:rPr>
                        <w:t xml:space="preserve">　</w:t>
                      </w:r>
                      <w:r w:rsidR="00F305B9" w:rsidRPr="00250590">
                        <w:rPr>
                          <w:rFonts w:ascii="ＭＳ 明朝" w:eastAsia="ＭＳ 明朝" w:hAnsi="ＭＳ 明朝" w:hint="eastAsia"/>
                          <w:sz w:val="22"/>
                        </w:rPr>
                        <w:t>年　　月　　日　発　行</w:t>
                      </w:r>
                    </w:p>
                    <w:p w:rsidR="00F305B9" w:rsidRPr="00250590" w:rsidRDefault="00F305B9" w:rsidP="00F305B9">
                      <w:pPr>
                        <w:spacing w:line="440" w:lineRule="exact"/>
                        <w:ind w:firstLineChars="100" w:firstLine="220"/>
                        <w:jc w:val="right"/>
                        <w:rPr>
                          <w:rFonts w:ascii="ＭＳ 明朝" w:eastAsia="ＭＳ 明朝" w:hAnsi="ＭＳ 明朝"/>
                          <w:sz w:val="22"/>
                        </w:rPr>
                      </w:pPr>
                      <w:r w:rsidRPr="00250590">
                        <w:rPr>
                          <w:rFonts w:ascii="ＭＳ 明朝" w:eastAsia="ＭＳ 明朝" w:hAnsi="ＭＳ 明朝" w:hint="eastAsia"/>
                          <w:sz w:val="22"/>
                        </w:rPr>
                        <w:t>(使用期間一</w:t>
                      </w:r>
                      <w:r w:rsidRPr="00250590">
                        <w:rPr>
                          <w:rFonts w:ascii="ＭＳ 明朝" w:eastAsia="ＭＳ 明朝" w:hAnsi="ＭＳ 明朝"/>
                          <w:sz w:val="22"/>
                        </w:rPr>
                        <w:t>年</w:t>
                      </w:r>
                      <w:r w:rsidRPr="00250590">
                        <w:rPr>
                          <w:rFonts w:ascii="ＭＳ 明朝" w:eastAsia="ＭＳ 明朝" w:hAnsi="ＭＳ 明朝" w:hint="eastAsia"/>
                          <w:sz w:val="22"/>
                        </w:rPr>
                        <w:t>)</w:t>
                      </w:r>
                    </w:p>
                    <w:p w:rsidR="00F305B9" w:rsidRPr="00250590" w:rsidRDefault="00F305B9" w:rsidP="00F305B9">
                      <w:pPr>
                        <w:spacing w:line="360" w:lineRule="exact"/>
                        <w:rPr>
                          <w:rFonts w:ascii="ＭＳ 明朝" w:eastAsia="ＭＳ 明朝" w:hAnsi="ＭＳ 明朝"/>
                          <w:sz w:val="22"/>
                        </w:rPr>
                      </w:pPr>
                    </w:p>
                  </w:txbxContent>
                </v:textbox>
              </v:shape>
            </w:pict>
          </mc:Fallback>
        </mc:AlternateContent>
      </w:r>
      <w:r w:rsidR="001A07C0">
        <w:rPr>
          <w:noProof/>
        </w:rPr>
        <mc:AlternateContent>
          <mc:Choice Requires="wps">
            <w:drawing>
              <wp:anchor distT="0" distB="0" distL="114300" distR="114300" simplePos="0" relativeHeight="251833344" behindDoc="0" locked="0" layoutInCell="1" allowOverlap="1" wp14:anchorId="62321BB1" wp14:editId="375D4E63">
                <wp:simplePos x="0" y="0"/>
                <wp:positionH relativeFrom="column">
                  <wp:posOffset>4577080</wp:posOffset>
                </wp:positionH>
                <wp:positionV relativeFrom="paragraph">
                  <wp:posOffset>5890041</wp:posOffset>
                </wp:positionV>
                <wp:extent cx="588693" cy="0"/>
                <wp:effectExtent l="0" t="0" r="20955" b="19050"/>
                <wp:wrapNone/>
                <wp:docPr id="4" name="直線コネクタ 4"/>
                <wp:cNvGraphicFramePr/>
                <a:graphic xmlns:a="http://schemas.openxmlformats.org/drawingml/2006/main">
                  <a:graphicData uri="http://schemas.microsoft.com/office/word/2010/wordprocessingShape">
                    <wps:wsp>
                      <wps:cNvCnPr/>
                      <wps:spPr>
                        <a:xfrm flipH="1">
                          <a:off x="0" y="0"/>
                          <a:ext cx="5886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CF773" id="直線コネクタ 4" o:spid="_x0000_s1026" style="position:absolute;left:0;text-align:left;flip:x;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4pt,463.8pt" to="406.75pt,4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" strokecolor="black [3040]" strokeweight=".5pt"/>
            </w:pict>
          </mc:Fallback>
        </mc:AlternateContent>
      </w:r>
      <w:r w:rsidR="001A07C0">
        <w:rPr>
          <w:noProof/>
        </w:rPr>
        <mc:AlternateContent>
          <mc:Choice Requires="wps">
            <w:drawing>
              <wp:anchor distT="0" distB="0" distL="114300" distR="114300" simplePos="0" relativeHeight="251658752" behindDoc="0" locked="0" layoutInCell="1" allowOverlap="1" wp14:anchorId="5F7ABC0F" wp14:editId="028D624C">
                <wp:simplePos x="0" y="0"/>
                <wp:positionH relativeFrom="column">
                  <wp:posOffset>4580625</wp:posOffset>
                </wp:positionH>
                <wp:positionV relativeFrom="paragraph">
                  <wp:posOffset>125083</wp:posOffset>
                </wp:positionV>
                <wp:extent cx="588693" cy="0"/>
                <wp:effectExtent l="0" t="0" r="20955" b="19050"/>
                <wp:wrapNone/>
                <wp:docPr id="10" name="直線コネクタ 10"/>
                <wp:cNvGraphicFramePr/>
                <a:graphic xmlns:a="http://schemas.openxmlformats.org/drawingml/2006/main">
                  <a:graphicData uri="http://schemas.microsoft.com/office/word/2010/wordprocessingShape">
                    <wps:wsp>
                      <wps:cNvCnPr/>
                      <wps:spPr>
                        <a:xfrm flipH="1">
                          <a:off x="0" y="0"/>
                          <a:ext cx="588693"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19B48" id="直線コネクタ 10"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7pt,9.85pt" to="407.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" strokecolor="black [3040]" strokeweight=".5pt"/>
            </w:pict>
          </mc:Fallback>
        </mc:AlternateContent>
      </w:r>
      <w:r w:rsidR="001A07C0">
        <w:rPr>
          <w:noProof/>
        </w:rPr>
        <mc:AlternateContent>
          <mc:Choice Requires="wps">
            <w:drawing>
              <wp:anchor distT="0" distB="0" distL="114300" distR="114300" simplePos="0" relativeHeight="251665920" behindDoc="0" locked="0" layoutInCell="1" allowOverlap="1" wp14:anchorId="009070F7" wp14:editId="404A58BF">
                <wp:simplePos x="0" y="0"/>
                <wp:positionH relativeFrom="column">
                  <wp:posOffset>4690481</wp:posOffset>
                </wp:positionH>
                <wp:positionV relativeFrom="paragraph">
                  <wp:posOffset>2577465</wp:posOffset>
                </wp:positionV>
                <wp:extent cx="395605" cy="681990"/>
                <wp:effectExtent l="0" t="0" r="0" b="3810"/>
                <wp:wrapNone/>
                <wp:docPr id="17" name="テキスト ボックス 17"/>
                <wp:cNvGraphicFramePr/>
                <a:graphic xmlns:a="http://schemas.openxmlformats.org/drawingml/2006/main">
                  <a:graphicData uri="http://schemas.microsoft.com/office/word/2010/wordprocessingShape">
                    <wps:wsp>
                      <wps:cNvSpPr txBox="1"/>
                      <wps:spPr>
                        <a:xfrm>
                          <a:off x="0" y="0"/>
                          <a:ext cx="395605" cy="681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4E46" w:rsidRPr="000D5817" w:rsidRDefault="00CC4E46" w:rsidP="00CC4E46">
                            <w:pPr>
                              <w:jc w:val="center"/>
                              <w:rPr>
                                <w:rFonts w:asciiTheme="minorEastAsia" w:hAnsiTheme="minorEastAsia"/>
                                <w:sz w:val="22"/>
                              </w:rPr>
                            </w:pPr>
                            <w:r w:rsidRPr="000D5817">
                              <w:rPr>
                                <w:rFonts w:asciiTheme="minorEastAsia" w:hAnsiTheme="minorEastAsia" w:hint="eastAsia"/>
                                <w:sz w:val="22"/>
                              </w:rPr>
                              <w:t>８cm</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070F7" id="テキスト ボックス 17" o:spid="_x0000_s1031" type="#_x0000_t202" style="position:absolute;left:0;text-align:left;margin-left:369.35pt;margin-top:202.95pt;width:31.15pt;height:5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" filled="f" stroked="f" strokeweight=".5pt">
                <v:textbox style="layout-flow:vertical">
                  <w:txbxContent>
                    <w:p w:rsidR="00CC4E46" w:rsidRPr="000D5817" w:rsidRDefault="00CC4E46" w:rsidP="00CC4E46">
                      <w:pPr>
                        <w:jc w:val="center"/>
                        <w:rPr>
                          <w:rFonts w:asciiTheme="minorEastAsia" w:hAnsiTheme="minorEastAsia"/>
                          <w:sz w:val="22"/>
                        </w:rPr>
                      </w:pPr>
                      <w:r w:rsidRPr="000D5817">
                        <w:rPr>
                          <w:rFonts w:asciiTheme="minorEastAsia" w:hAnsiTheme="minorEastAsia" w:hint="eastAsia"/>
                          <w:sz w:val="22"/>
                        </w:rPr>
                        <w:t>８cm</w:t>
                      </w:r>
                    </w:p>
                  </w:txbxContent>
                </v:textbox>
              </v:shape>
            </w:pict>
          </mc:Fallback>
        </mc:AlternateContent>
      </w:r>
      <w:r w:rsidR="001A07C0">
        <w:rPr>
          <w:noProof/>
        </w:rPr>
        <mc:AlternateContent>
          <mc:Choice Requires="wps">
            <w:drawing>
              <wp:anchor distT="0" distB="0" distL="114300" distR="114300" simplePos="0" relativeHeight="251686400" behindDoc="0" locked="0" layoutInCell="1" allowOverlap="1">
                <wp:simplePos x="0" y="0"/>
                <wp:positionH relativeFrom="column">
                  <wp:posOffset>5015601</wp:posOffset>
                </wp:positionH>
                <wp:positionV relativeFrom="paragraph">
                  <wp:posOffset>133350</wp:posOffset>
                </wp:positionV>
                <wp:extent cx="0" cy="5759450"/>
                <wp:effectExtent l="0" t="0" r="19050" b="12700"/>
                <wp:wrapNone/>
                <wp:docPr id="16" name="直線コネクタ 16"/>
                <wp:cNvGraphicFramePr/>
                <a:graphic xmlns:a="http://schemas.openxmlformats.org/drawingml/2006/main">
                  <a:graphicData uri="http://schemas.microsoft.com/office/word/2010/wordprocessingShape">
                    <wps:wsp>
                      <wps:cNvCnPr/>
                      <wps:spPr>
                        <a:xfrm>
                          <a:off x="0" y="0"/>
                          <a:ext cx="0" cy="57594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416BA9D" id="直線コネクタ 16" o:spid="_x0000_s1026" style="position:absolute;left:0;text-align:lef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95pt,10.5pt" to="394.9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" strokecolor="black [3040]">
                <v:stroke dashstyle="dash"/>
              </v:line>
            </w:pict>
          </mc:Fallback>
        </mc:AlternateContent>
      </w:r>
      <w:r w:rsidR="001A07C0">
        <w:rPr>
          <w:noProof/>
        </w:rPr>
        <mc:AlternateContent>
          <mc:Choice Requires="wps">
            <w:drawing>
              <wp:anchor distT="0" distB="0" distL="114300" distR="114300" simplePos="0" relativeHeight="251642368" behindDoc="0" locked="0" layoutInCell="1" allowOverlap="1" wp14:anchorId="694B3847" wp14:editId="05BAEB37">
                <wp:simplePos x="0" y="0"/>
                <wp:positionH relativeFrom="column">
                  <wp:posOffset>8056616</wp:posOffset>
                </wp:positionH>
                <wp:positionV relativeFrom="paragraph">
                  <wp:posOffset>875030</wp:posOffset>
                </wp:positionV>
                <wp:extent cx="923290" cy="2173605"/>
                <wp:effectExtent l="0" t="0" r="10160" b="17145"/>
                <wp:wrapNone/>
                <wp:docPr id="6" name="テキスト ボックス 6"/>
                <wp:cNvGraphicFramePr/>
                <a:graphic xmlns:a="http://schemas.openxmlformats.org/drawingml/2006/main">
                  <a:graphicData uri="http://schemas.microsoft.com/office/word/2010/wordprocessingShape">
                    <wps:wsp>
                      <wps:cNvSpPr txBox="1"/>
                      <wps:spPr>
                        <a:xfrm>
                          <a:off x="0" y="0"/>
                          <a:ext cx="923290" cy="2173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3074" w:rsidRDefault="00563074"/>
                          <w:p w:rsidR="00563074" w:rsidRDefault="00563074">
                            <w:r>
                              <w:rPr>
                                <w:rFonts w:hint="eastAsia"/>
                              </w:rPr>
                              <w:t xml:space="preserve">　　　　写　　</w:t>
                            </w:r>
                            <w:r w:rsidR="00E06EEC">
                              <w:rPr>
                                <w:rFonts w:hint="eastAsia"/>
                              </w:rPr>
                              <w:t xml:space="preserve">　</w:t>
                            </w:r>
                            <w:r w:rsidR="008F19CB">
                              <w:rPr>
                                <w:rFonts w:hint="eastAsia"/>
                              </w:rPr>
                              <w:t xml:space="preserve">　</w:t>
                            </w:r>
                            <w:r>
                              <w:rPr>
                                <w:rFonts w:hint="eastAsia"/>
                              </w:rPr>
                              <w:t xml:space="preserve">　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B3847" id="テキスト ボックス 6" o:spid="_x0000_s1035" type="#_x0000_t202" style="position:absolute;left:0;text-align:left;margin-left:634.4pt;margin-top:68.9pt;width:72.7pt;height:171.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" fillcolor="white [3201]" strokeweight=".5pt">
                <v:textbox style="layout-flow:vertical-ideographic">
                  <w:txbxContent>
                    <w:p w:rsidR="00563074" w:rsidRDefault="00563074"/>
                    <w:p w:rsidR="00563074" w:rsidRDefault="00563074">
                      <w:r>
                        <w:rPr>
                          <w:rFonts w:hint="eastAsia"/>
                        </w:rPr>
                        <w:t xml:space="preserve">　　　　写　　</w:t>
                      </w:r>
                      <w:r w:rsidR="00E06EEC">
                        <w:rPr>
                          <w:rFonts w:hint="eastAsia"/>
                        </w:rPr>
                        <w:t xml:space="preserve">　</w:t>
                      </w:r>
                      <w:r w:rsidR="008F19CB">
                        <w:rPr>
                          <w:rFonts w:hint="eastAsia"/>
                        </w:rPr>
                        <w:t xml:space="preserve">　</w:t>
                      </w:r>
                      <w:r>
                        <w:rPr>
                          <w:rFonts w:hint="eastAsia"/>
                        </w:rPr>
                        <w:t xml:space="preserve">　真</w:t>
                      </w:r>
                    </w:p>
                  </w:txbxContent>
                </v:textbox>
              </v:shape>
            </w:pict>
          </mc:Fallback>
        </mc:AlternateContent>
      </w:r>
    </w:p>
    <w:sectPr w:rsidR="00031F86" w:rsidSect="00E009DA">
      <w:pgSz w:w="16838" w:h="11906" w:orient="landscape"/>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5FB" w:rsidRDefault="00E675FB" w:rsidP="00B11BB1">
      <w:r>
        <w:separator/>
      </w:r>
    </w:p>
  </w:endnote>
  <w:endnote w:type="continuationSeparator" w:id="0">
    <w:p w:rsidR="00E675FB" w:rsidRDefault="00E675F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5FB" w:rsidRDefault="00E675FB" w:rsidP="00B11BB1">
      <w:r>
        <w:separator/>
      </w:r>
    </w:p>
  </w:footnote>
  <w:footnote w:type="continuationSeparator" w:id="0">
    <w:p w:rsidR="00E675FB" w:rsidRDefault="00E675FB"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F86"/>
    <w:rsid w:val="00022BFE"/>
    <w:rsid w:val="00031F86"/>
    <w:rsid w:val="00035C7D"/>
    <w:rsid w:val="000C317E"/>
    <w:rsid w:val="000D5817"/>
    <w:rsid w:val="001A07C0"/>
    <w:rsid w:val="002C4359"/>
    <w:rsid w:val="002E61CF"/>
    <w:rsid w:val="003F3C86"/>
    <w:rsid w:val="00410F18"/>
    <w:rsid w:val="00477AD8"/>
    <w:rsid w:val="00502410"/>
    <w:rsid w:val="00563074"/>
    <w:rsid w:val="005F3765"/>
    <w:rsid w:val="005F4150"/>
    <w:rsid w:val="00607F51"/>
    <w:rsid w:val="00665A11"/>
    <w:rsid w:val="00666CA0"/>
    <w:rsid w:val="006F3C2E"/>
    <w:rsid w:val="0072288C"/>
    <w:rsid w:val="00801F7B"/>
    <w:rsid w:val="008F19CB"/>
    <w:rsid w:val="009D5016"/>
    <w:rsid w:val="00A317ED"/>
    <w:rsid w:val="00A50337"/>
    <w:rsid w:val="00B11BB1"/>
    <w:rsid w:val="00B44585"/>
    <w:rsid w:val="00B71700"/>
    <w:rsid w:val="00B915FB"/>
    <w:rsid w:val="00C12D03"/>
    <w:rsid w:val="00C85773"/>
    <w:rsid w:val="00CA0AC5"/>
    <w:rsid w:val="00CC4E46"/>
    <w:rsid w:val="00CE28A2"/>
    <w:rsid w:val="00D16B72"/>
    <w:rsid w:val="00D670AE"/>
    <w:rsid w:val="00E009DA"/>
    <w:rsid w:val="00E06EEC"/>
    <w:rsid w:val="00E675FB"/>
    <w:rsid w:val="00EE1985"/>
    <w:rsid w:val="00F305B9"/>
    <w:rsid w:val="00F76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6949AF0"/>
  <w15:docId w15:val="{7C6A4AAE-2E40-4745-B4AB-A1C79E37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F7B"/>
    <w:pPr>
      <w:widowControl w:val="0"/>
      <w:jc w:val="both"/>
    </w:pPr>
  </w:style>
  <w:style w:type="paragraph" w:styleId="1">
    <w:name w:val="heading 1"/>
    <w:basedOn w:val="a"/>
    <w:next w:val="a"/>
    <w:link w:val="10"/>
    <w:uiPriority w:val="9"/>
    <w:qFormat/>
    <w:rsid w:val="00801F7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01F7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01F7B"/>
    <w:pPr>
      <w:keepNext/>
      <w:ind w:leftChars="400" w:left="400"/>
      <w:outlineLvl w:val="2"/>
    </w:pPr>
    <w:rPr>
      <w:rFonts w:asciiTheme="majorHAnsi" w:eastAsiaTheme="majorEastAsia" w:hAnsiTheme="majorHAnsi" w:cstheme="majorBidi"/>
      <w:sz w:val="24"/>
    </w:rPr>
  </w:style>
  <w:style w:type="paragraph" w:styleId="4">
    <w:name w:val="heading 4"/>
    <w:basedOn w:val="a"/>
    <w:next w:val="a"/>
    <w:link w:val="40"/>
    <w:uiPriority w:val="9"/>
    <w:semiHidden/>
    <w:unhideWhenUsed/>
    <w:qFormat/>
    <w:rsid w:val="00801F7B"/>
    <w:pPr>
      <w:keepNext/>
      <w:ind w:leftChars="400" w:left="400"/>
      <w:outlineLvl w:val="3"/>
    </w:pPr>
    <w:rPr>
      <w:rFonts w:ascii="ＭＳ ゴシック" w:eastAsia="ＭＳ 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11">
    <w:name w:val="スタイル1"/>
    <w:basedOn w:val="a"/>
    <w:link w:val="12"/>
    <w:qFormat/>
    <w:rsid w:val="00801F7B"/>
    <w:pPr>
      <w:spacing w:line="276" w:lineRule="auto"/>
      <w:ind w:left="133" w:hangingChars="59" w:hanging="133"/>
      <w:jc w:val="center"/>
    </w:pPr>
    <w:rPr>
      <w:rFonts w:asciiTheme="minorEastAsia" w:hAnsiTheme="minorEastAsia" w:cs="Times New Roman"/>
      <w:b/>
      <w:sz w:val="24"/>
    </w:rPr>
  </w:style>
  <w:style w:type="character" w:customStyle="1" w:styleId="12">
    <w:name w:val="スタイル1 (文字)"/>
    <w:basedOn w:val="a0"/>
    <w:link w:val="11"/>
    <w:rsid w:val="00801F7B"/>
    <w:rPr>
      <w:rFonts w:asciiTheme="minorEastAsia" w:hAnsiTheme="minorEastAsia" w:cs="Times New Roman"/>
      <w:b/>
      <w:sz w:val="24"/>
    </w:rPr>
  </w:style>
  <w:style w:type="paragraph" w:customStyle="1" w:styleId="21">
    <w:name w:val="スタイル2"/>
    <w:basedOn w:val="1"/>
    <w:link w:val="22"/>
    <w:qFormat/>
    <w:rsid w:val="00801F7B"/>
    <w:pPr>
      <w:jc w:val="center"/>
    </w:pPr>
    <w:rPr>
      <w:rFonts w:asciiTheme="minorEastAsia" w:eastAsia="ＭＳ ゴシック" w:hAnsiTheme="minorEastAsia"/>
      <w:b/>
    </w:rPr>
  </w:style>
  <w:style w:type="character" w:customStyle="1" w:styleId="22">
    <w:name w:val="スタイル2 (文字)"/>
    <w:basedOn w:val="10"/>
    <w:link w:val="21"/>
    <w:rsid w:val="00801F7B"/>
    <w:rPr>
      <w:rFonts w:asciiTheme="minorEastAsia" w:eastAsia="ＭＳ ゴシック" w:hAnsiTheme="minorEastAsia" w:cstheme="majorBidi"/>
      <w:b/>
      <w:sz w:val="24"/>
      <w:szCs w:val="24"/>
    </w:rPr>
  </w:style>
  <w:style w:type="character" w:customStyle="1" w:styleId="10">
    <w:name w:val="見出し 1 (文字)"/>
    <w:basedOn w:val="a0"/>
    <w:link w:val="1"/>
    <w:uiPriority w:val="9"/>
    <w:rsid w:val="00801F7B"/>
    <w:rPr>
      <w:rFonts w:asciiTheme="majorHAnsi" w:eastAsiaTheme="majorEastAsia" w:hAnsiTheme="majorHAnsi" w:cstheme="majorBidi"/>
      <w:sz w:val="24"/>
      <w:szCs w:val="24"/>
    </w:rPr>
  </w:style>
  <w:style w:type="character" w:customStyle="1" w:styleId="20">
    <w:name w:val="見出し 2 (文字)"/>
    <w:basedOn w:val="a0"/>
    <w:link w:val="2"/>
    <w:uiPriority w:val="9"/>
    <w:rsid w:val="00801F7B"/>
    <w:rPr>
      <w:rFonts w:asciiTheme="majorHAnsi" w:eastAsiaTheme="majorEastAsia" w:hAnsiTheme="majorHAnsi" w:cstheme="majorBidi"/>
    </w:rPr>
  </w:style>
  <w:style w:type="character" w:customStyle="1" w:styleId="30">
    <w:name w:val="見出し 3 (文字)"/>
    <w:basedOn w:val="a0"/>
    <w:link w:val="3"/>
    <w:uiPriority w:val="9"/>
    <w:rsid w:val="00801F7B"/>
    <w:rPr>
      <w:rFonts w:asciiTheme="majorHAnsi" w:eastAsiaTheme="majorEastAsia" w:hAnsiTheme="majorHAnsi" w:cstheme="majorBidi"/>
      <w:sz w:val="24"/>
    </w:rPr>
  </w:style>
  <w:style w:type="character" w:customStyle="1" w:styleId="40">
    <w:name w:val="見出し 4 (文字)"/>
    <w:basedOn w:val="a0"/>
    <w:link w:val="4"/>
    <w:uiPriority w:val="9"/>
    <w:semiHidden/>
    <w:rsid w:val="00801F7B"/>
    <w:rPr>
      <w:rFonts w:ascii="ＭＳ ゴシック" w:eastAsia="ＭＳ ゴシック"/>
      <w:b/>
      <w:bCs/>
      <w:sz w:val="24"/>
    </w:rPr>
  </w:style>
  <w:style w:type="paragraph" w:styleId="13">
    <w:name w:val="toc 1"/>
    <w:basedOn w:val="a"/>
    <w:next w:val="a"/>
    <w:autoRedefine/>
    <w:uiPriority w:val="39"/>
    <w:unhideWhenUsed/>
    <w:qFormat/>
    <w:rsid w:val="00801F7B"/>
  </w:style>
  <w:style w:type="paragraph" w:styleId="23">
    <w:name w:val="toc 2"/>
    <w:basedOn w:val="a"/>
    <w:next w:val="a"/>
    <w:autoRedefine/>
    <w:uiPriority w:val="39"/>
    <w:unhideWhenUsed/>
    <w:qFormat/>
    <w:rsid w:val="00801F7B"/>
    <w:pPr>
      <w:ind w:leftChars="100" w:left="210"/>
    </w:pPr>
  </w:style>
  <w:style w:type="paragraph" w:styleId="31">
    <w:name w:val="toc 3"/>
    <w:basedOn w:val="a"/>
    <w:next w:val="a"/>
    <w:autoRedefine/>
    <w:uiPriority w:val="39"/>
    <w:qFormat/>
    <w:rsid w:val="00801F7B"/>
    <w:pPr>
      <w:ind w:leftChars="200" w:left="420"/>
    </w:pPr>
    <w:rPr>
      <w:rFonts w:ascii="Century" w:eastAsia="ＭＳ 明朝" w:hAnsi="Century" w:cs="Century"/>
      <w:szCs w:val="21"/>
    </w:rPr>
  </w:style>
  <w:style w:type="paragraph" w:styleId="a7">
    <w:name w:val="No Spacing"/>
    <w:uiPriority w:val="1"/>
    <w:qFormat/>
    <w:rsid w:val="00801F7B"/>
    <w:pPr>
      <w:widowControl w:val="0"/>
      <w:jc w:val="both"/>
    </w:pPr>
    <w:rPr>
      <w:rFonts w:ascii="ＭＳ ゴシック" w:eastAsia="ＭＳ ゴシック" w:hAnsi="Century" w:cs="Times New Roman"/>
      <w:sz w:val="22"/>
    </w:rPr>
  </w:style>
  <w:style w:type="paragraph" w:styleId="a8">
    <w:name w:val="List Paragraph"/>
    <w:basedOn w:val="a"/>
    <w:uiPriority w:val="34"/>
    <w:qFormat/>
    <w:rsid w:val="00801F7B"/>
    <w:pPr>
      <w:ind w:leftChars="400" w:left="840"/>
    </w:pPr>
    <w:rPr>
      <w:rFonts w:ascii="Century" w:eastAsia="ＭＳ 明朝" w:hAnsi="Century" w:cs="Century"/>
      <w:szCs w:val="21"/>
    </w:rPr>
  </w:style>
  <w:style w:type="paragraph" w:styleId="a9">
    <w:name w:val="TOC Heading"/>
    <w:basedOn w:val="1"/>
    <w:next w:val="a"/>
    <w:uiPriority w:val="39"/>
    <w:unhideWhenUsed/>
    <w:qFormat/>
    <w:rsid w:val="00801F7B"/>
    <w:pPr>
      <w:keepLines/>
      <w:widowControl/>
      <w:spacing w:before="480" w:line="276" w:lineRule="auto"/>
      <w:jc w:val="left"/>
      <w:outlineLvl w:val="9"/>
    </w:pPr>
    <w:rPr>
      <w:b/>
      <w:bCs/>
      <w:color w:val="365F91" w:themeColor="accent1" w:themeShade="BF"/>
      <w:kern w:val="0"/>
      <w:sz w:val="28"/>
      <w:szCs w:val="28"/>
    </w:rPr>
  </w:style>
  <w:style w:type="paragraph" w:styleId="aa">
    <w:name w:val="Balloon Text"/>
    <w:basedOn w:val="a"/>
    <w:link w:val="ab"/>
    <w:uiPriority w:val="99"/>
    <w:semiHidden/>
    <w:unhideWhenUsed/>
    <w:rsid w:val="009D501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D50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204DE-B0B6-403D-BDF6-9CB38F79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Words>
  <Characters>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松山 才一(matsuyama-saiichi)</cp:lastModifiedBy>
  <cp:revision>13</cp:revision>
  <cp:lastPrinted>2019-03-11T05:06:00Z</cp:lastPrinted>
  <dcterms:created xsi:type="dcterms:W3CDTF">2018-11-06T01:47:00Z</dcterms:created>
  <dcterms:modified xsi:type="dcterms:W3CDTF">2019-04-09T06:26:00Z</dcterms:modified>
</cp:coreProperties>
</file>