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rsidP="00025939">
      <w:pPr>
        <w:pStyle w:val="1"/>
      </w:pPr>
    </w:p>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外国人看護師候補者学習支援事業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9603EF" w:rsidRDefault="009603EF" w:rsidP="00274644">
      <w:pPr>
        <w:jc w:val="center"/>
        <w:rPr>
          <w:rFonts w:asciiTheme="majorEastAsia" w:eastAsiaTheme="majorEastAsia" w:hAnsiTheme="majorEastAsia"/>
          <w:sz w:val="36"/>
          <w:szCs w:val="36"/>
        </w:rPr>
      </w:pPr>
    </w:p>
    <w:p w:rsidR="009603EF" w:rsidRDefault="009603EF" w:rsidP="00274644">
      <w:pPr>
        <w:jc w:val="center"/>
        <w:rPr>
          <w:rFonts w:asciiTheme="majorEastAsia" w:eastAsiaTheme="majorEastAsia" w:hAnsiTheme="majorEastAsia"/>
          <w:sz w:val="36"/>
          <w:szCs w:val="36"/>
        </w:rPr>
      </w:pPr>
    </w:p>
    <w:p w:rsidR="009603EF" w:rsidRDefault="009603EF" w:rsidP="00274644">
      <w:pPr>
        <w:jc w:val="center"/>
        <w:rPr>
          <w:rFonts w:asciiTheme="majorEastAsia" w:eastAsiaTheme="majorEastAsia" w:hAnsiTheme="majorEastAsia"/>
          <w:sz w:val="36"/>
          <w:szCs w:val="36"/>
        </w:rPr>
      </w:pP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r w:rsidR="008A1814">
        <w:rPr>
          <w:rFonts w:ascii="ＭＳ ゴシック" w:eastAsia="ＭＳ ゴシック" w:hAnsi="ＭＳ ゴシック" w:hint="eastAsia"/>
        </w:rPr>
        <w:t xml:space="preserve">　</w:t>
      </w:r>
      <w:r>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B308A4">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9603EF" w:rsidRDefault="009603EF" w:rsidP="00274644">
      <w:pPr>
        <w:rPr>
          <w:rFonts w:ascii="ＭＳ ゴシック" w:eastAsia="ＭＳ ゴシック" w:hAnsi="ＭＳ ゴシック"/>
        </w:rPr>
      </w:pPr>
    </w:p>
    <w:p w:rsidR="009603EF" w:rsidRDefault="009603EF"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p>
    <w:p w:rsidR="00F80909" w:rsidRPr="00AC0BFC"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025939" w:rsidP="00F80909">
      <w:pPr>
        <w:rPr>
          <w:rFonts w:ascii="ＭＳ ゴシック" w:eastAsia="ＭＳ ゴシック" w:hAnsi="ＭＳ ゴシック"/>
        </w:rPr>
      </w:pPr>
      <w:r>
        <w:rPr>
          <w:rFonts w:ascii="ＭＳ ゴシック" w:eastAsia="ＭＳ ゴシック" w:hAnsi="ＭＳ ゴシック" w:hint="eastAsia"/>
        </w:rPr>
        <w:t>法人名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9603EF" w:rsidRDefault="009603EF"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w:t>
      </w:r>
      <w:r w:rsidR="008A1814">
        <w:rPr>
          <w:rFonts w:ascii="ＭＳ ゴシック" w:eastAsia="ＭＳ ゴシック" w:hAnsi="ＭＳ ゴシック" w:hint="eastAsia"/>
          <w:sz w:val="28"/>
          <w:szCs w:val="28"/>
        </w:rPr>
        <w:t xml:space="preserve">　</w:t>
      </w:r>
      <w:r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1B78E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1B78E3">
        <w:trPr>
          <w:trHeight w:val="556"/>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rsidR="00E20D33" w:rsidRPr="001B0490"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rsidTr="00B75B52">
        <w:trPr>
          <w:trHeight w:val="4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rsidR="00E20D33" w:rsidRPr="00527EA5" w:rsidRDefault="00A63932"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rsidR="00E20D33" w:rsidRDefault="002637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rsidR="00E20D33"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rsidTr="00B75B52">
        <w:trPr>
          <w:trHeight w:val="67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rsidR="00E20D33"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rsidTr="00E20D33">
        <w:trPr>
          <w:trHeight w:val="73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rsidR="00E20D33" w:rsidRDefault="00D328A0"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Default="00657BE8"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rsidR="00E20D33" w:rsidRDefault="00657BE8"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w:t>
            </w:r>
            <w:r w:rsidR="0086700A">
              <w:rPr>
                <w:rFonts w:ascii="ＭＳ ゴシック" w:eastAsia="ＭＳ ゴシック" w:hAnsi="ＭＳ ゴシック" w:hint="eastAsia"/>
                <w:i/>
                <w:sz w:val="21"/>
                <w:szCs w:val="21"/>
              </w:rPr>
              <w:t>①～⑥</w:t>
            </w:r>
            <w:r w:rsidR="003747FE">
              <w:rPr>
                <w:rFonts w:ascii="ＭＳ ゴシック" w:eastAsia="ＭＳ ゴシック" w:hAnsi="ＭＳ ゴシック" w:hint="eastAsia"/>
                <w:i/>
                <w:sz w:val="21"/>
                <w:szCs w:val="21"/>
              </w:rPr>
              <w:t>が基本の事業</w:t>
            </w:r>
            <w:r w:rsidR="0086700A">
              <w:rPr>
                <w:rFonts w:ascii="ＭＳ ゴシック" w:eastAsia="ＭＳ ゴシック" w:hAnsi="ＭＳ ゴシック" w:hint="eastAsia"/>
                <w:i/>
                <w:sz w:val="21"/>
                <w:szCs w:val="21"/>
              </w:rPr>
              <w:t>内容</w:t>
            </w:r>
            <w:r w:rsidR="003747FE">
              <w:rPr>
                <w:rFonts w:ascii="ＭＳ ゴシック" w:eastAsia="ＭＳ ゴシック" w:hAnsi="ＭＳ ゴシック" w:hint="eastAsia"/>
                <w:i/>
                <w:sz w:val="21"/>
                <w:szCs w:val="21"/>
              </w:rPr>
              <w:t>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w:t>
            </w:r>
            <w:r w:rsidR="0086700A">
              <w:rPr>
                <w:rFonts w:ascii="ＭＳ ゴシック" w:eastAsia="ＭＳ ゴシック" w:hAnsi="ＭＳ ゴシック" w:hint="eastAsia"/>
                <w:i/>
                <w:sz w:val="21"/>
                <w:szCs w:val="21"/>
              </w:rPr>
              <w:t>て記載し</w:t>
            </w:r>
            <w:r w:rsidR="003747FE">
              <w:rPr>
                <w:rFonts w:ascii="ＭＳ ゴシック" w:eastAsia="ＭＳ ゴシック" w:hAnsi="ＭＳ ゴシック" w:hint="eastAsia"/>
                <w:i/>
                <w:sz w:val="21"/>
                <w:szCs w:val="21"/>
              </w:rPr>
              <w:t>ないでくだ</w:t>
            </w:r>
            <w:r w:rsidR="00E20D33">
              <w:rPr>
                <w:rFonts w:ascii="ＭＳ ゴシック" w:eastAsia="ＭＳ ゴシック" w:hAnsi="ＭＳ ゴシック" w:hint="eastAsia"/>
                <w:i/>
                <w:sz w:val="21"/>
                <w:szCs w:val="21"/>
              </w:rPr>
              <w:t>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8A0841"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bl>
    <w:p w:rsidR="004323DA" w:rsidRDefault="00292C01" w:rsidP="009603EF">
      <w:pPr>
        <w:spacing w:beforeLines="100" w:before="335"/>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9603EF">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B78E3">
        <w:rPr>
          <w:rFonts w:ascii="ＭＳ ゴシック" w:eastAsia="ＭＳ ゴシック" w:hAnsi="ＭＳ ゴシック" w:hint="eastAsia"/>
          <w:i/>
        </w:rPr>
        <w:t>。</w:t>
      </w:r>
    </w:p>
    <w:p w:rsidR="004323DA" w:rsidRDefault="00292C01" w:rsidP="00B748A3">
      <w:pPr>
        <w:spacing w:beforeLines="100" w:before="335" w:line="240" w:lineRule="exact"/>
        <w:rPr>
          <w:rFonts w:ascii="ＭＳ ゴシック" w:eastAsia="ＭＳ ゴシック" w:hAnsi="ＭＳ ゴシック"/>
        </w:rPr>
      </w:pPr>
      <w:r>
        <w:rPr>
          <w:rFonts w:ascii="ＭＳ ゴシック" w:eastAsia="ＭＳ ゴシック" w:hAnsi="ＭＳ ゴシック" w:hint="eastAsia"/>
          <w:i/>
        </w:rPr>
        <w:t>※</w:t>
      </w:r>
      <w:r w:rsidR="00C83D2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9603EF" w:rsidRDefault="00292C01" w:rsidP="00B748A3">
      <w:pPr>
        <w:spacing w:beforeLines="100" w:before="335"/>
        <w:rPr>
          <w:rFonts w:ascii="ＭＳ ゴシック" w:eastAsia="ＭＳ ゴシック" w:hAnsi="ＭＳ ゴシック"/>
        </w:rPr>
      </w:pPr>
      <w:r>
        <w:rPr>
          <w:rFonts w:ascii="ＭＳ ゴシック" w:eastAsia="ＭＳ ゴシック" w:hAnsi="ＭＳ ゴシック"/>
        </w:rPr>
        <w:lastRenderedPageBreak/>
        <w:t>[本文]</w:t>
      </w:r>
    </w:p>
    <w:p w:rsidR="009603EF" w:rsidRDefault="009603EF" w:rsidP="00B748A3">
      <w:pPr>
        <w:spacing w:beforeLines="100" w:before="335"/>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1B78E3">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B78E3">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CC0F56">
        <w:rPr>
          <w:rFonts w:ascii="ＭＳ ゴシック" w:eastAsia="ＭＳ ゴシック" w:hAnsi="ＭＳ ゴシック" w:hint="eastAsia"/>
          <w:i/>
        </w:rPr>
        <w:t>「６　本事業に係る補助金</w:t>
      </w:r>
      <w:r w:rsidR="002B1725">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1B78E3">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9603EF">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25939"/>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B78E3"/>
    <w:rsid w:val="001C2BCC"/>
    <w:rsid w:val="001D41CF"/>
    <w:rsid w:val="002338FD"/>
    <w:rsid w:val="00233EB6"/>
    <w:rsid w:val="00263733"/>
    <w:rsid w:val="00274644"/>
    <w:rsid w:val="0028297E"/>
    <w:rsid w:val="00292C01"/>
    <w:rsid w:val="002B1725"/>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5D32"/>
    <w:rsid w:val="006D6720"/>
    <w:rsid w:val="006E597E"/>
    <w:rsid w:val="006E75BF"/>
    <w:rsid w:val="00705223"/>
    <w:rsid w:val="007055F2"/>
    <w:rsid w:val="007A245C"/>
    <w:rsid w:val="007C5CFC"/>
    <w:rsid w:val="00811D94"/>
    <w:rsid w:val="0082477F"/>
    <w:rsid w:val="008377FD"/>
    <w:rsid w:val="00841973"/>
    <w:rsid w:val="008529BE"/>
    <w:rsid w:val="0086700A"/>
    <w:rsid w:val="008931EA"/>
    <w:rsid w:val="008A0841"/>
    <w:rsid w:val="008A1814"/>
    <w:rsid w:val="008C0024"/>
    <w:rsid w:val="008C44A7"/>
    <w:rsid w:val="008F5331"/>
    <w:rsid w:val="008F7194"/>
    <w:rsid w:val="009603EF"/>
    <w:rsid w:val="009608A4"/>
    <w:rsid w:val="00970D65"/>
    <w:rsid w:val="00986133"/>
    <w:rsid w:val="009B3200"/>
    <w:rsid w:val="009C2CBC"/>
    <w:rsid w:val="009E1AA7"/>
    <w:rsid w:val="00A071CB"/>
    <w:rsid w:val="00A13D89"/>
    <w:rsid w:val="00A33C5F"/>
    <w:rsid w:val="00A47110"/>
    <w:rsid w:val="00A63932"/>
    <w:rsid w:val="00A65E00"/>
    <w:rsid w:val="00AA2D87"/>
    <w:rsid w:val="00AC0BFC"/>
    <w:rsid w:val="00AC5A7C"/>
    <w:rsid w:val="00AF4727"/>
    <w:rsid w:val="00B308A4"/>
    <w:rsid w:val="00B313B5"/>
    <w:rsid w:val="00B702D9"/>
    <w:rsid w:val="00B748A3"/>
    <w:rsid w:val="00B75B52"/>
    <w:rsid w:val="00C35E65"/>
    <w:rsid w:val="00C61022"/>
    <w:rsid w:val="00C710C4"/>
    <w:rsid w:val="00C83D27"/>
    <w:rsid w:val="00C84A4F"/>
    <w:rsid w:val="00CC0F56"/>
    <w:rsid w:val="00CF3062"/>
    <w:rsid w:val="00D04AB4"/>
    <w:rsid w:val="00D328A0"/>
    <w:rsid w:val="00D42140"/>
    <w:rsid w:val="00D644C0"/>
    <w:rsid w:val="00D66C2E"/>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C259753"/>
  <w15:docId w15:val="{CBCC00C9-D3CB-4B13-A9B8-11E7A319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50E2-1029-4EAC-85CF-833D4416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5</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44</cp:revision>
  <cp:lastPrinted>2012-02-02T10:07:00Z</cp:lastPrinted>
  <dcterms:created xsi:type="dcterms:W3CDTF">2010-12-20T00:38:00Z</dcterms:created>
  <dcterms:modified xsi:type="dcterms:W3CDTF">2022-02-01T06:56:00Z</dcterms:modified>
</cp:coreProperties>
</file>