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39DAF" w14:textId="55717D0D" w:rsidR="00C61575" w:rsidRDefault="00C61575" w:rsidP="00C61575">
      <w:pPr>
        <w:jc w:val="left"/>
        <w:rPr>
          <w:rFonts w:ascii="ＭＳ 明朝" w:eastAsia="ＭＳ 明朝" w:hAnsi="Times New Roman" w:cs="Times New Roman"/>
          <w:sz w:val="24"/>
          <w:szCs w:val="24"/>
        </w:rPr>
      </w:pPr>
      <w:r>
        <w:rPr>
          <w:rFonts w:ascii="ＭＳ 明朝" w:eastAsia="ＭＳ 明朝" w:hAnsi="Times New Roman" w:cs="Times New Roman" w:hint="eastAsia"/>
          <w:sz w:val="24"/>
          <w:szCs w:val="24"/>
        </w:rPr>
        <w:t>（様式3）</w:t>
      </w:r>
    </w:p>
    <w:p w14:paraId="39751A2B" w14:textId="77777777" w:rsidR="00C61575" w:rsidRDefault="00C61575" w:rsidP="00C61575">
      <w:pPr>
        <w:jc w:val="left"/>
        <w:rPr>
          <w:rFonts w:ascii="ＭＳ 明朝" w:eastAsia="ＭＳ 明朝" w:hAnsi="Times New Roman" w:cs="Times New Roman"/>
          <w:sz w:val="24"/>
          <w:szCs w:val="24"/>
        </w:rPr>
      </w:pPr>
    </w:p>
    <w:p w14:paraId="5C79A40F" w14:textId="77777777" w:rsidR="00C61575" w:rsidRDefault="00C61575" w:rsidP="00C61575">
      <w:pPr>
        <w:jc w:val="left"/>
        <w:rPr>
          <w:rFonts w:ascii="ＭＳ 明朝" w:eastAsia="ＭＳ 明朝" w:hAnsi="Times New Roman" w:cs="Times New Roman"/>
          <w:sz w:val="24"/>
          <w:szCs w:val="24"/>
        </w:rPr>
      </w:pPr>
    </w:p>
    <w:p w14:paraId="4197B561" w14:textId="77777777" w:rsidR="00C61575" w:rsidRDefault="00C61575" w:rsidP="00C61575">
      <w:pPr>
        <w:jc w:val="center"/>
        <w:rPr>
          <w:rFonts w:ascii="ＭＳ 明朝" w:eastAsia="ＭＳ 明朝" w:hAnsi="Times New Roman" w:cs="Times New Roman"/>
          <w:sz w:val="24"/>
          <w:szCs w:val="24"/>
        </w:rPr>
      </w:pPr>
      <w:r>
        <w:rPr>
          <w:rFonts w:ascii="ＭＳ 明朝" w:eastAsia="ＭＳ 明朝" w:hAnsi="Times New Roman" w:cs="Times New Roman" w:hint="eastAsia"/>
          <w:sz w:val="24"/>
          <w:szCs w:val="24"/>
        </w:rPr>
        <w:t>事　業　計　画</w:t>
      </w:r>
    </w:p>
    <w:p w14:paraId="74163396" w14:textId="77777777" w:rsidR="00C61575" w:rsidRDefault="00C61575" w:rsidP="00C61575">
      <w:pPr>
        <w:jc w:val="center"/>
        <w:rPr>
          <w:rFonts w:ascii="ＭＳ 明朝" w:eastAsia="ＭＳ 明朝" w:hAnsi="Times New Roman" w:cs="Times New Roman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61575" w14:paraId="4DB54405" w14:textId="77777777" w:rsidTr="00B15395">
        <w:tc>
          <w:tcPr>
            <w:tcW w:w="9268" w:type="dxa"/>
          </w:tcPr>
          <w:p w14:paraId="12C5EA2C" w14:textId="77777777" w:rsidR="00C61575" w:rsidRDefault="00C61575" w:rsidP="00B15395">
            <w:pPr>
              <w:jc w:val="left"/>
              <w:rPr>
                <w:rFonts w:ascii="ＭＳ 明朝" w:eastAsia="ＭＳ 明朝" w:hAnsi="Times New Roman" w:cs="Times New Roman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sz w:val="24"/>
                <w:szCs w:val="24"/>
              </w:rPr>
              <w:t>内容・手法等を記載</w:t>
            </w:r>
          </w:p>
        </w:tc>
      </w:tr>
      <w:tr w:rsidR="00C61575" w14:paraId="05C05E4D" w14:textId="77777777" w:rsidTr="00B15395">
        <w:trPr>
          <w:trHeight w:val="8139"/>
        </w:trPr>
        <w:tc>
          <w:tcPr>
            <w:tcW w:w="9268" w:type="dxa"/>
          </w:tcPr>
          <w:p w14:paraId="3DFF49D6" w14:textId="77777777" w:rsidR="00C61575" w:rsidRDefault="00C61575" w:rsidP="00B15395">
            <w:pPr>
              <w:jc w:val="center"/>
              <w:rPr>
                <w:rFonts w:ascii="ＭＳ 明朝" w:eastAsia="ＭＳ 明朝" w:hAnsi="Times New Roman" w:cs="Times New Roman"/>
                <w:sz w:val="24"/>
                <w:szCs w:val="24"/>
              </w:rPr>
            </w:pPr>
          </w:p>
        </w:tc>
      </w:tr>
    </w:tbl>
    <w:p w14:paraId="3FEE755B" w14:textId="77777777" w:rsidR="00C61575" w:rsidRDefault="00C61575" w:rsidP="00C61575">
      <w:pPr>
        <w:jc w:val="center"/>
        <w:rPr>
          <w:rFonts w:ascii="ＭＳ 明朝" w:eastAsia="ＭＳ 明朝" w:hAnsi="Times New Roman" w:cs="Times New Roman"/>
          <w:sz w:val="24"/>
          <w:szCs w:val="24"/>
        </w:rPr>
      </w:pPr>
    </w:p>
    <w:p w14:paraId="3A19058A" w14:textId="77777777" w:rsidR="00C61575" w:rsidRDefault="00C61575" w:rsidP="00C61575">
      <w:pPr>
        <w:jc w:val="left"/>
        <w:rPr>
          <w:rFonts w:ascii="ＭＳ 明朝" w:eastAsia="ＭＳ 明朝" w:hAnsi="Times New Roman" w:cs="Times New Roman"/>
          <w:sz w:val="24"/>
          <w:szCs w:val="24"/>
        </w:rPr>
      </w:pPr>
      <w:r>
        <w:rPr>
          <w:rFonts w:ascii="ＭＳ 明朝" w:eastAsia="ＭＳ 明朝" w:hAnsi="Times New Roman" w:cs="Times New Roman" w:hint="eastAsia"/>
          <w:sz w:val="24"/>
          <w:szCs w:val="24"/>
        </w:rPr>
        <w:t>（「事業計画」記入上の留意事項）</w:t>
      </w:r>
    </w:p>
    <w:p w14:paraId="438EE54F" w14:textId="77777777" w:rsidR="00C61575" w:rsidRDefault="00C61575" w:rsidP="00C61575">
      <w:pPr>
        <w:jc w:val="left"/>
        <w:rPr>
          <w:rFonts w:ascii="ＭＳ 明朝" w:eastAsia="ＭＳ 明朝" w:hAnsi="Times New Roman" w:cs="Times New Roman"/>
          <w:sz w:val="24"/>
          <w:szCs w:val="24"/>
        </w:rPr>
      </w:pPr>
      <w:r>
        <w:rPr>
          <w:rFonts w:ascii="ＭＳ 明朝" w:eastAsia="ＭＳ 明朝" w:hAnsi="Times New Roman" w:cs="Times New Roman" w:hint="eastAsia"/>
          <w:sz w:val="24"/>
          <w:szCs w:val="24"/>
        </w:rPr>
        <w:t>●　具体的な事業実施内容、手法について1000字以内で明確に記入すること</w:t>
      </w:r>
    </w:p>
    <w:p w14:paraId="5BFFD5D9" w14:textId="77777777" w:rsidR="00C61575" w:rsidRDefault="00C61575" w:rsidP="00C61575">
      <w:pPr>
        <w:jc w:val="left"/>
        <w:rPr>
          <w:rFonts w:ascii="ＭＳ 明朝" w:eastAsia="ＭＳ 明朝" w:hAnsi="Times New Roman" w:cs="Times New Roman"/>
          <w:sz w:val="24"/>
          <w:szCs w:val="24"/>
        </w:rPr>
      </w:pPr>
      <w:r>
        <w:rPr>
          <w:rFonts w:ascii="ＭＳ 明朝" w:eastAsia="ＭＳ 明朝" w:hAnsi="Times New Roman" w:cs="Times New Roman" w:hint="eastAsia"/>
          <w:sz w:val="24"/>
          <w:szCs w:val="24"/>
        </w:rPr>
        <w:t>●　実施期間内に何をどこまで実施するか、目標を明確にした上で記入すること。</w:t>
      </w:r>
    </w:p>
    <w:p w14:paraId="00BBD0FC" w14:textId="77777777" w:rsidR="00C61575" w:rsidRDefault="00C61575" w:rsidP="00C61575">
      <w:pPr>
        <w:jc w:val="left"/>
        <w:rPr>
          <w:rFonts w:ascii="ＭＳ 明朝" w:eastAsia="ＭＳ 明朝" w:hAnsi="Times New Roman" w:cs="Times New Roman"/>
          <w:sz w:val="24"/>
          <w:szCs w:val="24"/>
        </w:rPr>
      </w:pPr>
      <w:r>
        <w:rPr>
          <w:rFonts w:ascii="ＭＳ 明朝" w:eastAsia="ＭＳ 明朝" w:hAnsi="Times New Roman" w:cs="Times New Roman" w:hint="eastAsia"/>
          <w:sz w:val="24"/>
          <w:szCs w:val="24"/>
        </w:rPr>
        <w:t>●　当該事業計画が人材育成を行う上で効果的な点について、過去の事例等を踏ま</w:t>
      </w:r>
    </w:p>
    <w:p w14:paraId="404CFD48" w14:textId="77777777" w:rsidR="00C61575" w:rsidRDefault="00C61575" w:rsidP="00C61575">
      <w:pPr>
        <w:ind w:firstLineChars="100" w:firstLine="242"/>
        <w:jc w:val="left"/>
        <w:rPr>
          <w:rFonts w:ascii="ＭＳ 明朝" w:eastAsia="ＭＳ 明朝" w:hAnsi="Times New Roman" w:cs="Times New Roman"/>
          <w:sz w:val="24"/>
          <w:szCs w:val="24"/>
        </w:rPr>
      </w:pPr>
      <w:r>
        <w:rPr>
          <w:rFonts w:ascii="ＭＳ 明朝" w:eastAsia="ＭＳ 明朝" w:hAnsi="Times New Roman" w:cs="Times New Roman" w:hint="eastAsia"/>
          <w:sz w:val="24"/>
          <w:szCs w:val="24"/>
        </w:rPr>
        <w:t>えながら記入すること</w:t>
      </w:r>
    </w:p>
    <w:p w14:paraId="5597E780" w14:textId="77777777" w:rsidR="00990BA6" w:rsidRDefault="00990BA6" w:rsidP="00990BA6">
      <w:pPr>
        <w:jc w:val="left"/>
        <w:rPr>
          <w:rFonts w:ascii="ＭＳ 明朝" w:eastAsia="ＭＳ 明朝" w:hAnsi="Times New Roman" w:cs="Times New Roman"/>
          <w:sz w:val="24"/>
          <w:szCs w:val="24"/>
        </w:rPr>
      </w:pPr>
      <w:r>
        <w:rPr>
          <w:rFonts w:ascii="ＭＳ 明朝" w:eastAsia="ＭＳ 明朝" w:hAnsi="Times New Roman" w:cs="Times New Roman" w:hint="eastAsia"/>
          <w:sz w:val="24"/>
          <w:szCs w:val="24"/>
        </w:rPr>
        <w:t xml:space="preserve">●　</w:t>
      </w:r>
      <w:r w:rsidRPr="00990BA6">
        <w:rPr>
          <w:rFonts w:ascii="ＭＳ 明朝" w:eastAsia="ＭＳ 明朝" w:hAnsi="Times New Roman" w:cs="Times New Roman" w:hint="eastAsia"/>
          <w:sz w:val="24"/>
          <w:szCs w:val="24"/>
        </w:rPr>
        <w:t>がんのゲノム医療に関するバイオインフォマティシャン養成実績</w:t>
      </w:r>
      <w:r>
        <w:rPr>
          <w:rFonts w:ascii="ＭＳ 明朝" w:eastAsia="ＭＳ 明朝" w:hAnsi="Times New Roman" w:cs="Times New Roman" w:hint="eastAsia"/>
          <w:sz w:val="24"/>
          <w:szCs w:val="24"/>
        </w:rPr>
        <w:t>がない</w:t>
      </w:r>
      <w:r w:rsidRPr="00990BA6">
        <w:rPr>
          <w:rFonts w:ascii="ＭＳ 明朝" w:eastAsia="ＭＳ 明朝" w:hAnsi="Times New Roman" w:cs="Times New Roman" w:hint="eastAsia"/>
          <w:sz w:val="24"/>
          <w:szCs w:val="24"/>
        </w:rPr>
        <w:t>団体等</w:t>
      </w:r>
    </w:p>
    <w:p w14:paraId="06B76AD3" w14:textId="77777777" w:rsidR="00990BA6" w:rsidRDefault="00990BA6" w:rsidP="00990BA6">
      <w:pPr>
        <w:ind w:firstLineChars="100" w:firstLine="242"/>
        <w:jc w:val="left"/>
        <w:rPr>
          <w:rFonts w:ascii="ＭＳ 明朝" w:eastAsia="ＭＳ 明朝" w:hAnsi="Times New Roman" w:cs="Times New Roman"/>
          <w:sz w:val="24"/>
          <w:szCs w:val="24"/>
        </w:rPr>
      </w:pPr>
      <w:r w:rsidRPr="00990BA6">
        <w:rPr>
          <w:rFonts w:ascii="ＭＳ 明朝" w:eastAsia="ＭＳ 明朝" w:hAnsi="Times New Roman" w:cs="Times New Roman" w:hint="eastAsia"/>
          <w:sz w:val="24"/>
          <w:szCs w:val="24"/>
        </w:rPr>
        <w:t>が応募する場合、</w:t>
      </w:r>
      <w:r>
        <w:rPr>
          <w:rFonts w:ascii="ＭＳ 明朝" w:eastAsia="ＭＳ 明朝" w:hAnsi="Times New Roman" w:cs="Times New Roman" w:hint="eastAsia"/>
          <w:sz w:val="24"/>
          <w:szCs w:val="24"/>
        </w:rPr>
        <w:t>当該実績を有する</w:t>
      </w:r>
      <w:r w:rsidRPr="00990BA6">
        <w:rPr>
          <w:rFonts w:ascii="ＭＳ 明朝" w:eastAsia="ＭＳ 明朝" w:hAnsi="Times New Roman" w:cs="Times New Roman" w:hint="eastAsia"/>
          <w:sz w:val="24"/>
          <w:szCs w:val="24"/>
        </w:rPr>
        <w:t>団体等との事業協力契約</w:t>
      </w:r>
      <w:r>
        <w:rPr>
          <w:rFonts w:ascii="ＭＳ 明朝" w:eastAsia="ＭＳ 明朝" w:hAnsi="Times New Roman" w:cs="Times New Roman" w:hint="eastAsia"/>
          <w:sz w:val="24"/>
          <w:szCs w:val="24"/>
        </w:rPr>
        <w:t xml:space="preserve">計画について必ず記　</w:t>
      </w:r>
    </w:p>
    <w:p w14:paraId="39F9565B" w14:textId="271D8E29" w:rsidR="000E5EFD" w:rsidRDefault="00990BA6" w:rsidP="001109B1">
      <w:pPr>
        <w:ind w:firstLineChars="100" w:firstLine="242"/>
        <w:jc w:val="left"/>
        <w:rPr>
          <w:rFonts w:ascii="ＭＳ 明朝" w:eastAsia="ＭＳ 明朝" w:hAnsi="Times New Roman" w:cs="Times New Roman"/>
          <w:sz w:val="24"/>
          <w:szCs w:val="24"/>
        </w:rPr>
      </w:pPr>
      <w:r>
        <w:rPr>
          <w:rFonts w:ascii="ＭＳ 明朝" w:eastAsia="ＭＳ 明朝" w:hAnsi="Times New Roman" w:cs="Times New Roman" w:hint="eastAsia"/>
          <w:sz w:val="24"/>
          <w:szCs w:val="24"/>
        </w:rPr>
        <w:t>入すること。</w:t>
      </w:r>
    </w:p>
    <w:sectPr w:rsidR="000E5EFD" w:rsidSect="00017400">
      <w:headerReference w:type="first" r:id="rId8"/>
      <w:pgSz w:w="11906" w:h="16838"/>
      <w:pgMar w:top="1418" w:right="1418" w:bottom="1418" w:left="1418" w:header="720" w:footer="720" w:gutter="0"/>
      <w:pgNumType w:start="1"/>
      <w:cols w:space="720"/>
      <w:noEndnote/>
      <w:titlePg/>
      <w:docGrid w:type="linesAndChars" w:linePitch="38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3F402" w14:textId="77777777" w:rsidR="00160978" w:rsidRDefault="00160978" w:rsidP="00D46F8E">
      <w:r>
        <w:separator/>
      </w:r>
    </w:p>
  </w:endnote>
  <w:endnote w:type="continuationSeparator" w:id="0">
    <w:p w14:paraId="6F29E806" w14:textId="77777777" w:rsidR="00160978" w:rsidRDefault="00160978" w:rsidP="00D46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2CD72" w14:textId="77777777" w:rsidR="00160978" w:rsidRDefault="00160978" w:rsidP="00D46F8E">
      <w:r>
        <w:separator/>
      </w:r>
    </w:p>
  </w:footnote>
  <w:footnote w:type="continuationSeparator" w:id="0">
    <w:p w14:paraId="2B2549AB" w14:textId="77777777" w:rsidR="00160978" w:rsidRDefault="00160978" w:rsidP="00D46F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02D7B" w14:textId="6EB36C0A" w:rsidR="00017400" w:rsidRDefault="00017400" w:rsidP="00017400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A2795"/>
    <w:multiLevelType w:val="hybridMultilevel"/>
    <w:tmpl w:val="5A7E2B6E"/>
    <w:lvl w:ilvl="0" w:tplc="A19A071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F93852"/>
    <w:multiLevelType w:val="hybridMultilevel"/>
    <w:tmpl w:val="A5D0A2D0"/>
    <w:lvl w:ilvl="0" w:tplc="A19A071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A0D7716"/>
    <w:multiLevelType w:val="multilevel"/>
    <w:tmpl w:val="0409001D"/>
    <w:lvl w:ilvl="0">
      <w:start w:val="1"/>
      <w:numFmt w:val="decimal"/>
      <w:lvlText w:val="%1"/>
      <w:lvlJc w:val="left"/>
      <w:pPr>
        <w:ind w:left="679" w:hanging="425"/>
      </w:pPr>
    </w:lvl>
    <w:lvl w:ilvl="1">
      <w:start w:val="1"/>
      <w:numFmt w:val="decimal"/>
      <w:lvlText w:val="%1.%2"/>
      <w:lvlJc w:val="left"/>
      <w:pPr>
        <w:ind w:left="1246" w:hanging="567"/>
      </w:pPr>
    </w:lvl>
    <w:lvl w:ilvl="2">
      <w:start w:val="1"/>
      <w:numFmt w:val="decimal"/>
      <w:lvlText w:val="%1.%2.%3"/>
      <w:lvlJc w:val="left"/>
      <w:pPr>
        <w:ind w:left="1672" w:hanging="567"/>
      </w:pPr>
    </w:lvl>
    <w:lvl w:ilvl="3">
      <w:start w:val="1"/>
      <w:numFmt w:val="decimal"/>
      <w:lvlText w:val="%1.%2.%3.%4"/>
      <w:lvlJc w:val="left"/>
      <w:pPr>
        <w:ind w:left="2238" w:hanging="708"/>
      </w:pPr>
    </w:lvl>
    <w:lvl w:ilvl="4">
      <w:start w:val="1"/>
      <w:numFmt w:val="decimal"/>
      <w:lvlText w:val="%1.%2.%3.%4.%5"/>
      <w:lvlJc w:val="left"/>
      <w:pPr>
        <w:ind w:left="2805" w:hanging="850"/>
      </w:pPr>
    </w:lvl>
    <w:lvl w:ilvl="5">
      <w:start w:val="1"/>
      <w:numFmt w:val="decimal"/>
      <w:lvlText w:val="%1.%2.%3.%4.%5.%6"/>
      <w:lvlJc w:val="left"/>
      <w:pPr>
        <w:ind w:left="3514" w:hanging="1134"/>
      </w:pPr>
    </w:lvl>
    <w:lvl w:ilvl="6">
      <w:start w:val="1"/>
      <w:numFmt w:val="decimal"/>
      <w:lvlText w:val="%1.%2.%3.%4.%5.%6.%7"/>
      <w:lvlJc w:val="left"/>
      <w:pPr>
        <w:ind w:left="4081" w:hanging="1276"/>
      </w:pPr>
    </w:lvl>
    <w:lvl w:ilvl="7">
      <w:start w:val="1"/>
      <w:numFmt w:val="decimal"/>
      <w:lvlText w:val="%1.%2.%3.%4.%5.%6.%7.%8"/>
      <w:lvlJc w:val="left"/>
      <w:pPr>
        <w:ind w:left="4648" w:hanging="1418"/>
      </w:pPr>
    </w:lvl>
    <w:lvl w:ilvl="8">
      <w:start w:val="1"/>
      <w:numFmt w:val="decimal"/>
      <w:lvlText w:val="%1.%2.%3.%4.%5.%6.%7.%8.%9"/>
      <w:lvlJc w:val="left"/>
      <w:pPr>
        <w:ind w:left="5356" w:hanging="1700"/>
      </w:pPr>
    </w:lvl>
  </w:abstractNum>
  <w:abstractNum w:abstractNumId="3" w15:restartNumberingAfterBreak="0">
    <w:nsid w:val="3A175219"/>
    <w:multiLevelType w:val="hybridMultilevel"/>
    <w:tmpl w:val="9EA48DAA"/>
    <w:lvl w:ilvl="0" w:tplc="A19A071A">
      <w:start w:val="1"/>
      <w:numFmt w:val="bullet"/>
      <w:lvlText w:val=""/>
      <w:lvlJc w:val="left"/>
      <w:pPr>
        <w:ind w:left="112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4" w15:restartNumberingAfterBreak="0">
    <w:nsid w:val="70FF2E07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5" w15:restartNumberingAfterBreak="0">
    <w:nsid w:val="75D842E7"/>
    <w:multiLevelType w:val="hybridMultilevel"/>
    <w:tmpl w:val="C13E066A"/>
    <w:lvl w:ilvl="0" w:tplc="A19A071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AC05FD9"/>
    <w:multiLevelType w:val="hybridMultilevel"/>
    <w:tmpl w:val="5F64EBC6"/>
    <w:lvl w:ilvl="0" w:tplc="14789AFC">
      <w:start w:val="1"/>
      <w:numFmt w:val="decimalFullWidth"/>
      <w:lvlText w:val="%1）"/>
      <w:lvlJc w:val="left"/>
      <w:pPr>
        <w:ind w:left="964" w:hanging="2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num w:numId="1" w16cid:durableId="1585190335">
    <w:abstractNumId w:val="2"/>
  </w:num>
  <w:num w:numId="2" w16cid:durableId="1638218628">
    <w:abstractNumId w:val="4"/>
  </w:num>
  <w:num w:numId="3" w16cid:durableId="24839310">
    <w:abstractNumId w:val="1"/>
  </w:num>
  <w:num w:numId="4" w16cid:durableId="1651328971">
    <w:abstractNumId w:val="0"/>
  </w:num>
  <w:num w:numId="5" w16cid:durableId="1525023193">
    <w:abstractNumId w:val="5"/>
  </w:num>
  <w:num w:numId="6" w16cid:durableId="606085530">
    <w:abstractNumId w:val="3"/>
  </w:num>
  <w:num w:numId="7" w16cid:durableId="18398792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6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F8E"/>
    <w:rsid w:val="00017400"/>
    <w:rsid w:val="000257A2"/>
    <w:rsid w:val="000312FD"/>
    <w:rsid w:val="00033BA5"/>
    <w:rsid w:val="00034743"/>
    <w:rsid w:val="00035E95"/>
    <w:rsid w:val="0004238C"/>
    <w:rsid w:val="000435F5"/>
    <w:rsid w:val="000516E8"/>
    <w:rsid w:val="000525A8"/>
    <w:rsid w:val="0007330E"/>
    <w:rsid w:val="000829DB"/>
    <w:rsid w:val="0008592C"/>
    <w:rsid w:val="0009142D"/>
    <w:rsid w:val="000A6BC2"/>
    <w:rsid w:val="000C0258"/>
    <w:rsid w:val="000C28C8"/>
    <w:rsid w:val="000D14B8"/>
    <w:rsid w:val="000E1A86"/>
    <w:rsid w:val="000E5EFD"/>
    <w:rsid w:val="00101C6D"/>
    <w:rsid w:val="001109B1"/>
    <w:rsid w:val="00114B3B"/>
    <w:rsid w:val="001222EE"/>
    <w:rsid w:val="0012347C"/>
    <w:rsid w:val="00134727"/>
    <w:rsid w:val="00140DC4"/>
    <w:rsid w:val="001537B8"/>
    <w:rsid w:val="0016005D"/>
    <w:rsid w:val="00160978"/>
    <w:rsid w:val="0016304C"/>
    <w:rsid w:val="00181439"/>
    <w:rsid w:val="001B7F9C"/>
    <w:rsid w:val="001C4838"/>
    <w:rsid w:val="001C507C"/>
    <w:rsid w:val="001D4677"/>
    <w:rsid w:val="001D57F8"/>
    <w:rsid w:val="001E388E"/>
    <w:rsid w:val="001E565F"/>
    <w:rsid w:val="001F0E71"/>
    <w:rsid w:val="001F585B"/>
    <w:rsid w:val="00206226"/>
    <w:rsid w:val="00214D49"/>
    <w:rsid w:val="002160D5"/>
    <w:rsid w:val="00224FB1"/>
    <w:rsid w:val="002259EB"/>
    <w:rsid w:val="00237D1E"/>
    <w:rsid w:val="00246777"/>
    <w:rsid w:val="00274E30"/>
    <w:rsid w:val="002D2DA5"/>
    <w:rsid w:val="002E1378"/>
    <w:rsid w:val="00301512"/>
    <w:rsid w:val="00307AB3"/>
    <w:rsid w:val="00325281"/>
    <w:rsid w:val="0033490A"/>
    <w:rsid w:val="00345434"/>
    <w:rsid w:val="00346998"/>
    <w:rsid w:val="00352982"/>
    <w:rsid w:val="0037703D"/>
    <w:rsid w:val="00384406"/>
    <w:rsid w:val="0038542F"/>
    <w:rsid w:val="003949A4"/>
    <w:rsid w:val="00395DE9"/>
    <w:rsid w:val="003A1FB9"/>
    <w:rsid w:val="003A7DF9"/>
    <w:rsid w:val="003B03A2"/>
    <w:rsid w:val="003C1D9B"/>
    <w:rsid w:val="003D3E1F"/>
    <w:rsid w:val="003E2487"/>
    <w:rsid w:val="004020A3"/>
    <w:rsid w:val="0041647E"/>
    <w:rsid w:val="00424B0C"/>
    <w:rsid w:val="00435466"/>
    <w:rsid w:val="00444F56"/>
    <w:rsid w:val="004545A3"/>
    <w:rsid w:val="0046111F"/>
    <w:rsid w:val="00464DB5"/>
    <w:rsid w:val="00473EB4"/>
    <w:rsid w:val="00497FC2"/>
    <w:rsid w:val="004B1CFA"/>
    <w:rsid w:val="004B4C41"/>
    <w:rsid w:val="004B7911"/>
    <w:rsid w:val="004C3215"/>
    <w:rsid w:val="004D0FA6"/>
    <w:rsid w:val="004D5B77"/>
    <w:rsid w:val="004E1A32"/>
    <w:rsid w:val="00523593"/>
    <w:rsid w:val="00527315"/>
    <w:rsid w:val="0053398C"/>
    <w:rsid w:val="00537489"/>
    <w:rsid w:val="00566A19"/>
    <w:rsid w:val="00575C85"/>
    <w:rsid w:val="005E0A24"/>
    <w:rsid w:val="00603A30"/>
    <w:rsid w:val="00610876"/>
    <w:rsid w:val="00613FBC"/>
    <w:rsid w:val="006159E5"/>
    <w:rsid w:val="00626012"/>
    <w:rsid w:val="0063120C"/>
    <w:rsid w:val="006433A4"/>
    <w:rsid w:val="00652416"/>
    <w:rsid w:val="006553FB"/>
    <w:rsid w:val="00656725"/>
    <w:rsid w:val="00685D2C"/>
    <w:rsid w:val="006941A8"/>
    <w:rsid w:val="006971FF"/>
    <w:rsid w:val="006A01F0"/>
    <w:rsid w:val="006A3896"/>
    <w:rsid w:val="006B786E"/>
    <w:rsid w:val="006E5610"/>
    <w:rsid w:val="006F1DA5"/>
    <w:rsid w:val="006F4F87"/>
    <w:rsid w:val="006F7FE3"/>
    <w:rsid w:val="00703AE2"/>
    <w:rsid w:val="0071712F"/>
    <w:rsid w:val="00742CAC"/>
    <w:rsid w:val="0076417C"/>
    <w:rsid w:val="00765A42"/>
    <w:rsid w:val="00772E00"/>
    <w:rsid w:val="007A2D36"/>
    <w:rsid w:val="007A4D32"/>
    <w:rsid w:val="007A65E8"/>
    <w:rsid w:val="007B724B"/>
    <w:rsid w:val="007C2AD9"/>
    <w:rsid w:val="007C6287"/>
    <w:rsid w:val="007C6CCC"/>
    <w:rsid w:val="007D3802"/>
    <w:rsid w:val="00815256"/>
    <w:rsid w:val="008175D4"/>
    <w:rsid w:val="00822F93"/>
    <w:rsid w:val="00824ACC"/>
    <w:rsid w:val="00842D54"/>
    <w:rsid w:val="00843EEF"/>
    <w:rsid w:val="00852D4A"/>
    <w:rsid w:val="008A180A"/>
    <w:rsid w:val="008B0F25"/>
    <w:rsid w:val="008B50CC"/>
    <w:rsid w:val="008B6DB7"/>
    <w:rsid w:val="008D2112"/>
    <w:rsid w:val="009039E1"/>
    <w:rsid w:val="00914AE2"/>
    <w:rsid w:val="0092442A"/>
    <w:rsid w:val="00931828"/>
    <w:rsid w:val="00937A87"/>
    <w:rsid w:val="0094038E"/>
    <w:rsid w:val="00962177"/>
    <w:rsid w:val="00990BA6"/>
    <w:rsid w:val="00994FE9"/>
    <w:rsid w:val="00995789"/>
    <w:rsid w:val="009D2232"/>
    <w:rsid w:val="00A06A8E"/>
    <w:rsid w:val="00A11204"/>
    <w:rsid w:val="00A152E9"/>
    <w:rsid w:val="00A1767C"/>
    <w:rsid w:val="00A3035D"/>
    <w:rsid w:val="00A60301"/>
    <w:rsid w:val="00A60F6E"/>
    <w:rsid w:val="00A723DD"/>
    <w:rsid w:val="00A74198"/>
    <w:rsid w:val="00A86BF7"/>
    <w:rsid w:val="00AA0C38"/>
    <w:rsid w:val="00AA1099"/>
    <w:rsid w:val="00AA7AC8"/>
    <w:rsid w:val="00AB3C71"/>
    <w:rsid w:val="00AC155D"/>
    <w:rsid w:val="00AE6E59"/>
    <w:rsid w:val="00AE761B"/>
    <w:rsid w:val="00AF3898"/>
    <w:rsid w:val="00B00FC2"/>
    <w:rsid w:val="00B56FDE"/>
    <w:rsid w:val="00B64948"/>
    <w:rsid w:val="00B746A9"/>
    <w:rsid w:val="00B808CA"/>
    <w:rsid w:val="00B864FB"/>
    <w:rsid w:val="00B9591A"/>
    <w:rsid w:val="00BC0165"/>
    <w:rsid w:val="00BC1CE9"/>
    <w:rsid w:val="00BC43D6"/>
    <w:rsid w:val="00BD6ACC"/>
    <w:rsid w:val="00C10189"/>
    <w:rsid w:val="00C43623"/>
    <w:rsid w:val="00C44E06"/>
    <w:rsid w:val="00C455B9"/>
    <w:rsid w:val="00C531BF"/>
    <w:rsid w:val="00C61575"/>
    <w:rsid w:val="00C66FAB"/>
    <w:rsid w:val="00CA3301"/>
    <w:rsid w:val="00CA4C64"/>
    <w:rsid w:val="00CC628B"/>
    <w:rsid w:val="00CD2A94"/>
    <w:rsid w:val="00CD2F67"/>
    <w:rsid w:val="00CE0E34"/>
    <w:rsid w:val="00CE2021"/>
    <w:rsid w:val="00CF59A2"/>
    <w:rsid w:val="00D10DF1"/>
    <w:rsid w:val="00D112C1"/>
    <w:rsid w:val="00D172BD"/>
    <w:rsid w:val="00D431C6"/>
    <w:rsid w:val="00D45BD7"/>
    <w:rsid w:val="00D46F8E"/>
    <w:rsid w:val="00D704EC"/>
    <w:rsid w:val="00D847F2"/>
    <w:rsid w:val="00D911E9"/>
    <w:rsid w:val="00DB4FCC"/>
    <w:rsid w:val="00DC60B1"/>
    <w:rsid w:val="00DD4D0B"/>
    <w:rsid w:val="00DF31D3"/>
    <w:rsid w:val="00DF36F0"/>
    <w:rsid w:val="00E029AC"/>
    <w:rsid w:val="00E0678A"/>
    <w:rsid w:val="00E31B49"/>
    <w:rsid w:val="00E36939"/>
    <w:rsid w:val="00E37664"/>
    <w:rsid w:val="00E87D62"/>
    <w:rsid w:val="00E96581"/>
    <w:rsid w:val="00EA2C38"/>
    <w:rsid w:val="00EA6845"/>
    <w:rsid w:val="00EC2C9B"/>
    <w:rsid w:val="00EC6331"/>
    <w:rsid w:val="00EC76EF"/>
    <w:rsid w:val="00EC7778"/>
    <w:rsid w:val="00ED21A2"/>
    <w:rsid w:val="00EE45EC"/>
    <w:rsid w:val="00F07AD6"/>
    <w:rsid w:val="00F109B3"/>
    <w:rsid w:val="00F10EF4"/>
    <w:rsid w:val="00F13819"/>
    <w:rsid w:val="00F139F9"/>
    <w:rsid w:val="00F15FB8"/>
    <w:rsid w:val="00F22852"/>
    <w:rsid w:val="00F26FF5"/>
    <w:rsid w:val="00F46892"/>
    <w:rsid w:val="00F57197"/>
    <w:rsid w:val="00F63A46"/>
    <w:rsid w:val="00F80419"/>
    <w:rsid w:val="00F81873"/>
    <w:rsid w:val="00F83846"/>
    <w:rsid w:val="00F95E2D"/>
    <w:rsid w:val="00FB1E2D"/>
    <w:rsid w:val="00FC73B0"/>
    <w:rsid w:val="00FD1034"/>
    <w:rsid w:val="00FD5562"/>
    <w:rsid w:val="00FE402C"/>
    <w:rsid w:val="00FF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5164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6F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6F8E"/>
  </w:style>
  <w:style w:type="paragraph" w:styleId="a5">
    <w:name w:val="footer"/>
    <w:basedOn w:val="a"/>
    <w:link w:val="a6"/>
    <w:uiPriority w:val="99"/>
    <w:unhideWhenUsed/>
    <w:rsid w:val="00D46F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6F8E"/>
  </w:style>
  <w:style w:type="paragraph" w:styleId="a7">
    <w:name w:val="Balloon Text"/>
    <w:basedOn w:val="a"/>
    <w:link w:val="a8"/>
    <w:uiPriority w:val="99"/>
    <w:semiHidden/>
    <w:unhideWhenUsed/>
    <w:rsid w:val="00EA68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A6845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395D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159E5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BD6ACC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BD6AC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BD6ACC"/>
  </w:style>
  <w:style w:type="paragraph" w:styleId="ae">
    <w:name w:val="annotation subject"/>
    <w:basedOn w:val="ac"/>
    <w:next w:val="ac"/>
    <w:link w:val="af"/>
    <w:uiPriority w:val="99"/>
    <w:semiHidden/>
    <w:unhideWhenUsed/>
    <w:rsid w:val="00BD6ACC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BD6ACC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0E5EFD"/>
    <w:pPr>
      <w:jc w:val="center"/>
    </w:pPr>
    <w:rPr>
      <w:rFonts w:ascii="ＭＳ 明朝" w:eastAsia="ＭＳ 明朝" w:hAnsi="Times New Roman" w:cs="Times New Roman"/>
      <w:sz w:val="24"/>
      <w:szCs w:val="24"/>
    </w:rPr>
  </w:style>
  <w:style w:type="character" w:customStyle="1" w:styleId="af1">
    <w:name w:val="記 (文字)"/>
    <w:basedOn w:val="a0"/>
    <w:link w:val="af0"/>
    <w:uiPriority w:val="99"/>
    <w:rsid w:val="000E5EFD"/>
    <w:rPr>
      <w:rFonts w:ascii="ＭＳ 明朝" w:eastAsia="ＭＳ 明朝" w:hAnsi="Times New Roman" w:cs="Times New Roman"/>
      <w:sz w:val="24"/>
      <w:szCs w:val="24"/>
    </w:rPr>
  </w:style>
  <w:style w:type="paragraph" w:styleId="af2">
    <w:name w:val="Closing"/>
    <w:basedOn w:val="a"/>
    <w:link w:val="af3"/>
    <w:uiPriority w:val="99"/>
    <w:unhideWhenUsed/>
    <w:rsid w:val="000E5EFD"/>
    <w:pPr>
      <w:jc w:val="right"/>
    </w:pPr>
    <w:rPr>
      <w:rFonts w:ascii="ＭＳ 明朝" w:eastAsia="ＭＳ 明朝" w:hAnsi="Times New Roman" w:cs="Times New Roman"/>
      <w:sz w:val="24"/>
      <w:szCs w:val="24"/>
    </w:rPr>
  </w:style>
  <w:style w:type="character" w:customStyle="1" w:styleId="af3">
    <w:name w:val="結語 (文字)"/>
    <w:basedOn w:val="a0"/>
    <w:link w:val="af2"/>
    <w:uiPriority w:val="99"/>
    <w:rsid w:val="000E5EFD"/>
    <w:rPr>
      <w:rFonts w:ascii="ＭＳ 明朝" w:eastAsia="ＭＳ 明朝" w:hAnsi="Times New Roman" w:cs="Times New Roman"/>
      <w:sz w:val="24"/>
      <w:szCs w:val="24"/>
    </w:rPr>
  </w:style>
  <w:style w:type="paragraph" w:styleId="af4">
    <w:name w:val="Revision"/>
    <w:hidden/>
    <w:uiPriority w:val="99"/>
    <w:semiHidden/>
    <w:rsid w:val="001C48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58176-DF12-4F9E-BDE1-36E738412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2024-01-24T07:36:00Z</dcterms:created>
  <dcterms:modified xsi:type="dcterms:W3CDTF">2024-01-24T07:36:00Z</dcterms:modified>
</cp:coreProperties>
</file>