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720C" w14:textId="77777777" w:rsidR="002D43F6" w:rsidRPr="002E5EE3" w:rsidRDefault="002D77A4">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（別紙様式</w:t>
      </w:r>
      <w:r w:rsidR="00523F25" w:rsidRPr="002E5EE3">
        <w:rPr>
          <w:rFonts w:asciiTheme="majorEastAsia" w:eastAsiaTheme="majorEastAsia" w:hAnsiTheme="majorEastAsia" w:hint="eastAsia"/>
          <w:sz w:val="24"/>
          <w:szCs w:val="24"/>
        </w:rPr>
        <w:t>１</w:t>
      </w:r>
      <w:r w:rsidR="0030437C" w:rsidRPr="002E5EE3">
        <w:rPr>
          <w:rFonts w:asciiTheme="majorEastAsia" w:eastAsiaTheme="majorEastAsia" w:hAnsiTheme="majorEastAsia" w:hint="eastAsia"/>
          <w:sz w:val="24"/>
          <w:szCs w:val="24"/>
        </w:rPr>
        <w:t>）</w:t>
      </w:r>
    </w:p>
    <w:p w14:paraId="4E591F55" w14:textId="77777777" w:rsidR="0030437C" w:rsidRPr="002E5EE3" w:rsidRDefault="007213FC" w:rsidP="0030437C">
      <w:pPr>
        <w:jc w:val="right"/>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令和</w:t>
      </w:r>
      <w:r w:rsidR="0030437C" w:rsidRPr="002E5EE3">
        <w:rPr>
          <w:rFonts w:asciiTheme="majorEastAsia" w:eastAsiaTheme="majorEastAsia" w:hAnsiTheme="majorEastAsia" w:hint="eastAsia"/>
          <w:sz w:val="24"/>
          <w:szCs w:val="24"/>
        </w:rPr>
        <w:t xml:space="preserve">　　年　　月　　日</w:t>
      </w:r>
    </w:p>
    <w:p w14:paraId="4C13EC26" w14:textId="77777777" w:rsidR="0030437C" w:rsidRPr="002E5EE3" w:rsidRDefault="0030437C">
      <w:pPr>
        <w:rPr>
          <w:rFonts w:asciiTheme="majorEastAsia" w:eastAsiaTheme="majorEastAsia" w:hAnsiTheme="majorEastAsia"/>
          <w:sz w:val="24"/>
          <w:szCs w:val="24"/>
        </w:rPr>
      </w:pPr>
    </w:p>
    <w:p w14:paraId="335759B4" w14:textId="77777777" w:rsidR="0030437C" w:rsidRPr="002E5EE3" w:rsidRDefault="0030437C">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支出負担行為担当官</w:t>
      </w:r>
    </w:p>
    <w:p w14:paraId="39191772" w14:textId="66B5B4F9" w:rsidR="0030437C" w:rsidRPr="002E5EE3" w:rsidRDefault="0030437C">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 xml:space="preserve">　厚生労働省</w:t>
      </w:r>
      <w:r w:rsidR="002D77A4" w:rsidRPr="002E5EE3">
        <w:rPr>
          <w:rFonts w:asciiTheme="majorEastAsia" w:eastAsiaTheme="majorEastAsia" w:hAnsiTheme="majorEastAsia" w:hint="eastAsia"/>
          <w:sz w:val="24"/>
          <w:szCs w:val="24"/>
        </w:rPr>
        <w:t>健康</w:t>
      </w:r>
      <w:r w:rsidRPr="002E5EE3">
        <w:rPr>
          <w:rFonts w:asciiTheme="majorEastAsia" w:eastAsiaTheme="majorEastAsia" w:hAnsiTheme="majorEastAsia" w:hint="eastAsia"/>
          <w:sz w:val="24"/>
          <w:szCs w:val="24"/>
        </w:rPr>
        <w:t xml:space="preserve">局長　</w:t>
      </w:r>
      <w:r w:rsidR="00732E91" w:rsidRPr="002E5EE3">
        <w:rPr>
          <w:rFonts w:asciiTheme="majorEastAsia" w:eastAsiaTheme="majorEastAsia" w:hAnsiTheme="majorEastAsia" w:hint="eastAsia"/>
          <w:sz w:val="24"/>
          <w:szCs w:val="24"/>
        </w:rPr>
        <w:t>佐原　康之</w:t>
      </w:r>
      <w:r w:rsidRPr="002E5EE3">
        <w:rPr>
          <w:rFonts w:asciiTheme="majorEastAsia" w:eastAsiaTheme="majorEastAsia" w:hAnsiTheme="majorEastAsia" w:hint="eastAsia"/>
          <w:sz w:val="24"/>
          <w:szCs w:val="24"/>
        </w:rPr>
        <w:t xml:space="preserve">　殿</w:t>
      </w:r>
    </w:p>
    <w:p w14:paraId="12A54E14" w14:textId="77777777" w:rsidR="0030437C" w:rsidRPr="002E5EE3" w:rsidRDefault="0030437C">
      <w:pPr>
        <w:rPr>
          <w:rFonts w:asciiTheme="majorEastAsia" w:eastAsiaTheme="majorEastAsia" w:hAnsiTheme="majorEastAsia"/>
          <w:sz w:val="24"/>
          <w:szCs w:val="24"/>
        </w:rPr>
      </w:pPr>
    </w:p>
    <w:p w14:paraId="6AB10AB0" w14:textId="77777777" w:rsidR="0030437C" w:rsidRPr="002E5EE3" w:rsidRDefault="0030437C" w:rsidP="0030437C">
      <w:pPr>
        <w:ind w:firstLineChars="1500" w:firstLine="3600"/>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所在地</w:t>
      </w:r>
    </w:p>
    <w:p w14:paraId="24F3EF56" w14:textId="77777777" w:rsidR="0030437C" w:rsidRPr="002E5EE3" w:rsidRDefault="0030437C" w:rsidP="0030437C">
      <w:pPr>
        <w:ind w:firstLineChars="1500" w:firstLine="3600"/>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商号又は名称</w:t>
      </w:r>
    </w:p>
    <w:p w14:paraId="3D317136" w14:textId="77777777" w:rsidR="0030437C" w:rsidRPr="002E5EE3" w:rsidRDefault="0030437C" w:rsidP="00A96B3C">
      <w:pPr>
        <w:ind w:firstLineChars="1500" w:firstLine="3600"/>
        <w:rPr>
          <w:rFonts w:asciiTheme="majorEastAsia" w:eastAsiaTheme="majorEastAsia" w:hAnsiTheme="majorEastAsia"/>
          <w:kern w:val="0"/>
          <w:sz w:val="24"/>
          <w:szCs w:val="24"/>
        </w:rPr>
      </w:pPr>
      <w:r w:rsidRPr="002E5EE3">
        <w:rPr>
          <w:rFonts w:asciiTheme="majorEastAsia" w:eastAsiaTheme="majorEastAsia" w:hAnsiTheme="majorEastAsia" w:hint="eastAsia"/>
          <w:kern w:val="0"/>
          <w:sz w:val="24"/>
          <w:szCs w:val="24"/>
        </w:rPr>
        <w:t>代表者氏名</w:t>
      </w:r>
      <w:r w:rsidR="00A96B3C" w:rsidRPr="002E5EE3">
        <w:rPr>
          <w:rFonts w:asciiTheme="majorEastAsia" w:eastAsiaTheme="majorEastAsia" w:hAnsiTheme="majorEastAsia" w:hint="eastAsia"/>
          <w:kern w:val="0"/>
          <w:sz w:val="24"/>
          <w:szCs w:val="24"/>
        </w:rPr>
        <w:t xml:space="preserve">　　　　　　　             </w:t>
      </w:r>
    </w:p>
    <w:p w14:paraId="2CD0FC96" w14:textId="77777777" w:rsidR="0030437C" w:rsidRPr="002E5EE3" w:rsidRDefault="0030437C">
      <w:pPr>
        <w:rPr>
          <w:rFonts w:asciiTheme="majorEastAsia" w:eastAsiaTheme="majorEastAsia" w:hAnsiTheme="majorEastAsia"/>
          <w:kern w:val="0"/>
          <w:sz w:val="24"/>
          <w:szCs w:val="24"/>
        </w:rPr>
      </w:pPr>
    </w:p>
    <w:p w14:paraId="6876C368" w14:textId="1B1FB9EB" w:rsidR="0030437C" w:rsidRPr="002E5EE3" w:rsidRDefault="002E5EE3" w:rsidP="002D77A4">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ＨＩＶ陽性者等のＨＩＶに関する相談・支援一式（関西地域におけるピア・カウンセリング等支援事業）</w:t>
      </w:r>
      <w:r w:rsidR="0030437C" w:rsidRPr="002E5EE3">
        <w:rPr>
          <w:rFonts w:asciiTheme="majorEastAsia" w:eastAsiaTheme="majorEastAsia" w:hAnsiTheme="majorEastAsia" w:hint="eastAsia"/>
          <w:sz w:val="24"/>
          <w:szCs w:val="24"/>
        </w:rPr>
        <w:t>に係る公募内容等の条件を満たす旨の意思表示について</w:t>
      </w:r>
    </w:p>
    <w:p w14:paraId="2F336079" w14:textId="77777777" w:rsidR="0030437C" w:rsidRPr="002E5EE3" w:rsidRDefault="0030437C" w:rsidP="0030437C">
      <w:pPr>
        <w:rPr>
          <w:rFonts w:asciiTheme="majorEastAsia" w:eastAsiaTheme="majorEastAsia" w:hAnsiTheme="majorEastAsia"/>
          <w:sz w:val="24"/>
          <w:szCs w:val="24"/>
        </w:rPr>
      </w:pPr>
    </w:p>
    <w:p w14:paraId="6108C6D0" w14:textId="7CC56891" w:rsidR="0030437C" w:rsidRPr="002E5EE3" w:rsidRDefault="0030437C" w:rsidP="0030437C">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 xml:space="preserve">　当社</w:t>
      </w:r>
      <w:r w:rsidR="001B71E7" w:rsidRPr="002E5EE3">
        <w:rPr>
          <w:rFonts w:asciiTheme="majorEastAsia" w:eastAsiaTheme="majorEastAsia" w:hAnsiTheme="majorEastAsia" w:hint="eastAsia"/>
          <w:sz w:val="24"/>
          <w:szCs w:val="24"/>
        </w:rPr>
        <w:t>（又は当法人）</w:t>
      </w:r>
      <w:r w:rsidR="00A30EAD" w:rsidRPr="002E5EE3">
        <w:rPr>
          <w:rFonts w:asciiTheme="majorEastAsia" w:eastAsiaTheme="majorEastAsia" w:hAnsiTheme="majorEastAsia" w:hint="eastAsia"/>
          <w:sz w:val="24"/>
          <w:szCs w:val="24"/>
        </w:rPr>
        <w:t>は、貴省が公募する</w:t>
      </w:r>
      <w:r w:rsidR="002E5EE3" w:rsidRPr="002E5EE3">
        <w:rPr>
          <w:rFonts w:asciiTheme="majorEastAsia" w:eastAsiaTheme="majorEastAsia" w:hAnsiTheme="majorEastAsia" w:hint="eastAsia"/>
          <w:sz w:val="24"/>
          <w:szCs w:val="24"/>
        </w:rPr>
        <w:t>ＨＩＶ陽性者等のＨＩＶに関する相談・支援一式（関西地域におけるピア・カウンセリング等支援事業）</w:t>
      </w:r>
      <w:r w:rsidRPr="002E5EE3">
        <w:rPr>
          <w:rFonts w:asciiTheme="majorEastAsia" w:eastAsiaTheme="majorEastAsia" w:hAnsiTheme="majorEastAsia" w:hint="eastAsia"/>
          <w:sz w:val="24"/>
          <w:szCs w:val="24"/>
        </w:rPr>
        <w:t>について応募したいので、その旨を表示します。</w:t>
      </w:r>
    </w:p>
    <w:p w14:paraId="28C016FF" w14:textId="77777777" w:rsidR="0030437C" w:rsidRPr="002E5EE3" w:rsidRDefault="0030437C" w:rsidP="0030437C">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 xml:space="preserve">　なお、当社（又は当法人）は下記記載の事項について相違ないことを申し添えます。</w:t>
      </w:r>
    </w:p>
    <w:p w14:paraId="6C3EEAA8" w14:textId="77777777" w:rsidR="0030437C" w:rsidRPr="002E5EE3" w:rsidRDefault="0030437C" w:rsidP="0030437C">
      <w:pPr>
        <w:rPr>
          <w:rFonts w:asciiTheme="majorEastAsia" w:eastAsiaTheme="majorEastAsia" w:hAnsiTheme="majorEastAsia"/>
          <w:sz w:val="24"/>
          <w:szCs w:val="24"/>
        </w:rPr>
      </w:pPr>
    </w:p>
    <w:p w14:paraId="44BD2DCF" w14:textId="77777777" w:rsidR="0030437C" w:rsidRPr="002E5EE3" w:rsidRDefault="0030437C" w:rsidP="0030437C">
      <w:pPr>
        <w:pStyle w:val="a3"/>
        <w:rPr>
          <w:rFonts w:asciiTheme="majorEastAsia" w:eastAsiaTheme="majorEastAsia" w:hAnsiTheme="majorEastAsia"/>
        </w:rPr>
      </w:pPr>
      <w:r w:rsidRPr="002E5EE3">
        <w:rPr>
          <w:rFonts w:asciiTheme="majorEastAsia" w:eastAsiaTheme="majorEastAsia" w:hAnsiTheme="majorEastAsia" w:hint="eastAsia"/>
        </w:rPr>
        <w:t>記</w:t>
      </w:r>
    </w:p>
    <w:p w14:paraId="289344ED" w14:textId="77777777" w:rsidR="0030437C" w:rsidRPr="002E5EE3" w:rsidRDefault="0030437C" w:rsidP="0030437C">
      <w:pPr>
        <w:rPr>
          <w:rFonts w:asciiTheme="majorEastAsia" w:eastAsiaTheme="majorEastAsia" w:hAnsiTheme="majorEastAsia"/>
          <w:sz w:val="24"/>
          <w:szCs w:val="24"/>
        </w:rPr>
      </w:pPr>
    </w:p>
    <w:p w14:paraId="34C81310" w14:textId="77777777" w:rsidR="0030437C" w:rsidRPr="002E5EE3" w:rsidRDefault="0030437C" w:rsidP="00A96B3C">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１．当</w:t>
      </w:r>
      <w:r w:rsidR="00A30EAD" w:rsidRPr="002E5EE3">
        <w:rPr>
          <w:rFonts w:asciiTheme="majorEastAsia" w:eastAsiaTheme="majorEastAsia" w:hAnsiTheme="majorEastAsia" w:hint="eastAsia"/>
          <w:sz w:val="24"/>
          <w:szCs w:val="24"/>
        </w:rPr>
        <w:t>社（又は当法人）は、予算決算及び会計令第70</w:t>
      </w:r>
      <w:r w:rsidR="00A96B3C" w:rsidRPr="002E5EE3">
        <w:rPr>
          <w:rFonts w:asciiTheme="majorEastAsia" w:eastAsiaTheme="majorEastAsia" w:hAnsiTheme="majorEastAsia" w:hint="eastAsia"/>
          <w:sz w:val="24"/>
          <w:szCs w:val="24"/>
        </w:rPr>
        <w:t>条の規定に該当しませ</w:t>
      </w:r>
      <w:r w:rsidRPr="002E5EE3">
        <w:rPr>
          <w:rFonts w:asciiTheme="majorEastAsia" w:eastAsiaTheme="majorEastAsia" w:hAnsiTheme="majorEastAsia" w:hint="eastAsia"/>
          <w:sz w:val="24"/>
          <w:szCs w:val="24"/>
        </w:rPr>
        <w:t>ん。</w:t>
      </w:r>
    </w:p>
    <w:p w14:paraId="7A9013EB" w14:textId="77777777" w:rsidR="0030437C" w:rsidRPr="002E5EE3" w:rsidRDefault="00A30EAD" w:rsidP="00A96B3C">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２．当社（又は当法人）は、予算決算及び会計令第71</w:t>
      </w:r>
      <w:r w:rsidR="0030437C" w:rsidRPr="002E5EE3">
        <w:rPr>
          <w:rFonts w:asciiTheme="majorEastAsia" w:eastAsiaTheme="majorEastAsia" w:hAnsiTheme="majorEastAsia" w:hint="eastAsia"/>
          <w:sz w:val="24"/>
          <w:szCs w:val="24"/>
        </w:rPr>
        <w:t>条の規定に該当しません。</w:t>
      </w:r>
    </w:p>
    <w:p w14:paraId="045906AD" w14:textId="439FB2D0" w:rsidR="00523F25" w:rsidRPr="002E5EE3" w:rsidRDefault="00A12A6B" w:rsidP="001B71E7">
      <w:pPr>
        <w:ind w:left="240" w:hangingChars="100" w:hanging="240"/>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３</w:t>
      </w:r>
      <w:r w:rsidR="0030437C" w:rsidRPr="002E5EE3">
        <w:rPr>
          <w:rFonts w:asciiTheme="majorEastAsia" w:eastAsiaTheme="majorEastAsia" w:hAnsiTheme="majorEastAsia" w:hint="eastAsia"/>
          <w:sz w:val="24"/>
          <w:szCs w:val="24"/>
        </w:rPr>
        <w:t>．</w:t>
      </w:r>
      <w:r w:rsidR="00A96B3C" w:rsidRPr="002E5EE3">
        <w:rPr>
          <w:rFonts w:asciiTheme="majorEastAsia" w:eastAsiaTheme="majorEastAsia" w:hAnsiTheme="majorEastAsia" w:hint="eastAsia"/>
          <w:sz w:val="24"/>
          <w:szCs w:val="24"/>
        </w:rPr>
        <w:t>当社（又は当法人）は</w:t>
      </w:r>
      <w:r w:rsidR="00A30EAD" w:rsidRPr="002E5EE3">
        <w:rPr>
          <w:rFonts w:asciiTheme="majorEastAsia" w:eastAsiaTheme="majorEastAsia" w:hAnsiTheme="majorEastAsia" w:hint="eastAsia"/>
          <w:sz w:val="24"/>
          <w:szCs w:val="24"/>
        </w:rPr>
        <w:t>、</w:t>
      </w:r>
      <w:r w:rsidR="007213FC" w:rsidRPr="002E5EE3">
        <w:rPr>
          <w:rFonts w:asciiTheme="majorEastAsia" w:eastAsiaTheme="majorEastAsia" w:hAnsiTheme="majorEastAsia" w:hint="eastAsia"/>
          <w:sz w:val="24"/>
          <w:szCs w:val="24"/>
        </w:rPr>
        <w:t>令和</w:t>
      </w:r>
      <w:r w:rsidR="00732E91" w:rsidRPr="002E5EE3">
        <w:rPr>
          <w:rFonts w:asciiTheme="majorEastAsia" w:eastAsiaTheme="majorEastAsia" w:hAnsiTheme="majorEastAsia" w:hint="eastAsia"/>
          <w:sz w:val="24"/>
          <w:szCs w:val="24"/>
        </w:rPr>
        <w:t>４</w:t>
      </w:r>
      <w:r w:rsidR="007213FC" w:rsidRPr="002E5EE3">
        <w:rPr>
          <w:rFonts w:asciiTheme="majorEastAsia" w:eastAsiaTheme="majorEastAsia" w:hAnsiTheme="majorEastAsia" w:hint="eastAsia"/>
          <w:sz w:val="24"/>
          <w:szCs w:val="24"/>
        </w:rPr>
        <w:t>・</w:t>
      </w:r>
      <w:r w:rsidR="00732E91" w:rsidRPr="002E5EE3">
        <w:rPr>
          <w:rFonts w:asciiTheme="majorEastAsia" w:eastAsiaTheme="majorEastAsia" w:hAnsiTheme="majorEastAsia" w:hint="eastAsia"/>
          <w:sz w:val="24"/>
          <w:szCs w:val="24"/>
        </w:rPr>
        <w:t>５</w:t>
      </w:r>
      <w:r w:rsidR="007213FC" w:rsidRPr="002E5EE3">
        <w:rPr>
          <w:rFonts w:asciiTheme="majorEastAsia" w:eastAsiaTheme="majorEastAsia" w:hAnsiTheme="majorEastAsia" w:hint="eastAsia"/>
          <w:sz w:val="24"/>
          <w:szCs w:val="24"/>
        </w:rPr>
        <w:t>・</w:t>
      </w:r>
      <w:r w:rsidR="00732E91" w:rsidRPr="002E5EE3">
        <w:rPr>
          <w:rFonts w:asciiTheme="majorEastAsia" w:eastAsiaTheme="majorEastAsia" w:hAnsiTheme="majorEastAsia" w:hint="eastAsia"/>
          <w:sz w:val="24"/>
          <w:szCs w:val="24"/>
        </w:rPr>
        <w:t>６</w:t>
      </w:r>
      <w:r w:rsidR="00A96B3C" w:rsidRPr="002E5EE3">
        <w:rPr>
          <w:rFonts w:asciiTheme="majorEastAsia" w:eastAsiaTheme="majorEastAsia" w:hAnsiTheme="majorEastAsia" w:hint="eastAsia"/>
          <w:sz w:val="24"/>
          <w:szCs w:val="24"/>
        </w:rPr>
        <w:t>年度厚生労働省</w:t>
      </w:r>
      <w:r w:rsidR="001B71E7" w:rsidRPr="002E5EE3">
        <w:rPr>
          <w:rFonts w:asciiTheme="majorEastAsia" w:eastAsiaTheme="majorEastAsia" w:hAnsiTheme="majorEastAsia" w:hint="eastAsia"/>
          <w:sz w:val="24"/>
          <w:szCs w:val="24"/>
        </w:rPr>
        <w:t>競争</w:t>
      </w:r>
      <w:r w:rsidR="00A96B3C" w:rsidRPr="002E5EE3">
        <w:rPr>
          <w:rFonts w:asciiTheme="majorEastAsia" w:eastAsiaTheme="majorEastAsia" w:hAnsiTheme="majorEastAsia" w:hint="eastAsia"/>
          <w:sz w:val="24"/>
          <w:szCs w:val="24"/>
        </w:rPr>
        <w:t>参加資格（全省庁</w:t>
      </w:r>
      <w:r w:rsidR="00904A44" w:rsidRPr="002E5EE3">
        <w:rPr>
          <w:rFonts w:asciiTheme="majorEastAsia" w:eastAsiaTheme="majorEastAsia" w:hAnsiTheme="majorEastAsia" w:hint="eastAsia"/>
          <w:sz w:val="24"/>
          <w:szCs w:val="24"/>
        </w:rPr>
        <w:t>統一資格）</w:t>
      </w:r>
      <w:r w:rsidRPr="002E5EE3">
        <w:rPr>
          <w:rFonts w:asciiTheme="majorEastAsia" w:eastAsiaTheme="majorEastAsia" w:hAnsiTheme="majorEastAsia" w:hint="eastAsia"/>
          <w:sz w:val="24"/>
          <w:szCs w:val="24"/>
        </w:rPr>
        <w:t>において、厚生労働省大臣官房会計課長から</w:t>
      </w:r>
      <w:r w:rsidR="00904A44" w:rsidRPr="002E5EE3">
        <w:rPr>
          <w:rFonts w:asciiTheme="majorEastAsia" w:eastAsiaTheme="majorEastAsia" w:hAnsiTheme="majorEastAsia" w:hint="eastAsia"/>
          <w:sz w:val="24"/>
          <w:szCs w:val="24"/>
        </w:rPr>
        <w:t>「役務の提供等」</w:t>
      </w:r>
      <w:r w:rsidRPr="002E5EE3">
        <w:rPr>
          <w:rFonts w:asciiTheme="majorEastAsia" w:eastAsiaTheme="majorEastAsia" w:hAnsiTheme="majorEastAsia" w:hint="eastAsia"/>
          <w:sz w:val="24"/>
          <w:szCs w:val="24"/>
        </w:rPr>
        <w:t>で</w:t>
      </w:r>
      <w:r w:rsidR="00A96B3C" w:rsidRPr="002E5EE3">
        <w:rPr>
          <w:rFonts w:asciiTheme="majorEastAsia" w:eastAsiaTheme="majorEastAsia" w:hAnsiTheme="majorEastAsia" w:hint="eastAsia"/>
          <w:sz w:val="24"/>
          <w:szCs w:val="24"/>
        </w:rPr>
        <w:t>「Ｂ」、「Ｃ」</w:t>
      </w:r>
      <w:r w:rsidR="00CB778C" w:rsidRPr="002E5EE3">
        <w:rPr>
          <w:rFonts w:asciiTheme="majorEastAsia" w:eastAsiaTheme="majorEastAsia" w:hAnsiTheme="majorEastAsia" w:hint="eastAsia"/>
          <w:sz w:val="24"/>
          <w:szCs w:val="24"/>
        </w:rPr>
        <w:t>又は</w:t>
      </w:r>
      <w:r w:rsidR="00D466CB" w:rsidRPr="002E5EE3">
        <w:rPr>
          <w:rFonts w:asciiTheme="majorEastAsia" w:eastAsiaTheme="majorEastAsia" w:hAnsiTheme="majorEastAsia" w:hint="eastAsia"/>
          <w:sz w:val="24"/>
          <w:szCs w:val="24"/>
        </w:rPr>
        <w:t>「Ｄ」</w:t>
      </w:r>
      <w:r w:rsidR="00A96B3C" w:rsidRPr="002E5EE3">
        <w:rPr>
          <w:rFonts w:asciiTheme="majorEastAsia" w:eastAsiaTheme="majorEastAsia" w:hAnsiTheme="majorEastAsia" w:hint="eastAsia"/>
          <w:sz w:val="24"/>
          <w:szCs w:val="24"/>
        </w:rPr>
        <w:t>等級に格付けされ</w:t>
      </w:r>
      <w:r w:rsidR="00F52D4F" w:rsidRPr="002E5EE3">
        <w:rPr>
          <w:rFonts w:asciiTheme="majorEastAsia" w:eastAsiaTheme="majorEastAsia" w:hAnsiTheme="majorEastAsia" w:hint="eastAsia"/>
          <w:sz w:val="24"/>
          <w:szCs w:val="24"/>
        </w:rPr>
        <w:t>、関東・甲信越地域の競争参加資格を有し</w:t>
      </w:r>
      <w:r w:rsidR="00A96B3C" w:rsidRPr="002E5EE3">
        <w:rPr>
          <w:rFonts w:asciiTheme="majorEastAsia" w:eastAsiaTheme="majorEastAsia" w:hAnsiTheme="majorEastAsia" w:hint="eastAsia"/>
          <w:sz w:val="24"/>
          <w:szCs w:val="24"/>
        </w:rPr>
        <w:t>て</w:t>
      </w:r>
      <w:r w:rsidR="00F52D4F" w:rsidRPr="002E5EE3">
        <w:rPr>
          <w:rFonts w:asciiTheme="majorEastAsia" w:eastAsiaTheme="majorEastAsia" w:hAnsiTheme="majorEastAsia" w:hint="eastAsia"/>
          <w:sz w:val="24"/>
          <w:szCs w:val="24"/>
        </w:rPr>
        <w:t>おります</w:t>
      </w:r>
      <w:r w:rsidR="00A96B3C" w:rsidRPr="002E5EE3">
        <w:rPr>
          <w:rFonts w:asciiTheme="majorEastAsia" w:eastAsiaTheme="majorEastAsia" w:hAnsiTheme="majorEastAsia" w:hint="eastAsia"/>
          <w:sz w:val="24"/>
          <w:szCs w:val="24"/>
        </w:rPr>
        <w:t>。</w:t>
      </w:r>
    </w:p>
    <w:p w14:paraId="6661C854" w14:textId="77777777" w:rsidR="00A12A6B" w:rsidRPr="002E5EE3" w:rsidRDefault="00A12A6B" w:rsidP="00FB5317">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４．当社（又は当法人）は、厚生労働省から指名停止の措置を受けておりません。</w:t>
      </w:r>
    </w:p>
    <w:p w14:paraId="504F222B" w14:textId="77777777" w:rsidR="001B71DD" w:rsidRPr="002E5EE3" w:rsidRDefault="001B71DD" w:rsidP="00FB5317">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５．資格審査申請書及び添付書類に虚偽の事実を記載しておりません。</w:t>
      </w:r>
    </w:p>
    <w:p w14:paraId="06DEBBCB" w14:textId="77777777" w:rsidR="00FB5317" w:rsidRPr="002E5EE3" w:rsidRDefault="001B71DD" w:rsidP="00FB5317">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６</w:t>
      </w:r>
      <w:r w:rsidR="00FB5317" w:rsidRPr="002E5EE3">
        <w:rPr>
          <w:rFonts w:asciiTheme="majorEastAsia" w:eastAsiaTheme="majorEastAsia" w:hAnsiTheme="majorEastAsia" w:hint="eastAsia"/>
          <w:sz w:val="24"/>
          <w:szCs w:val="24"/>
        </w:rPr>
        <w:t>．経営の状況及び信用度が極度に悪化しておりません。</w:t>
      </w:r>
    </w:p>
    <w:p w14:paraId="29D70B00" w14:textId="77777777" w:rsidR="00A96B3C" w:rsidRPr="002E5EE3" w:rsidRDefault="001B71DD" w:rsidP="00A96B3C">
      <w:pPr>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７</w:t>
      </w:r>
      <w:r w:rsidR="00A96B3C" w:rsidRPr="002E5EE3">
        <w:rPr>
          <w:rFonts w:asciiTheme="majorEastAsia" w:eastAsiaTheme="majorEastAsia" w:hAnsiTheme="majorEastAsia" w:hint="eastAsia"/>
          <w:sz w:val="24"/>
          <w:szCs w:val="24"/>
        </w:rPr>
        <w:t>．その他、当社（又は当法人）は、公示された「特殊な能力及び技術等の条件」を</w:t>
      </w:r>
    </w:p>
    <w:p w14:paraId="39CDD7F1" w14:textId="77777777" w:rsidR="00A96B3C" w:rsidRPr="002E5EE3" w:rsidRDefault="00A96B3C" w:rsidP="00A96B3C">
      <w:pPr>
        <w:ind w:firstLineChars="100" w:firstLine="240"/>
        <w:rPr>
          <w:rFonts w:asciiTheme="majorEastAsia" w:eastAsiaTheme="majorEastAsia" w:hAnsiTheme="majorEastAsia"/>
          <w:sz w:val="24"/>
          <w:szCs w:val="24"/>
        </w:rPr>
      </w:pPr>
      <w:r w:rsidRPr="002E5EE3">
        <w:rPr>
          <w:rFonts w:asciiTheme="majorEastAsia" w:eastAsiaTheme="majorEastAsia" w:hAnsiTheme="majorEastAsia" w:hint="eastAsia"/>
          <w:sz w:val="24"/>
          <w:szCs w:val="24"/>
        </w:rPr>
        <w:t>具備しております。</w:t>
      </w:r>
    </w:p>
    <w:p w14:paraId="28E20355" w14:textId="77777777" w:rsidR="00A96B3C" w:rsidRDefault="00A96B3C" w:rsidP="00A96B3C">
      <w:pPr>
        <w:pStyle w:val="a5"/>
      </w:pPr>
      <w:r>
        <w:rPr>
          <w:rFonts w:hint="eastAsia"/>
        </w:rPr>
        <w:t>以上</w:t>
      </w:r>
    </w:p>
    <w:p w14:paraId="01A69200" w14:textId="77777777" w:rsidR="00A96B3C" w:rsidRDefault="0049332C"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5FA99463">
          <v:rect id="_x0000_s1026" style="position:absolute;left:0;text-align:left;margin-left:171pt;margin-top:9pt;width:279pt;height:108pt;z-index:251658240" filled="f">
            <v:textbox inset="5.85pt,.7pt,5.85pt,.7pt"/>
          </v:rect>
        </w:pict>
      </w:r>
    </w:p>
    <w:p w14:paraId="6E3BAD5D" w14:textId="77777777"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0276BECD"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208280C9"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49936F58" w14:textId="77777777"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38236906" w14:textId="77777777"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14:paraId="4180CDCB" w14:textId="77777777" w:rsidR="00D467DC" w:rsidRDefault="00D467DC" w:rsidP="00C159DB">
      <w:pPr>
        <w:rPr>
          <w:rFonts w:ascii="ＭＳ ゴシック" w:eastAsia="ＭＳ ゴシック" w:hAnsi="ＭＳ ゴシック"/>
          <w:sz w:val="24"/>
          <w:szCs w:val="24"/>
        </w:rPr>
      </w:pPr>
    </w:p>
    <w:p w14:paraId="0563AA95" w14:textId="77777777"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14:paraId="5B93D4B1"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51537DD7"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0B0F7E65"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C70A1A2" w14:textId="77777777"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37F5C5D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AB41BB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A989F1D"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C1CEEA1"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2CFB8130"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4797DB17"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7BCD43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2268ADE" w14:textId="77777777" w:rsidR="00C159DB" w:rsidRPr="00DD1823" w:rsidRDefault="007213FC"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14:paraId="6BAA194C"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779970B7"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54862347"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39042BF1"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70168B86" w14:textId="77777777"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2BF37EC1" w14:textId="77777777"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7527B52"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14:paraId="7251BE05"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44F3BFB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560F0A6D"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A0FD8D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CFF1A8E" w14:textId="77777777"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11AAA0FD" w14:textId="77777777"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14:paraId="59EED6DC" w14:textId="77777777" w:rsidR="00C159DB" w:rsidRPr="00DD1823" w:rsidRDefault="00C159DB" w:rsidP="00C159DB">
      <w:pPr>
        <w:rPr>
          <w:rFonts w:ascii="ＭＳ ゴシック" w:eastAsia="ＭＳ ゴシック" w:hAnsi="ＭＳ ゴシック"/>
          <w:sz w:val="24"/>
          <w:szCs w:val="24"/>
        </w:rPr>
      </w:pPr>
    </w:p>
    <w:p w14:paraId="3AB5A4AB" w14:textId="77777777" w:rsidR="00C159DB" w:rsidRDefault="00C159DB" w:rsidP="00C159DB">
      <w:pPr>
        <w:rPr>
          <w:rFonts w:ascii="ＭＳ ゴシック" w:eastAsia="ＭＳ ゴシック" w:hAnsi="ＭＳ ゴシック"/>
          <w:sz w:val="24"/>
          <w:szCs w:val="24"/>
        </w:rPr>
      </w:pPr>
    </w:p>
    <w:p w14:paraId="657AF96E" w14:textId="77777777" w:rsidR="00C159DB" w:rsidRDefault="00C159DB" w:rsidP="00C159DB">
      <w:pPr>
        <w:rPr>
          <w:rFonts w:ascii="ＭＳ ゴシック" w:eastAsia="ＭＳ ゴシック" w:hAnsi="ＭＳ ゴシック"/>
          <w:sz w:val="24"/>
          <w:szCs w:val="24"/>
        </w:rPr>
      </w:pPr>
    </w:p>
    <w:p w14:paraId="39BFCB7A" w14:textId="77777777" w:rsidR="00C159DB" w:rsidRDefault="00C159DB" w:rsidP="00C159DB">
      <w:pPr>
        <w:rPr>
          <w:rFonts w:ascii="ＭＳ ゴシック" w:eastAsia="ＭＳ ゴシック" w:hAnsi="ＭＳ ゴシック"/>
          <w:sz w:val="24"/>
          <w:szCs w:val="24"/>
        </w:rPr>
      </w:pPr>
    </w:p>
    <w:p w14:paraId="0DEDCAFC" w14:textId="77777777" w:rsidR="00C159DB" w:rsidRPr="0049332C" w:rsidRDefault="00C159DB" w:rsidP="00C159DB">
      <w:pPr>
        <w:rPr>
          <w:rFonts w:ascii="ＭＳ ゴシック" w:eastAsia="ＭＳ ゴシック" w:hAnsi="ＭＳ ゴシック"/>
          <w:sz w:val="24"/>
          <w:szCs w:val="24"/>
        </w:rPr>
      </w:pPr>
    </w:p>
    <w:p w14:paraId="29D7A7C5" w14:textId="77777777" w:rsidR="0049332C" w:rsidRDefault="0049332C" w:rsidP="00C159DB">
      <w:pPr>
        <w:rPr>
          <w:rFonts w:ascii="ＭＳ ゴシック" w:eastAsia="ＭＳ ゴシック" w:hAnsi="ＭＳ ゴシック"/>
          <w:szCs w:val="24"/>
        </w:rPr>
      </w:pPr>
    </w:p>
    <w:p w14:paraId="684FE1F7" w14:textId="77777777" w:rsidR="0049332C" w:rsidRDefault="0049332C" w:rsidP="00C159DB">
      <w:pPr>
        <w:rPr>
          <w:rFonts w:ascii="ＭＳ ゴシック" w:eastAsia="ＭＳ ゴシック" w:hAnsi="ＭＳ ゴシック"/>
          <w:szCs w:val="24"/>
        </w:rPr>
      </w:pPr>
    </w:p>
    <w:p w14:paraId="19223606" w14:textId="514BE9A9"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lastRenderedPageBreak/>
        <w:t>（別紙様式３）</w:t>
      </w:r>
    </w:p>
    <w:p w14:paraId="507F31F6" w14:textId="77777777" w:rsidR="00C159DB" w:rsidRPr="009954A7" w:rsidRDefault="00C159DB" w:rsidP="00C159DB">
      <w:pPr>
        <w:ind w:firstLineChars="100" w:firstLine="210"/>
        <w:jc w:val="center"/>
        <w:rPr>
          <w:rFonts w:ascii="ＭＳ ゴシック" w:eastAsia="ＭＳ ゴシック" w:hAnsi="ＭＳ ゴシック"/>
          <w:szCs w:val="24"/>
        </w:rPr>
      </w:pPr>
      <w:r w:rsidRPr="009954A7">
        <w:rPr>
          <w:rFonts w:ascii="ＭＳ ゴシック" w:eastAsia="ＭＳ ゴシック" w:hAnsi="ＭＳ ゴシック" w:hint="eastAsia"/>
          <w:szCs w:val="24"/>
        </w:rPr>
        <w:t>誓約書</w:t>
      </w:r>
    </w:p>
    <w:p w14:paraId="3AAC8388" w14:textId="77777777" w:rsidR="00C159DB" w:rsidRPr="009954A7" w:rsidRDefault="00C159DB" w:rsidP="00C159DB">
      <w:pPr>
        <w:pStyle w:val="ab"/>
        <w:numPr>
          <w:ilvl w:val="0"/>
          <w:numId w:val="1"/>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私</w:t>
      </w:r>
    </w:p>
    <w:p w14:paraId="073ED818" w14:textId="77777777" w:rsidR="00C159DB" w:rsidRPr="009954A7" w:rsidRDefault="00C159DB" w:rsidP="00C159DB">
      <w:pPr>
        <w:pStyle w:val="ab"/>
        <w:numPr>
          <w:ilvl w:val="0"/>
          <w:numId w:val="1"/>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当社（又は当法人）</w:t>
      </w:r>
    </w:p>
    <w:p w14:paraId="10F4C279" w14:textId="77777777"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は、下記１及び２のいずれにも該当しません。また、将来においても該当することはありません。</w:t>
      </w:r>
    </w:p>
    <w:p w14:paraId="18D566D0" w14:textId="77777777"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14:paraId="4DD5FEA5" w14:textId="77777777"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また、当方の個人情報を警察に提供することについて同意します。</w:t>
      </w:r>
    </w:p>
    <w:p w14:paraId="2596EBEA" w14:textId="77777777" w:rsidR="00C159DB" w:rsidRPr="009954A7" w:rsidRDefault="00C159DB" w:rsidP="00C159DB">
      <w:pPr>
        <w:rPr>
          <w:rFonts w:ascii="ＭＳ ゴシック" w:eastAsia="ＭＳ ゴシック" w:hAnsi="ＭＳ ゴシック"/>
          <w:szCs w:val="24"/>
        </w:rPr>
      </w:pPr>
    </w:p>
    <w:p w14:paraId="29E54008" w14:textId="77777777" w:rsidR="00C159DB" w:rsidRPr="009954A7" w:rsidRDefault="00C159DB" w:rsidP="00C159DB">
      <w:pPr>
        <w:jc w:val="center"/>
        <w:rPr>
          <w:rFonts w:ascii="ＭＳ ゴシック" w:eastAsia="ＭＳ ゴシック" w:hAnsi="ＭＳ ゴシック"/>
          <w:szCs w:val="24"/>
        </w:rPr>
      </w:pPr>
      <w:r w:rsidRPr="009954A7">
        <w:rPr>
          <w:rFonts w:ascii="ＭＳ ゴシック" w:eastAsia="ＭＳ ゴシック" w:hAnsi="ＭＳ ゴシック" w:hint="eastAsia"/>
          <w:szCs w:val="24"/>
        </w:rPr>
        <w:t>記</w:t>
      </w:r>
    </w:p>
    <w:p w14:paraId="5AD64C72" w14:textId="77777777" w:rsidR="00C159DB" w:rsidRPr="009954A7" w:rsidRDefault="00C159DB" w:rsidP="00C159DB">
      <w:pPr>
        <w:rPr>
          <w:rFonts w:ascii="ＭＳ ゴシック" w:eastAsia="ＭＳ ゴシック" w:hAnsi="ＭＳ ゴシック"/>
          <w:szCs w:val="24"/>
        </w:rPr>
      </w:pPr>
    </w:p>
    <w:p w14:paraId="6A3F8D93" w14:textId="77777777"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１　契約の相手方として不適当な者</w:t>
      </w:r>
    </w:p>
    <w:p w14:paraId="23272A47" w14:textId="77777777"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08DB285" w14:textId="77777777"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14:paraId="47067228" w14:textId="77777777"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14:paraId="5D563A34" w14:textId="77777777"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14:paraId="5003B648" w14:textId="77777777"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役員等が、暴力団又は暴力団員と社会的に非難されるべき関係を有しているとき</w:t>
      </w:r>
    </w:p>
    <w:p w14:paraId="3974B662" w14:textId="77777777" w:rsidR="00C159DB" w:rsidRPr="009954A7" w:rsidRDefault="00C159DB" w:rsidP="00C159DB">
      <w:pPr>
        <w:rPr>
          <w:rFonts w:ascii="ＭＳ ゴシック" w:eastAsia="ＭＳ ゴシック" w:hAnsi="ＭＳ ゴシック"/>
          <w:szCs w:val="24"/>
        </w:rPr>
      </w:pPr>
    </w:p>
    <w:p w14:paraId="4D85995B" w14:textId="77777777"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２　契約の相手方として不適当な行為をする者</w:t>
      </w:r>
    </w:p>
    <w:p w14:paraId="1959040A" w14:textId="77777777"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暴力的な要求行為を行う者</w:t>
      </w:r>
    </w:p>
    <w:p w14:paraId="06FCAE28" w14:textId="77777777"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法的な責任を超えた不当な要求行為を行う者</w:t>
      </w:r>
    </w:p>
    <w:p w14:paraId="26B1E2B0" w14:textId="77777777"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取引に関して脅迫的な言動をし、又は暴力を用いる行為を行う者</w:t>
      </w:r>
    </w:p>
    <w:p w14:paraId="11524F95" w14:textId="77777777"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偽計又は威力を用いて契約担当官等の業務を妨害する行為を行う者</w:t>
      </w:r>
    </w:p>
    <w:p w14:paraId="1DC3D236" w14:textId="77777777"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その他前各号に準ずる行為を行う者</w:t>
      </w:r>
    </w:p>
    <w:p w14:paraId="7C64153D" w14:textId="77777777" w:rsidR="00C159DB" w:rsidRPr="009954A7" w:rsidRDefault="00C159DB" w:rsidP="00C159DB">
      <w:pPr>
        <w:rPr>
          <w:rFonts w:ascii="ＭＳ ゴシック" w:eastAsia="ＭＳ ゴシック" w:hAnsi="ＭＳ ゴシック"/>
          <w:szCs w:val="24"/>
        </w:rPr>
      </w:pPr>
    </w:p>
    <w:p w14:paraId="268FCB22" w14:textId="77777777"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年　　月　　日</w:t>
      </w:r>
    </w:p>
    <w:p w14:paraId="7570A87F" w14:textId="77777777"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住所（又は所在地）</w:t>
      </w:r>
    </w:p>
    <w:p w14:paraId="7DFD0579" w14:textId="77777777" w:rsidR="00C159DB" w:rsidRPr="009954A7" w:rsidRDefault="003618E7"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14:paraId="6EC7DE2D" w14:textId="77777777" w:rsidR="00C159DB" w:rsidRPr="009954A7" w:rsidRDefault="00C159DB" w:rsidP="00C159DB">
      <w:pPr>
        <w:pStyle w:val="a5"/>
        <w:jc w:val="both"/>
        <w:rPr>
          <w:sz w:val="21"/>
        </w:rPr>
      </w:pPr>
    </w:p>
    <w:p w14:paraId="04A361DB" w14:textId="77777777" w:rsidR="00C159DB" w:rsidRPr="009954A7" w:rsidRDefault="00C159DB" w:rsidP="00C159DB">
      <w:pPr>
        <w:pStyle w:val="a5"/>
        <w:numPr>
          <w:ilvl w:val="0"/>
          <w:numId w:val="4"/>
        </w:numPr>
        <w:jc w:val="both"/>
        <w:rPr>
          <w:sz w:val="21"/>
        </w:rPr>
      </w:pPr>
      <w:r w:rsidRPr="009954A7">
        <w:rPr>
          <w:rFonts w:hint="eastAsia"/>
          <w:sz w:val="21"/>
        </w:rPr>
        <w:t>個人の場合は生年月日を記載すること。</w:t>
      </w:r>
    </w:p>
    <w:p w14:paraId="0AEDCBA1" w14:textId="77777777" w:rsidR="00C159DB" w:rsidRPr="009954A7" w:rsidRDefault="00C159DB" w:rsidP="00C159DB">
      <w:pPr>
        <w:pStyle w:val="a5"/>
        <w:numPr>
          <w:ilvl w:val="0"/>
          <w:numId w:val="4"/>
        </w:numPr>
        <w:jc w:val="both"/>
        <w:rPr>
          <w:sz w:val="21"/>
        </w:rPr>
      </w:pPr>
      <w:r w:rsidRPr="009954A7">
        <w:rPr>
          <w:rFonts w:hint="eastAsia"/>
          <w:sz w:val="21"/>
        </w:rPr>
        <w:t>法人の場合は役員の氏名及び生年月日が明らかとなる資料を添付すること。</w:t>
      </w:r>
    </w:p>
    <w:sectPr w:rsidR="00C159DB" w:rsidRPr="009954A7"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5EE4" w14:textId="77777777" w:rsidR="00E07899" w:rsidRDefault="00E07899" w:rsidP="00111E08">
      <w:r>
        <w:separator/>
      </w:r>
    </w:p>
  </w:endnote>
  <w:endnote w:type="continuationSeparator" w:id="0">
    <w:p w14:paraId="23E02A27"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7CF3" w14:textId="77777777" w:rsidR="00E07899" w:rsidRDefault="00E07899" w:rsidP="00111E08">
      <w:r>
        <w:separator/>
      </w:r>
    </w:p>
  </w:footnote>
  <w:footnote w:type="continuationSeparator" w:id="0">
    <w:p w14:paraId="238D0647"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11E08"/>
    <w:rsid w:val="0011228E"/>
    <w:rsid w:val="00144ABE"/>
    <w:rsid w:val="0016670A"/>
    <w:rsid w:val="00195560"/>
    <w:rsid w:val="001B71DD"/>
    <w:rsid w:val="001B71E7"/>
    <w:rsid w:val="002C5CA3"/>
    <w:rsid w:val="002D43F6"/>
    <w:rsid w:val="002D77A4"/>
    <w:rsid w:val="002E5EE3"/>
    <w:rsid w:val="0030437C"/>
    <w:rsid w:val="003159CC"/>
    <w:rsid w:val="003461AE"/>
    <w:rsid w:val="003618E7"/>
    <w:rsid w:val="00401884"/>
    <w:rsid w:val="00433203"/>
    <w:rsid w:val="0045389D"/>
    <w:rsid w:val="0045693A"/>
    <w:rsid w:val="0049332C"/>
    <w:rsid w:val="004C10FB"/>
    <w:rsid w:val="004E097E"/>
    <w:rsid w:val="00523F25"/>
    <w:rsid w:val="00595954"/>
    <w:rsid w:val="005B2B17"/>
    <w:rsid w:val="005D0E12"/>
    <w:rsid w:val="005E124A"/>
    <w:rsid w:val="00650786"/>
    <w:rsid w:val="006E6CDF"/>
    <w:rsid w:val="007213FC"/>
    <w:rsid w:val="00732E91"/>
    <w:rsid w:val="007D6E3B"/>
    <w:rsid w:val="00836EA5"/>
    <w:rsid w:val="00885458"/>
    <w:rsid w:val="008B17DC"/>
    <w:rsid w:val="008B6310"/>
    <w:rsid w:val="008B7427"/>
    <w:rsid w:val="008D6281"/>
    <w:rsid w:val="00904A44"/>
    <w:rsid w:val="00972F90"/>
    <w:rsid w:val="00974835"/>
    <w:rsid w:val="00975175"/>
    <w:rsid w:val="009954A7"/>
    <w:rsid w:val="00A12A6B"/>
    <w:rsid w:val="00A30EAD"/>
    <w:rsid w:val="00A96B3C"/>
    <w:rsid w:val="00B47877"/>
    <w:rsid w:val="00BD1AA6"/>
    <w:rsid w:val="00C12228"/>
    <w:rsid w:val="00C159DB"/>
    <w:rsid w:val="00C32C78"/>
    <w:rsid w:val="00C6598C"/>
    <w:rsid w:val="00CB2254"/>
    <w:rsid w:val="00CB778C"/>
    <w:rsid w:val="00D07A68"/>
    <w:rsid w:val="00D466CB"/>
    <w:rsid w:val="00D467DC"/>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ECD95B"/>
  <w15:docId w15:val="{AC54241D-034B-48FC-9F42-F98C6CA9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35</cp:revision>
  <cp:lastPrinted>2016-02-07T10:21:00Z</cp:lastPrinted>
  <dcterms:created xsi:type="dcterms:W3CDTF">2011-01-04T05:20:00Z</dcterms:created>
  <dcterms:modified xsi:type="dcterms:W3CDTF">2023-01-31T08:24:00Z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