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820" w:rsidRDefault="00EC0820" w:rsidP="00EC0820">
      <w:pPr>
        <w:adjustRightInd/>
        <w:jc w:val="center"/>
        <w:rPr>
          <w:rFonts w:ascii="ＭＳ 明朝" w:cs="Times New Roman"/>
          <w:spacing w:val="14"/>
        </w:rPr>
      </w:pPr>
      <w:bookmarkStart w:id="0" w:name="_GoBack"/>
      <w:bookmarkEnd w:id="0"/>
      <w:r>
        <w:rPr>
          <w:rFonts w:hint="eastAsia"/>
        </w:rPr>
        <w:t>臨床</w:t>
      </w:r>
      <w:r w:rsidR="00AE79D4">
        <w:rPr>
          <w:rFonts w:hint="eastAsia"/>
        </w:rPr>
        <w:t>教授等</w:t>
      </w:r>
      <w:r>
        <w:rPr>
          <w:rFonts w:hint="eastAsia"/>
        </w:rPr>
        <w:t>病院の指定申請書類一覧</w:t>
      </w:r>
    </w:p>
    <w:p w:rsidR="00EC0820" w:rsidRDefault="00EC0820" w:rsidP="00EC0820">
      <w:pPr>
        <w:adjustRightInd/>
        <w:rPr>
          <w:rFonts w:ascii="ＭＳ 明朝" w:cs="Times New Roman"/>
          <w:spacing w:val="14"/>
        </w:rPr>
      </w:pPr>
      <w:r>
        <w:rPr>
          <w:rFonts w:cs="Times New Roman"/>
        </w:rPr>
        <w:t xml:space="preserve">                                                                        </w:t>
      </w:r>
    </w:p>
    <w:tbl>
      <w:tblPr>
        <w:tblW w:w="0" w:type="auto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71"/>
      </w:tblGrid>
      <w:tr w:rsidR="00EC0820" w:rsidTr="00604E57">
        <w:trPr>
          <w:trHeight w:val="671"/>
        </w:trPr>
        <w:tc>
          <w:tcPr>
            <w:tcW w:w="9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0820" w:rsidRDefault="00EC0820" w:rsidP="00604E57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提　　　　　　出　　　　　　書　　　　　　類</w:t>
            </w:r>
          </w:p>
        </w:tc>
      </w:tr>
      <w:tr w:rsidR="00EC0820" w:rsidTr="00EC0820">
        <w:trPr>
          <w:trHeight w:val="2679"/>
        </w:trPr>
        <w:tc>
          <w:tcPr>
            <w:tcW w:w="9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0820" w:rsidRPr="00623A30" w:rsidRDefault="00EC0820" w:rsidP="00604E57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rPr>
                <w:rFonts w:ascii="ＭＳ 明朝" w:cs="Times New Roman"/>
                <w:spacing w:val="14"/>
              </w:rPr>
            </w:pPr>
            <w:r w:rsidRPr="00623A30">
              <w:rPr>
                <w:rFonts w:hint="eastAsia"/>
              </w:rPr>
              <w:t>１．病院調査表</w:t>
            </w:r>
          </w:p>
          <w:p w:rsidR="00EC0820" w:rsidRPr="00623A30" w:rsidRDefault="00EC0820" w:rsidP="00EC0820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ind w:left="268" w:hangingChars="100" w:hanging="268"/>
            </w:pPr>
            <w:r w:rsidRPr="00623A30">
              <w:rPr>
                <w:rFonts w:hint="eastAsia"/>
              </w:rPr>
              <w:t xml:space="preserve">　　大学附属病院、</w:t>
            </w:r>
            <w:r w:rsidR="00AE79D4" w:rsidRPr="00623A30">
              <w:rPr>
                <w:rFonts w:ascii="ＭＳ 明朝" w:hAnsi="ＭＳ 明朝" w:cs="ＭＳ Ｐ明朝" w:hint="eastAsia"/>
              </w:rPr>
              <w:t>特定機能</w:t>
            </w:r>
            <w:r w:rsidRPr="00623A30">
              <w:rPr>
                <w:rFonts w:hint="eastAsia"/>
              </w:rPr>
              <w:t>病院（</w:t>
            </w:r>
            <w:r w:rsidR="00AE79D4" w:rsidRPr="00623A30">
              <w:rPr>
                <w:rFonts w:ascii="ＭＳ 明朝" w:hAnsi="ＭＳ 明朝" w:cs="ＭＳ Ｐ明朝" w:hint="eastAsia"/>
              </w:rPr>
              <w:t>医療法第４条の２第１項</w:t>
            </w:r>
            <w:r w:rsidRPr="00623A30">
              <w:rPr>
                <w:rFonts w:hint="eastAsia"/>
              </w:rPr>
              <w:t>の規定に　よる）、又は、</w:t>
            </w:r>
            <w:r w:rsidR="00AE79D4" w:rsidRPr="00623A30">
              <w:rPr>
                <w:rFonts w:ascii="ＭＳ 明朝" w:hAnsi="ＭＳ 明朝" w:cs="ＭＳ Ｐ明朝" w:hint="eastAsia"/>
              </w:rPr>
              <w:t>国立高度専門医療研究センター（高度専門医療に関する研究等を行う独立行政法人に関する法律第４条第１項の規定による）</w:t>
            </w:r>
            <w:r w:rsidR="00595AB1">
              <w:rPr>
                <w:rFonts w:hint="eastAsia"/>
              </w:rPr>
              <w:t>に該当する</w:t>
            </w:r>
            <w:r w:rsidRPr="00623A30">
              <w:rPr>
                <w:rFonts w:hint="eastAsia"/>
              </w:rPr>
              <w:t>病院は調査票Ａを提出。</w:t>
            </w:r>
          </w:p>
          <w:p w:rsidR="00EC0820" w:rsidRDefault="00EC0820" w:rsidP="00EC0820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ind w:leftChars="100" w:left="268" w:firstLineChars="100" w:firstLine="268"/>
              <w:rPr>
                <w:rFonts w:ascii="ＭＳ 明朝" w:cs="Times New Roman"/>
                <w:spacing w:val="14"/>
              </w:rPr>
            </w:pPr>
            <w:r w:rsidRPr="00623A30">
              <w:rPr>
                <w:rFonts w:hint="eastAsia"/>
              </w:rPr>
              <w:t>上記以外の病院は調査票Ｂを提出</w:t>
            </w:r>
          </w:p>
        </w:tc>
      </w:tr>
      <w:tr w:rsidR="00EC0820" w:rsidTr="00604E57">
        <w:trPr>
          <w:trHeight w:val="702"/>
        </w:trPr>
        <w:tc>
          <w:tcPr>
            <w:tcW w:w="9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20" w:rsidRDefault="00EC0820" w:rsidP="00623A30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ind w:left="268" w:hangingChars="100" w:hanging="268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２．同意書</w:t>
            </w:r>
            <w:r w:rsidR="00623A30">
              <w:rPr>
                <w:rFonts w:hint="eastAsia"/>
              </w:rPr>
              <w:t>（大学附属病院、特定機能病院及び国立高度専門医療研究センターを除く病院にあっては、連携する臨床教授等病院の管理者による同意書を含む。）</w:t>
            </w:r>
          </w:p>
        </w:tc>
      </w:tr>
    </w:tbl>
    <w:p w:rsidR="00EC0820" w:rsidRDefault="00EC0820" w:rsidP="00EC0820">
      <w:pPr>
        <w:adjustRightInd/>
        <w:ind w:left="268"/>
        <w:rPr>
          <w:rFonts w:ascii="ＭＳ 明朝" w:cs="Times New Roman"/>
          <w:spacing w:val="14"/>
        </w:rPr>
      </w:pPr>
      <w:r>
        <w:rPr>
          <w:rFonts w:hint="eastAsia"/>
        </w:rPr>
        <w:t>※上掲の書類の他、病院のパンフレット等あれば、ご提供願います。</w:t>
      </w:r>
    </w:p>
    <w:p w:rsidR="00EC0820" w:rsidRDefault="00EC0820" w:rsidP="00EC0820">
      <w:pPr>
        <w:adjustRightInd/>
        <w:rPr>
          <w:rFonts w:ascii="ＭＳ 明朝" w:cs="Times New Roman"/>
          <w:spacing w:val="14"/>
        </w:rPr>
      </w:pPr>
    </w:p>
    <w:p w:rsidR="00EC0820" w:rsidRPr="00EC0820" w:rsidRDefault="00EC0820" w:rsidP="00EC0820">
      <w:pPr>
        <w:adjustRightInd/>
      </w:pPr>
    </w:p>
    <w:p w:rsidR="00EE78D8" w:rsidRDefault="00EE78D8" w:rsidP="003A1F7F">
      <w:pPr>
        <w:adjustRightInd/>
        <w:rPr>
          <w:rFonts w:ascii="ＭＳ 明朝" w:cs="Times New Roman"/>
          <w:spacing w:val="14"/>
        </w:rPr>
      </w:pPr>
    </w:p>
    <w:sectPr w:rsidR="00EE78D8">
      <w:type w:val="continuous"/>
      <w:pgSz w:w="11906" w:h="16838"/>
      <w:pgMar w:top="1190" w:right="1134" w:bottom="850" w:left="1134" w:header="720" w:footer="720" w:gutter="0"/>
      <w:pgNumType w:start="1"/>
      <w:cols w:space="720"/>
      <w:noEndnote/>
      <w:docGrid w:type="linesAndChars" w:linePitch="388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BB3" w:rsidRDefault="00E70BB3">
      <w:r>
        <w:separator/>
      </w:r>
    </w:p>
  </w:endnote>
  <w:endnote w:type="continuationSeparator" w:id="0">
    <w:p w:rsidR="00E70BB3" w:rsidRDefault="00E7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BB3" w:rsidRDefault="00E70BB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70BB3" w:rsidRDefault="00E70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1070"/>
  <w:hyphenationZone w:val="0"/>
  <w:drawingGridHorizontalSpacing w:val="5734"/>
  <w:drawingGridVerticalSpacing w:val="38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8D8"/>
    <w:rsid w:val="001B0919"/>
    <w:rsid w:val="003A1F7F"/>
    <w:rsid w:val="00595AB1"/>
    <w:rsid w:val="00604E57"/>
    <w:rsid w:val="00623A30"/>
    <w:rsid w:val="00AE79D4"/>
    <w:rsid w:val="00B73395"/>
    <w:rsid w:val="00C95104"/>
    <w:rsid w:val="00E70BB3"/>
    <w:rsid w:val="00EC0820"/>
    <w:rsid w:val="00E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E075F96-7C41-4113-A750-F5FDD652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8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E78D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E78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E78D8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厚生省</dc:creator>
  <cp:lastModifiedBy>荒巻 優樹(aramaki-yuuki)</cp:lastModifiedBy>
  <cp:revision>2</cp:revision>
  <cp:lastPrinted>2014-11-26T07:59:00Z</cp:lastPrinted>
  <dcterms:created xsi:type="dcterms:W3CDTF">2020-10-20T01:18:00Z</dcterms:created>
  <dcterms:modified xsi:type="dcterms:W3CDTF">2020-10-20T01:18:00Z</dcterms:modified>
</cp:coreProperties>
</file>