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55D05A4C" w:rsidR="002D08F5" w:rsidRPr="005A07CC" w:rsidRDefault="00716722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hAnsi="ＭＳ 明朝" w:hint="eastAsia"/>
                <w:color w:val="auto"/>
              </w:rPr>
              <w:t>検査・検診用グローブ</w:t>
            </w:r>
            <w:r w:rsidR="002D08F5">
              <w:rPr>
                <w:rFonts w:asciiTheme="minorEastAsia" w:hAnsiTheme="minorEastAsia" w:hint="eastAsia"/>
              </w:rPr>
              <w:t>の調達応募書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746BA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746BA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7D068C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7D068C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679E5360" w:rsidR="009C325C" w:rsidRDefault="009C325C" w:rsidP="00BF424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716722">
              <w:rPr>
                <w:rFonts w:asciiTheme="minorEastAsia" w:hAnsiTheme="minorEastAsia" w:hint="eastAsia"/>
              </w:rPr>
              <w:t>検査・検診用グローブ</w:t>
            </w:r>
            <w:r>
              <w:rPr>
                <w:rFonts w:asciiTheme="minorEastAsia" w:hAnsiTheme="minorEastAsia" w:hint="eastAsia"/>
              </w:rPr>
              <w:t>の調達について、「</w:t>
            </w:r>
            <w:r w:rsidR="00716722">
              <w:rPr>
                <w:rFonts w:asciiTheme="minorEastAsia" w:hAnsiTheme="minorEastAsia" w:hint="eastAsia"/>
              </w:rPr>
              <w:t>検査・検診用グローブ</w:t>
            </w:r>
            <w:r w:rsidR="002D437E" w:rsidRPr="00DC2D22">
              <w:rPr>
                <w:rFonts w:ascii="ＭＳ 明朝" w:hAnsi="ＭＳ 明朝" w:hint="eastAsia"/>
                <w:color w:val="auto"/>
              </w:rPr>
              <w:t>の購入一式仕様書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5D077B70" w14:textId="77777777" w:rsidR="002D0674" w:rsidRPr="00BF424C" w:rsidRDefault="002D0674" w:rsidP="00BF424C">
            <w:pPr>
              <w:snapToGrid w:val="0"/>
              <w:ind w:leftChars="50" w:left="120" w:rightChars="50" w:right="120" w:firstLineChars="106" w:firstLine="254"/>
              <w:rPr>
                <w:rFonts w:ascii="ＭＳ 明朝" w:hAnsi="ＭＳ 明朝"/>
                <w:color w:val="auto"/>
              </w:rPr>
            </w:pP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716722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0EB40ED1" w:rsidR="00716722" w:rsidRPr="00BF424C" w:rsidRDefault="00716722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検査・検診用グローブ</w:t>
            </w:r>
            <w:r w:rsidRPr="00BF424C">
              <w:rPr>
                <w:rFonts w:asciiTheme="minorEastAsia" w:hAnsiTheme="minorEastAsia" w:hint="eastAsia"/>
                <w:sz w:val="21"/>
                <w:szCs w:val="21"/>
              </w:rPr>
              <w:t>の仕様等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716722" w:rsidRDefault="00716722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55881DF" w:rsidR="00716722" w:rsidRDefault="00716722" w:rsidP="00716722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</w:p>
          <w:p w14:paraId="404CD166" w14:textId="77777777" w:rsidR="00716722" w:rsidRPr="00716722" w:rsidRDefault="00716722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716722" w:rsidRDefault="00716722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716722" w:rsidRPr="00CF2CF4" w:rsidRDefault="00716722" w:rsidP="00716722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716722" w:rsidRPr="005A07CC" w14:paraId="09AEF48B" w14:textId="77777777" w:rsidTr="009B51B0">
        <w:trPr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AC84E1" w14:textId="77777777" w:rsidR="00716722" w:rsidRPr="00BF424C" w:rsidRDefault="00716722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725C24" w14:textId="77777777" w:rsidR="00716722" w:rsidRDefault="00716722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3E8D8" w14:textId="1D73C15E" w:rsidR="00716722" w:rsidRDefault="00716722" w:rsidP="00716722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検査・検診用グローブ（PVC）</w:t>
            </w:r>
          </w:p>
          <w:p w14:paraId="6D0471E2" w14:textId="1BF4C401" w:rsidR="00716722" w:rsidRDefault="00716722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18101483" w14:textId="77777777" w:rsidR="00716722" w:rsidRDefault="00716722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C45B7F5" w14:textId="585A0EF4" w:rsidR="00716722" w:rsidRDefault="00716722" w:rsidP="00716722">
            <w:pPr>
              <w:snapToGrid w:val="0"/>
              <w:ind w:leftChars="50" w:left="120" w:rightChars="50" w:right="12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                                   </w:t>
            </w: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6A0173A8" w14:textId="77777777" w:rsidTr="004E3B9F">
        <w:trPr>
          <w:trHeight w:val="4924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D83356" w:rsidRDefault="00D8335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31DADF1E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</w:t>
            </w:r>
            <w:r>
              <w:rPr>
                <w:rFonts w:asciiTheme="minorEastAsia" w:hAnsiTheme="minorEastAsia" w:hint="eastAsia"/>
                <w:sz w:val="16"/>
              </w:rPr>
              <w:t>ガウン</w:t>
            </w:r>
            <w:r w:rsidRPr="0016718E">
              <w:rPr>
                <w:rFonts w:asciiTheme="minorEastAsia" w:hAnsiTheme="minorEastAsia" w:hint="eastAsia"/>
                <w:sz w:val="16"/>
              </w:rPr>
              <w:t>の□を■にすること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DBD24E" w14:textId="6001F63A" w:rsidR="00D83356" w:rsidRPr="00FA4D33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 w:rsidR="00EA50A8">
              <w:rPr>
                <w:rFonts w:asciiTheme="minorEastAsia" w:hAnsiTheme="minorEastAsia" w:hint="eastAsia"/>
                <w:sz w:val="20"/>
              </w:rPr>
              <w:t>検査・検診用グローブ</w:t>
            </w: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 w:rsidR="00EA50A8">
              <w:rPr>
                <w:rFonts w:asciiTheme="minorEastAsia" w:hAnsiTheme="minorEastAsia" w:hint="eastAsia"/>
                <w:sz w:val="16"/>
              </w:rPr>
              <w:t>ニトリル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</w:p>
          <w:p w14:paraId="401FCB69" w14:textId="1C98E8B0" w:rsidR="00D83356" w:rsidRPr="00662614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 w:rsidR="000B6335">
              <w:rPr>
                <w:rFonts w:asciiTheme="minorEastAsia" w:hAnsiTheme="minorEastAsia" w:hint="eastAsia"/>
                <w:sz w:val="16"/>
              </w:rPr>
              <w:t>指先にフィットする薄手のもので、感触性に優れた形状であること</w:t>
            </w:r>
            <w:r>
              <w:rPr>
                <w:rFonts w:asciiTheme="minorEastAsia" w:hAnsiTheme="minorEastAsia" w:hint="eastAsia"/>
                <w:sz w:val="16"/>
              </w:rPr>
              <w:t>。</w:t>
            </w:r>
          </w:p>
          <w:p w14:paraId="1ECB4327" w14:textId="6E200C94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（イ）</w:t>
            </w:r>
            <w:r w:rsidR="000B6335" w:rsidRPr="000B6335">
              <w:rPr>
                <w:rFonts w:asciiTheme="minorEastAsia" w:hAnsiTheme="minorEastAsia" w:hint="eastAsia"/>
                <w:sz w:val="16"/>
                <w:szCs w:val="16"/>
              </w:rPr>
              <w:t>素材はニトリル（原材料：石油）であること。</w:t>
            </w:r>
          </w:p>
          <w:p w14:paraId="32BF19C7" w14:textId="77777777" w:rsidR="00D0489B" w:rsidRDefault="00D83356" w:rsidP="00D0489B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（ウ）</w:t>
            </w:r>
            <w:r w:rsidR="000B6335" w:rsidRPr="000B6335">
              <w:rPr>
                <w:rFonts w:asciiTheme="minorEastAsia" w:hAnsiTheme="minorEastAsia" w:hint="eastAsia"/>
                <w:sz w:val="16"/>
                <w:szCs w:val="16"/>
              </w:rPr>
              <w:t>パウダーフリーであること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。</w:t>
            </w:r>
          </w:p>
          <w:p w14:paraId="30A1C6EC" w14:textId="4903EABF" w:rsidR="00D0489B" w:rsidRDefault="00D0489B" w:rsidP="00D0489B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D0489B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（エ）</w:t>
            </w: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不良品でないものであること。</w:t>
            </w:r>
          </w:p>
          <w:p w14:paraId="36516FD6" w14:textId="3E74D8A2" w:rsidR="003247B5" w:rsidRPr="00D0489B" w:rsidRDefault="003247B5" w:rsidP="00D0489B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（オ）一般医療機器（クラスⅠ）の届出をしていること。</w:t>
            </w:r>
          </w:p>
          <w:p w14:paraId="7F249113" w14:textId="5CA20CF1" w:rsidR="009F7111" w:rsidRPr="00662614" w:rsidRDefault="00D83356" w:rsidP="009F7111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カ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0B6335" w:rsidRPr="000B6335">
              <w:rPr>
                <w:rFonts w:asciiTheme="minorEastAsia" w:hAnsiTheme="minorEastAsia" w:hint="eastAsia"/>
                <w:sz w:val="16"/>
                <w:szCs w:val="16"/>
              </w:rPr>
              <w:t>JIS 規格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T9115、ASTM規格D6319又はEN規格EN4</w:t>
            </w:r>
            <w:r w:rsidR="00D0489B">
              <w:rPr>
                <w:rFonts w:asciiTheme="minorEastAsia" w:hAnsiTheme="minorEastAsia"/>
                <w:sz w:val="16"/>
                <w:szCs w:val="16"/>
              </w:rPr>
              <w:t>55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に適合した製品であること（ただし、滅菌処理の必要はない）</w:t>
            </w:r>
            <w:r w:rsidR="009F7111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2B239413" w14:textId="4EC31EAF" w:rsidR="00AE66FF" w:rsidRPr="008B3D57" w:rsidRDefault="00D83356" w:rsidP="008B3D57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キ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0B6335" w:rsidRPr="000B6335">
              <w:rPr>
                <w:rFonts w:asciiTheme="minorEastAsia" w:hAnsiTheme="minorEastAsia" w:hint="eastAsia"/>
                <w:sz w:val="16"/>
                <w:szCs w:val="16"/>
              </w:rPr>
              <w:t>サイズはS,M,L の３種類とする。</w:t>
            </w:r>
          </w:p>
          <w:p w14:paraId="3B324DF4" w14:textId="1CB95788" w:rsidR="00D83356" w:rsidRPr="00D0489B" w:rsidRDefault="00D83356" w:rsidP="00D0489B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ク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日以降の製造であって、使用推奨期間は製造後５年間以上</w:t>
            </w:r>
            <w:r w:rsidR="003247B5">
              <w:rPr>
                <w:rFonts w:asciiTheme="minorEastAsia" w:hAnsiTheme="minorEastAsia" w:hint="eastAsia"/>
                <w:sz w:val="16"/>
                <w:szCs w:val="16"/>
              </w:rPr>
              <w:t>である</w:t>
            </w:r>
            <w:r w:rsidR="00D0489B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13E54D4E" w14:textId="577A52D7" w:rsidR="00D83356" w:rsidRPr="004D14AF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 w:rsidR="00704232">
              <w:rPr>
                <w:rFonts w:asciiTheme="minorEastAsia" w:hAnsiTheme="minorEastAsia" w:hint="eastAsia"/>
                <w:sz w:val="20"/>
              </w:rPr>
              <w:t>検査・検診用グローブ</w:t>
            </w:r>
            <w:r w:rsidR="00704232">
              <w:rPr>
                <w:rFonts w:asciiTheme="minorEastAsia" w:hAnsiTheme="minorEastAsia" w:hint="eastAsia"/>
                <w:sz w:val="16"/>
              </w:rPr>
              <w:t>（PVC</w:t>
            </w:r>
            <w:r w:rsidR="00704232" w:rsidRPr="00704232">
              <w:rPr>
                <w:rFonts w:asciiTheme="minorEastAsia" w:hAnsiTheme="minorEastAsia" w:hint="eastAsia"/>
                <w:sz w:val="16"/>
              </w:rPr>
              <w:t>）</w:t>
            </w:r>
          </w:p>
          <w:p w14:paraId="5ED35DA2" w14:textId="6608B3C3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（ア）</w:t>
            </w:r>
            <w:r w:rsidR="00704232" w:rsidRPr="00704232">
              <w:rPr>
                <w:rFonts w:asciiTheme="minorEastAsia" w:hAnsiTheme="minorEastAsia" w:hint="eastAsia"/>
                <w:sz w:val="16"/>
              </w:rPr>
              <w:t>指先にフィットする薄手のもので、感触性に優れた形状であること。</w:t>
            </w:r>
          </w:p>
          <w:p w14:paraId="6DBC07CF" w14:textId="4F7A5432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（イ）</w:t>
            </w:r>
            <w:r w:rsidR="00704232">
              <w:rPr>
                <w:rFonts w:asciiTheme="minorEastAsia" w:hAnsiTheme="minorEastAsia" w:hint="eastAsia"/>
                <w:sz w:val="16"/>
              </w:rPr>
              <w:t>素材は塩化ビニル（PVC）であること。</w:t>
            </w:r>
          </w:p>
          <w:p w14:paraId="618488FB" w14:textId="41DF7E30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（ウ）</w:t>
            </w:r>
            <w:r w:rsidR="00704232">
              <w:rPr>
                <w:rFonts w:asciiTheme="minorEastAsia" w:hAnsiTheme="minorEastAsia" w:hint="eastAsia"/>
                <w:sz w:val="16"/>
              </w:rPr>
              <w:t>パウダーフリーであること</w:t>
            </w:r>
            <w:r w:rsidR="003247B5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35F8E1C3" w14:textId="58C79D4C" w:rsidR="003247B5" w:rsidRPr="003247B5" w:rsidRDefault="003247B5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（エ）不良品でないものであること。</w:t>
            </w:r>
          </w:p>
          <w:p w14:paraId="3487FDE5" w14:textId="01C09F16" w:rsidR="00D83356" w:rsidRPr="00AF2100" w:rsidRDefault="003247B5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（オ</w:t>
            </w:r>
            <w:r w:rsidR="00D83356" w:rsidRPr="00AF2100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704232">
              <w:rPr>
                <w:rFonts w:ascii="ＭＳ 明朝" w:hAnsi="ＭＳ 明朝" w:hint="eastAsia"/>
                <w:sz w:val="16"/>
                <w:szCs w:val="16"/>
              </w:rPr>
              <w:t>一般医療機器（クラスⅠ）の届出をしていること。</w:t>
            </w:r>
          </w:p>
          <w:p w14:paraId="60240591" w14:textId="5F3BB406" w:rsidR="00D83356" w:rsidRDefault="003247B5" w:rsidP="00704232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（カ</w:t>
            </w:r>
            <w:r w:rsidR="00D83356" w:rsidRPr="00AF2100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704232" w:rsidRPr="00704232">
              <w:rPr>
                <w:rFonts w:ascii="ＭＳ 明朝" w:hAnsi="ＭＳ 明朝" w:hint="eastAsia"/>
                <w:sz w:val="16"/>
                <w:szCs w:val="16"/>
              </w:rPr>
              <w:t>JIS 規格</w:t>
            </w:r>
            <w:r>
              <w:rPr>
                <w:rFonts w:ascii="ＭＳ 明朝" w:hAnsi="ＭＳ 明朝" w:hint="eastAsia"/>
                <w:sz w:val="16"/>
                <w:szCs w:val="16"/>
              </w:rPr>
              <w:t>T9116、</w:t>
            </w:r>
            <w:r w:rsidR="00704232" w:rsidRPr="00704232">
              <w:rPr>
                <w:rFonts w:ascii="ＭＳ 明朝" w:hAnsi="ＭＳ 明朝" w:hint="eastAsia"/>
                <w:sz w:val="16"/>
                <w:szCs w:val="16"/>
              </w:rPr>
              <w:t xml:space="preserve">ASTM 規格D5250 又はEN 規格EN455 </w:t>
            </w:r>
            <w:r w:rsidR="009F7111">
              <w:rPr>
                <w:rFonts w:ascii="ＭＳ 明朝" w:hAnsi="ＭＳ 明朝" w:hint="eastAsia"/>
                <w:sz w:val="16"/>
                <w:szCs w:val="16"/>
              </w:rPr>
              <w:t>に適合した製品であること</w:t>
            </w:r>
            <w:r w:rsidR="00704232" w:rsidRPr="00704232">
              <w:rPr>
                <w:rFonts w:ascii="ＭＳ 明朝" w:hAnsi="ＭＳ 明朝" w:hint="eastAsia"/>
                <w:sz w:val="16"/>
                <w:szCs w:val="16"/>
              </w:rPr>
              <w:t>（ただし、滅菌処理の必要はない）</w:t>
            </w:r>
            <w:r w:rsidR="009F7111">
              <w:rPr>
                <w:rFonts w:ascii="ＭＳ 明朝" w:hAnsi="ＭＳ 明朝" w:hint="eastAsia"/>
                <w:sz w:val="16"/>
                <w:szCs w:val="16"/>
              </w:rPr>
              <w:t>。</w:t>
            </w:r>
            <w:bookmarkStart w:id="0" w:name="_GoBack"/>
            <w:bookmarkEnd w:id="0"/>
          </w:p>
          <w:p w14:paraId="7C8C04B5" w14:textId="205A8335" w:rsidR="00704232" w:rsidRPr="00704232" w:rsidRDefault="003247B5" w:rsidP="008B3D57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（キ</w:t>
            </w:r>
            <w:r w:rsidR="00A71387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704232" w:rsidRPr="00704232">
              <w:rPr>
                <w:rFonts w:ascii="ＭＳ 明朝" w:hAnsi="ＭＳ 明朝" w:hint="eastAsia"/>
                <w:sz w:val="16"/>
                <w:szCs w:val="16"/>
              </w:rPr>
              <w:t>サイズはS,M,L の３種類とする</w:t>
            </w:r>
            <w:r w:rsidR="00A71387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31B78F4E" w14:textId="750CBCD0" w:rsidR="003247B5" w:rsidRPr="006D7BF8" w:rsidRDefault="003247B5" w:rsidP="003247B5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（ク）令和4年4月1日以降の製造であって、使用推奨期間は製造後５年間以上である。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04EF5038" w:rsidR="0016718E" w:rsidRPr="00FA4D33" w:rsidRDefault="0016718E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213C6702" w:rsidR="0016718E" w:rsidRDefault="00D0489B" w:rsidP="009A3139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</w:t>
            </w:r>
            <w:r w:rsidR="00071FD9">
              <w:rPr>
                <w:rFonts w:asciiTheme="minorEastAsia" w:hAnsiTheme="minorEastAsia" w:hint="eastAsia"/>
                <w:sz w:val="21"/>
              </w:rPr>
              <w:t>年</w:t>
            </w:r>
          </w:p>
        </w:tc>
      </w:tr>
      <w:tr w:rsidR="00E0601C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E0601C" w:rsidRPr="002B5448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01A7C513" w:rsidR="00E0601C" w:rsidRDefault="009A3139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  <w:r w:rsidR="00D86BFB">
              <w:rPr>
                <w:rFonts w:asciiTheme="minorEastAsia" w:hAnsiTheme="minorEastAsia" w:hint="eastAsia"/>
                <w:sz w:val="21"/>
              </w:rPr>
              <w:t xml:space="preserve">　　　　　　　枚（　　　　　　　双）</w:t>
            </w:r>
          </w:p>
        </w:tc>
      </w:tr>
      <w:tr w:rsidR="009A3139" w:rsidRPr="005A07CC" w14:paraId="4603B3CD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AED130" w14:textId="77777777" w:rsidR="009A3139" w:rsidRDefault="009A3139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9BF49B" w14:textId="75017D98" w:rsidR="009A3139" w:rsidRPr="009A3139" w:rsidRDefault="009A3139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</w:t>
            </w:r>
            <w:r w:rsidRPr="009A3139">
              <w:rPr>
                <w:rFonts w:asciiTheme="minorEastAsia" w:hAnsiTheme="minorEastAsia" w:hint="eastAsia"/>
                <w:sz w:val="21"/>
              </w:rPr>
              <w:t>）</w:t>
            </w:r>
            <w:r w:rsidR="00D86BFB" w:rsidRPr="00D86BFB">
              <w:rPr>
                <w:rFonts w:asciiTheme="minorEastAsia" w:hAnsiTheme="minorEastAsia" w:hint="eastAsia"/>
                <w:sz w:val="21"/>
              </w:rPr>
              <w:t xml:space="preserve">　　　　　　　</w:t>
            </w:r>
            <w:r w:rsidR="00D86BFB">
              <w:rPr>
                <w:rFonts w:asciiTheme="minorEastAsia" w:hAnsiTheme="minorEastAsia" w:hint="eastAsia"/>
                <w:sz w:val="21"/>
              </w:rPr>
              <w:t xml:space="preserve">　　 </w:t>
            </w:r>
            <w:r w:rsidR="00D86BFB" w:rsidRPr="00D86BFB">
              <w:rPr>
                <w:rFonts w:asciiTheme="minorEastAsia" w:hAnsiTheme="minorEastAsia" w:hint="eastAsia"/>
                <w:sz w:val="21"/>
              </w:rPr>
              <w:t>枚（　　　　　　　双）</w:t>
            </w:r>
          </w:p>
        </w:tc>
      </w:tr>
      <w:tr w:rsidR="00E0601C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0A4D16C6" w:rsidR="00E0601C" w:rsidRDefault="00D86BFB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D86BFB"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  <w:r>
              <w:rPr>
                <w:rFonts w:asciiTheme="minorEastAsia" w:hAnsiTheme="minorEastAsia" w:hint="eastAsia"/>
                <w:sz w:val="21"/>
              </w:rPr>
              <w:t xml:space="preserve">　　　　</w:t>
            </w:r>
            <w:r w:rsidR="00E0601C"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9A3139" w:rsidRPr="005A07CC" w14:paraId="368E00BE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211C0F" w14:textId="77777777" w:rsidR="009A3139" w:rsidRDefault="009A3139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1FFAE" w14:textId="5DE23C95" w:rsidR="00D86BFB" w:rsidRPr="00D86BFB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</w:t>
            </w:r>
            <w:r w:rsidRPr="00D86BFB">
              <w:rPr>
                <w:rFonts w:asciiTheme="minorEastAsia" w:hAnsiTheme="minorEastAsia" w:hint="eastAsia"/>
                <w:sz w:val="21"/>
              </w:rPr>
              <w:t>）</w:t>
            </w:r>
            <w:r>
              <w:rPr>
                <w:rFonts w:asciiTheme="minorEastAsia" w:hAnsiTheme="minorEastAsia" w:hint="eastAsia"/>
                <w:sz w:val="21"/>
              </w:rPr>
              <w:t xml:space="preserve">　　 </w:t>
            </w:r>
            <w:r w:rsidRPr="00D86BFB">
              <w:rPr>
                <w:rFonts w:asciiTheme="minorEastAsia" w:hAnsiTheme="minorEastAsia" w:hint="eastAsia"/>
                <w:sz w:val="21"/>
              </w:rPr>
              <w:t xml:space="preserve">　　　　（　　　　　　　　　　）円</w:t>
            </w:r>
          </w:p>
          <w:p w14:paraId="523E2E96" w14:textId="61BA8CC0" w:rsidR="009A3139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D86BFB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74D48F22" w:rsidR="00E0601C" w:rsidRDefault="00D86BFB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D86BFB"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</w:p>
          <w:p w14:paraId="7266446B" w14:textId="585BAFE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0776A69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66F89A95" w14:textId="77777777" w:rsidR="00E0601C" w:rsidRPr="00004611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10AAFC1E" w14:textId="0E82459F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D86BFB" w:rsidRPr="005A07CC" w14:paraId="184AD764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4A77A6" w14:textId="77777777" w:rsidR="00D86BFB" w:rsidRDefault="00D86BFB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1854AE" w14:textId="590EF0F4" w:rsidR="00D86BFB" w:rsidRPr="00D86BFB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</w:t>
            </w:r>
            <w:r w:rsidRPr="00D86BFB">
              <w:rPr>
                <w:rFonts w:asciiTheme="minorEastAsia" w:hAnsiTheme="minorEastAsia" w:hint="eastAsia"/>
                <w:sz w:val="21"/>
              </w:rPr>
              <w:t>）</w:t>
            </w:r>
          </w:p>
          <w:p w14:paraId="267547EB" w14:textId="77777777" w:rsidR="00D86BFB" w:rsidRPr="00D86BFB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7C54B864" w14:textId="77777777" w:rsidR="00D86BFB" w:rsidRPr="00D86BFB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932D31B" w14:textId="77777777" w:rsidR="00D86BFB" w:rsidRPr="00D86BFB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60DCF90A" w14:textId="3B1DBEE8" w:rsidR="00D86BFB" w:rsidRDefault="00D86BFB" w:rsidP="00D86BFB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E0601C" w:rsidRPr="00897C57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lastRenderedPageBreak/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55D06419" w:rsidR="00E0601C" w:rsidRDefault="00D86BFB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D86BFB"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</w:p>
          <w:p w14:paraId="48DCFFD4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E0601C" w:rsidRDefault="00E0601C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48EA2A37" w14:textId="25EE1A57" w:rsidR="00E0601C" w:rsidRDefault="00E0601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D86BFB" w:rsidRPr="005A07CC" w14:paraId="4118838D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6D898E" w14:textId="77777777" w:rsidR="00D86BFB" w:rsidRDefault="00D86BFB" w:rsidP="00D86BFB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E59AC" w14:textId="09B640A2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</w:t>
            </w:r>
            <w:r w:rsidRPr="00D86BFB">
              <w:rPr>
                <w:rFonts w:asciiTheme="minorEastAsia" w:hAnsiTheme="minorEastAsia" w:hint="eastAsia"/>
                <w:sz w:val="21"/>
              </w:rPr>
              <w:t>）</w:t>
            </w:r>
          </w:p>
          <w:p w14:paraId="6F82D46E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91C671A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1AC184E" w14:textId="77777777" w:rsidR="00D86BFB" w:rsidRDefault="00D86BFB" w:rsidP="00D86BFB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3642F0B1" w14:textId="622D233A" w:rsidR="00D86BFB" w:rsidRDefault="00D86BFB" w:rsidP="00D86BFB">
            <w:pPr>
              <w:snapToGrid w:val="0"/>
              <w:ind w:firstLineChars="3150" w:firstLine="504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E0601C" w:rsidRPr="007348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6881F59" w:rsidR="00E0601C" w:rsidRDefault="00D86BFB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D86BFB"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</w:p>
          <w:p w14:paraId="7C66745B" w14:textId="2DA12EAA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B88056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4471E24" w14:textId="42AD2AF4" w:rsidR="00E0601C" w:rsidRPr="007877F3" w:rsidRDefault="00E0601C" w:rsidP="002D437E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</w:tc>
      </w:tr>
      <w:tr w:rsidR="00D86BFB" w:rsidRPr="005A07CC" w14:paraId="444FEE0D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DB8A3E" w14:textId="77777777" w:rsidR="00D86BFB" w:rsidRDefault="00D86BFB" w:rsidP="00D86BFB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CA2611" w14:textId="4F4C4383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</w:t>
            </w:r>
            <w:r w:rsidRPr="00D86BFB">
              <w:rPr>
                <w:rFonts w:asciiTheme="minorEastAsia" w:hAnsiTheme="minorEastAsia" w:hint="eastAsia"/>
                <w:sz w:val="21"/>
              </w:rPr>
              <w:t>）</w:t>
            </w:r>
          </w:p>
          <w:p w14:paraId="04233C30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6C8A107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9D66E18" w14:textId="77777777" w:rsidR="00D86BFB" w:rsidRDefault="00D86BFB" w:rsidP="00D86BFB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44532219" w14:textId="507A79AA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  <w:tr w:rsidR="00E0601C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24C67C85" w:rsidR="00E0601C" w:rsidRDefault="00D86BFB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D86BFB">
              <w:rPr>
                <w:rFonts w:asciiTheme="minorEastAsia" w:hAnsiTheme="minorEastAsia" w:hint="eastAsia"/>
                <w:sz w:val="21"/>
              </w:rPr>
              <w:t>検査・検診用グローブ（ニトリル）</w:t>
            </w:r>
          </w:p>
          <w:p w14:paraId="43F29D2D" w14:textId="7B035873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A653BEC" w14:textId="28B8A839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F1A643A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D86BFB" w:rsidRPr="00AD3978" w14:paraId="78362C91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A8FD08" w14:textId="77777777" w:rsidR="00D86BFB" w:rsidRDefault="00D86BFB" w:rsidP="00D86BFB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E47BE3" w14:textId="5A347BF2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検査・検診用グローブ（PVC</w:t>
            </w:r>
            <w:r w:rsidRPr="00D86BFB">
              <w:rPr>
                <w:rFonts w:asciiTheme="minorEastAsia" w:hAnsiTheme="minorEastAsia" w:hint="eastAsia"/>
                <w:sz w:val="21"/>
              </w:rPr>
              <w:t>）</w:t>
            </w:r>
          </w:p>
          <w:p w14:paraId="2F717FF8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0471207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18B7494" w14:textId="77777777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4FFE662" w14:textId="4E042A08" w:rsidR="00D86BFB" w:rsidRDefault="00D86BFB" w:rsidP="00D86BFB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9027CB">
        <w:trPr>
          <w:trHeight w:val="918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2A013" w14:textId="77777777" w:rsidR="00F0274E" w:rsidRDefault="00F0274E">
      <w:r>
        <w:separator/>
      </w:r>
    </w:p>
  </w:endnote>
  <w:endnote w:type="continuationSeparator" w:id="0">
    <w:p w14:paraId="75C843D3" w14:textId="77777777" w:rsidR="00F0274E" w:rsidRDefault="00F0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32264" w14:textId="77777777" w:rsidR="00F0274E" w:rsidRDefault="00F027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BB34C9" w14:textId="77777777" w:rsidR="00F0274E" w:rsidRDefault="00F0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6335"/>
    <w:rsid w:val="000B7369"/>
    <w:rsid w:val="000C2B2E"/>
    <w:rsid w:val="000C56BB"/>
    <w:rsid w:val="000D7CB1"/>
    <w:rsid w:val="000E1D44"/>
    <w:rsid w:val="000E5667"/>
    <w:rsid w:val="000E65AC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95D91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674"/>
    <w:rsid w:val="002D08F5"/>
    <w:rsid w:val="002D437E"/>
    <w:rsid w:val="002E13D2"/>
    <w:rsid w:val="002F0101"/>
    <w:rsid w:val="002F46D2"/>
    <w:rsid w:val="003125B1"/>
    <w:rsid w:val="003222A1"/>
    <w:rsid w:val="003247B5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D4B84"/>
    <w:rsid w:val="004E30CB"/>
    <w:rsid w:val="004E3B9F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2DDA"/>
    <w:rsid w:val="00656957"/>
    <w:rsid w:val="006607A0"/>
    <w:rsid w:val="00662614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D7BF8"/>
    <w:rsid w:val="006F09BC"/>
    <w:rsid w:val="006F47DF"/>
    <w:rsid w:val="006F7A10"/>
    <w:rsid w:val="00704232"/>
    <w:rsid w:val="00707A93"/>
    <w:rsid w:val="00715F6C"/>
    <w:rsid w:val="00716722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877F3"/>
    <w:rsid w:val="007A45C0"/>
    <w:rsid w:val="007B0B16"/>
    <w:rsid w:val="007B0DCE"/>
    <w:rsid w:val="007B707D"/>
    <w:rsid w:val="007D068C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6BA"/>
    <w:rsid w:val="008747D3"/>
    <w:rsid w:val="00882B2F"/>
    <w:rsid w:val="00894066"/>
    <w:rsid w:val="00897C57"/>
    <w:rsid w:val="008A75A2"/>
    <w:rsid w:val="008B09B7"/>
    <w:rsid w:val="008B354A"/>
    <w:rsid w:val="008B3D57"/>
    <w:rsid w:val="008B4A53"/>
    <w:rsid w:val="008C5D41"/>
    <w:rsid w:val="008C7B63"/>
    <w:rsid w:val="008D6839"/>
    <w:rsid w:val="008E1505"/>
    <w:rsid w:val="008E7938"/>
    <w:rsid w:val="008F5507"/>
    <w:rsid w:val="009027CB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139"/>
    <w:rsid w:val="009A3BBA"/>
    <w:rsid w:val="009A50BE"/>
    <w:rsid w:val="009B291B"/>
    <w:rsid w:val="009C2A9C"/>
    <w:rsid w:val="009C325C"/>
    <w:rsid w:val="009C7240"/>
    <w:rsid w:val="009D369C"/>
    <w:rsid w:val="009D55D1"/>
    <w:rsid w:val="009D782E"/>
    <w:rsid w:val="009E1007"/>
    <w:rsid w:val="009F000F"/>
    <w:rsid w:val="009F7111"/>
    <w:rsid w:val="00A04547"/>
    <w:rsid w:val="00A10BEA"/>
    <w:rsid w:val="00A42B3D"/>
    <w:rsid w:val="00A529ED"/>
    <w:rsid w:val="00A552A3"/>
    <w:rsid w:val="00A71387"/>
    <w:rsid w:val="00A77527"/>
    <w:rsid w:val="00A81EA2"/>
    <w:rsid w:val="00A90E7F"/>
    <w:rsid w:val="00A91F99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E66FF"/>
    <w:rsid w:val="00AF1393"/>
    <w:rsid w:val="00AF2100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BF424C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489B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83356"/>
    <w:rsid w:val="00D86ACB"/>
    <w:rsid w:val="00D86BFB"/>
    <w:rsid w:val="00D96340"/>
    <w:rsid w:val="00DA2E43"/>
    <w:rsid w:val="00DD19E2"/>
    <w:rsid w:val="00DE769B"/>
    <w:rsid w:val="00DF06E0"/>
    <w:rsid w:val="00DF0980"/>
    <w:rsid w:val="00E00AFE"/>
    <w:rsid w:val="00E0601C"/>
    <w:rsid w:val="00E241DD"/>
    <w:rsid w:val="00E65439"/>
    <w:rsid w:val="00E75EC7"/>
    <w:rsid w:val="00E7636E"/>
    <w:rsid w:val="00E90CB9"/>
    <w:rsid w:val="00E966BD"/>
    <w:rsid w:val="00EA49AB"/>
    <w:rsid w:val="00EA50A8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274E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306F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FB71-7697-452D-9D3C-9AC26644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1476</Words>
  <Characters>363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近藤 洋見(kondou-hiromi.pk6)</cp:lastModifiedBy>
  <cp:revision>14</cp:revision>
  <cp:lastPrinted>2018-02-14T09:39:00Z</cp:lastPrinted>
  <dcterms:created xsi:type="dcterms:W3CDTF">2022-01-28T10:30:00Z</dcterms:created>
  <dcterms:modified xsi:type="dcterms:W3CDTF">2022-04-22T06:10:00Z</dcterms:modified>
</cp:coreProperties>
</file>