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D734A" w14:textId="5375EFA6" w:rsidR="003225D9" w:rsidRPr="00AC79C9" w:rsidRDefault="00254E53" w:rsidP="0084461F">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5BE44EB4" wp14:editId="2E1B2089">
                <wp:simplePos x="0" y="0"/>
                <wp:positionH relativeFrom="column">
                  <wp:posOffset>4512945</wp:posOffset>
                </wp:positionH>
                <wp:positionV relativeFrom="paragraph">
                  <wp:posOffset>-772795</wp:posOffset>
                </wp:positionV>
                <wp:extent cx="1173480" cy="373380"/>
                <wp:effectExtent l="0" t="0" r="26670" b="26670"/>
                <wp:wrapNone/>
                <wp:docPr id="1" name="正方形/長方形 1"/>
                <wp:cNvGraphicFramePr/>
                <a:graphic xmlns:a="http://schemas.openxmlformats.org/drawingml/2006/main">
                  <a:graphicData uri="http://schemas.microsoft.com/office/word/2010/wordprocessingShape">
                    <wps:wsp>
                      <wps:cNvSpPr/>
                      <wps:spPr>
                        <a:xfrm>
                          <a:off x="0" y="0"/>
                          <a:ext cx="1173480" cy="373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F3B99B" w14:textId="44AAC5F0" w:rsidR="00254E53" w:rsidRDefault="00B77926" w:rsidP="00254E53">
                            <w:pPr>
                              <w:jc w:val="center"/>
                              <w:rPr>
                                <w:rFonts w:hint="eastAsia"/>
                              </w:rPr>
                            </w:pPr>
                            <w:r>
                              <w:rPr>
                                <w:rFonts w:hint="eastAsia"/>
                              </w:rPr>
                              <w:t>参考</w:t>
                            </w:r>
                            <w:r>
                              <w:t>２</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44EB4" id="正方形/長方形 1" o:spid="_x0000_s1026" style="position:absolute;left:0;text-align:left;margin-left:355.35pt;margin-top:-60.85pt;width:92.4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" fillcolor="white [3201]" strokecolor="black [3213]" strokeweight="1pt">
                <v:textbox>
                  <w:txbxContent>
                    <w:p w14:paraId="19F3B99B" w14:textId="44AAC5F0" w:rsidR="00254E53" w:rsidRDefault="00B77926" w:rsidP="00254E53">
                      <w:pPr>
                        <w:jc w:val="center"/>
                        <w:rPr>
                          <w:rFonts w:hint="eastAsia"/>
                        </w:rPr>
                      </w:pPr>
                      <w:r>
                        <w:rPr>
                          <w:rFonts w:hint="eastAsia"/>
                        </w:rPr>
                        <w:t>参考</w:t>
                      </w:r>
                      <w:r>
                        <w:t>２</w:t>
                      </w:r>
                      <w:bookmarkStart w:id="1" w:name="_GoBack"/>
                      <w:bookmarkEnd w:id="1"/>
                    </w:p>
                  </w:txbxContent>
                </v:textbox>
              </v:rect>
            </w:pict>
          </mc:Fallback>
        </mc:AlternateContent>
      </w:r>
      <w:r w:rsidR="00882006" w:rsidRPr="0049743B">
        <w:rPr>
          <w:rFonts w:ascii="ＭＳ 明朝" w:eastAsia="ＭＳ 明朝" w:hAnsi="ＭＳ 明朝" w:hint="eastAsia"/>
          <w:sz w:val="24"/>
          <w:szCs w:val="24"/>
        </w:rPr>
        <w:t>新型コロナウイルス</w:t>
      </w:r>
      <w:r w:rsidR="000177A1">
        <w:rPr>
          <w:rFonts w:ascii="ＭＳ 明朝" w:eastAsia="ＭＳ 明朝" w:hAnsi="ＭＳ 明朝" w:hint="eastAsia"/>
          <w:sz w:val="24"/>
          <w:szCs w:val="24"/>
        </w:rPr>
        <w:t>感染症に係る地域外来・</w:t>
      </w:r>
      <w:r w:rsidR="0036128C">
        <w:rPr>
          <w:rFonts w:ascii="ＭＳ 明朝" w:eastAsia="ＭＳ 明朝" w:hAnsi="ＭＳ 明朝" w:hint="eastAsia"/>
          <w:sz w:val="24"/>
          <w:szCs w:val="24"/>
        </w:rPr>
        <w:t>検査センター</w:t>
      </w:r>
      <w:r w:rsidR="000177A1">
        <w:rPr>
          <w:rFonts w:ascii="ＭＳ 明朝" w:eastAsia="ＭＳ 明朝" w:hAnsi="ＭＳ 明朝" w:hint="eastAsia"/>
          <w:sz w:val="24"/>
          <w:szCs w:val="24"/>
        </w:rPr>
        <w:t>の</w:t>
      </w:r>
      <w:r w:rsidR="00CC208D">
        <w:rPr>
          <w:rFonts w:ascii="ＭＳ 明朝" w:eastAsia="ＭＳ 明朝" w:hAnsi="ＭＳ 明朝" w:hint="eastAsia"/>
          <w:sz w:val="24"/>
          <w:szCs w:val="24"/>
        </w:rPr>
        <w:t>設置及び</w:t>
      </w:r>
      <w:r w:rsidR="000177A1">
        <w:rPr>
          <w:rFonts w:ascii="ＭＳ 明朝" w:eastAsia="ＭＳ 明朝" w:hAnsi="ＭＳ 明朝" w:hint="eastAsia"/>
          <w:sz w:val="24"/>
          <w:szCs w:val="24"/>
        </w:rPr>
        <w:t>運営</w:t>
      </w:r>
      <w:r w:rsidR="00C3700D" w:rsidRPr="00AC79C9">
        <w:rPr>
          <w:rFonts w:ascii="ＭＳ 明朝" w:eastAsia="ＭＳ 明朝" w:hAnsi="ＭＳ 明朝" w:hint="eastAsia"/>
          <w:sz w:val="24"/>
          <w:szCs w:val="24"/>
        </w:rPr>
        <w:t>に関する</w:t>
      </w:r>
      <w:r w:rsidR="003225D9" w:rsidRPr="00AC79C9">
        <w:rPr>
          <w:rFonts w:ascii="ＭＳ 明朝" w:eastAsia="ＭＳ 明朝" w:hAnsi="ＭＳ 明朝" w:hint="eastAsia"/>
          <w:sz w:val="24"/>
          <w:szCs w:val="24"/>
        </w:rPr>
        <w:t>契約書（参考例）</w:t>
      </w:r>
    </w:p>
    <w:p w14:paraId="767CD803" w14:textId="77777777" w:rsidR="00C3700D" w:rsidRPr="0036128C" w:rsidRDefault="00C3700D" w:rsidP="0084461F">
      <w:pPr>
        <w:rPr>
          <w:rFonts w:ascii="ＭＳ 明朝" w:eastAsia="ＭＳ 明朝" w:hAnsi="ＭＳ 明朝"/>
          <w:sz w:val="24"/>
          <w:szCs w:val="24"/>
        </w:rPr>
      </w:pPr>
    </w:p>
    <w:p w14:paraId="49F7A914" w14:textId="084BA168" w:rsidR="003225D9" w:rsidRPr="00AC79C9" w:rsidRDefault="003225D9" w:rsidP="00B5370E">
      <w:pPr>
        <w:rPr>
          <w:rFonts w:ascii="ＭＳ 明朝" w:eastAsia="ＭＳ 明朝" w:hAnsi="ＭＳ 明朝"/>
          <w:sz w:val="24"/>
          <w:szCs w:val="24"/>
        </w:rPr>
      </w:pPr>
      <w:r w:rsidRPr="00FB2AC1">
        <w:rPr>
          <w:rFonts w:ascii="ＭＳ 明朝" w:eastAsia="ＭＳ 明朝" w:hAnsi="ＭＳ 明朝" w:hint="eastAsia"/>
          <w:sz w:val="24"/>
          <w:szCs w:val="24"/>
        </w:rPr>
        <w:t>【</w:t>
      </w:r>
      <w:r w:rsidR="00DE03A6" w:rsidRPr="00FB2AC1">
        <w:rPr>
          <w:rFonts w:ascii="ＭＳ 明朝" w:eastAsia="ＭＳ 明朝" w:hAnsi="ＭＳ 明朝" w:hint="eastAsia"/>
          <w:sz w:val="24"/>
          <w:szCs w:val="24"/>
        </w:rPr>
        <w:t>保健所設置</w:t>
      </w:r>
      <w:r w:rsidR="00DA4A28" w:rsidRPr="00FB2AC1">
        <w:rPr>
          <w:rFonts w:ascii="ＭＳ 明朝" w:eastAsia="ＭＳ 明朝" w:hAnsi="ＭＳ 明朝" w:hint="eastAsia"/>
          <w:sz w:val="24"/>
          <w:szCs w:val="24"/>
        </w:rPr>
        <w:t>自治体</w:t>
      </w:r>
      <w:r w:rsidRPr="00FB2AC1">
        <w:rPr>
          <w:rFonts w:ascii="ＭＳ 明朝" w:eastAsia="ＭＳ 明朝" w:hAnsi="ＭＳ 明朝" w:hint="eastAsia"/>
          <w:sz w:val="24"/>
          <w:szCs w:val="24"/>
        </w:rPr>
        <w:t>名】</w:t>
      </w:r>
      <w:r w:rsidRPr="00AC79C9">
        <w:rPr>
          <w:rFonts w:ascii="ＭＳ 明朝" w:eastAsia="ＭＳ 明朝" w:hAnsi="ＭＳ 明朝" w:hint="eastAsia"/>
          <w:sz w:val="24"/>
          <w:szCs w:val="24"/>
        </w:rPr>
        <w:t>（以下「甲」という。）と</w:t>
      </w:r>
      <w:r w:rsidR="00DE03A6" w:rsidRPr="00AC79C9">
        <w:rPr>
          <w:rFonts w:ascii="ＭＳ 明朝" w:eastAsia="ＭＳ 明朝" w:hAnsi="ＭＳ 明朝" w:hint="eastAsia"/>
          <w:sz w:val="24"/>
          <w:szCs w:val="24"/>
        </w:rPr>
        <w:t>〇〇〇</w:t>
      </w:r>
      <w:r w:rsidRPr="00AC79C9">
        <w:rPr>
          <w:rFonts w:ascii="ＭＳ 明朝" w:eastAsia="ＭＳ 明朝" w:hAnsi="ＭＳ 明朝" w:hint="eastAsia"/>
          <w:sz w:val="24"/>
          <w:szCs w:val="24"/>
        </w:rPr>
        <w:t>（以下「乙」という。）は、</w:t>
      </w:r>
      <w:r w:rsidR="00251F80" w:rsidRPr="007F435B">
        <w:rPr>
          <w:rFonts w:ascii="ＭＳ 明朝" w:eastAsia="ＭＳ 明朝" w:hAnsi="ＭＳ 明朝" w:hint="eastAsia"/>
          <w:sz w:val="24"/>
          <w:szCs w:val="24"/>
        </w:rPr>
        <w:t>「</w:t>
      </w:r>
      <w:r w:rsidR="001C73D4" w:rsidRPr="007F435B">
        <w:rPr>
          <w:rFonts w:ascii="ＭＳ 明朝" w:eastAsia="ＭＳ 明朝" w:hAnsi="ＭＳ 明朝" w:hint="eastAsia"/>
          <w:sz w:val="24"/>
          <w:szCs w:val="24"/>
        </w:rPr>
        <w:t>行政検査を行う機関である地域外来・検査センターの</w:t>
      </w:r>
      <w:r w:rsidR="001C73D4" w:rsidRPr="007F435B">
        <w:rPr>
          <w:rFonts w:ascii="ＭＳ 明朝" w:eastAsia="ＭＳ 明朝" w:hAnsi="ＭＳ 明朝"/>
          <w:sz w:val="24"/>
          <w:szCs w:val="24"/>
        </w:rPr>
        <w:t>都道府県</w:t>
      </w:r>
      <w:r w:rsidR="001C73D4" w:rsidRPr="007F435B">
        <w:rPr>
          <w:rFonts w:ascii="ＭＳ 明朝" w:eastAsia="ＭＳ 明朝" w:hAnsi="ＭＳ 明朝" w:hint="eastAsia"/>
          <w:sz w:val="24"/>
          <w:szCs w:val="24"/>
        </w:rPr>
        <w:t>医師会・郡市</w:t>
      </w:r>
      <w:r w:rsidR="001C73D4" w:rsidRPr="007F435B">
        <w:rPr>
          <w:rFonts w:ascii="ＭＳ 明朝" w:eastAsia="ＭＳ 明朝" w:hAnsi="ＭＳ 明朝"/>
          <w:sz w:val="24"/>
          <w:szCs w:val="24"/>
        </w:rPr>
        <w:t>区医師会等への運営委託等について</w:t>
      </w:r>
      <w:r w:rsidR="00251F80" w:rsidRPr="007F435B">
        <w:rPr>
          <w:rFonts w:ascii="ＭＳ 明朝" w:eastAsia="ＭＳ 明朝" w:hAnsi="ＭＳ 明朝" w:hint="eastAsia"/>
          <w:sz w:val="24"/>
          <w:szCs w:val="24"/>
        </w:rPr>
        <w:t>」（</w:t>
      </w:r>
      <w:r w:rsidR="00251F80" w:rsidRPr="009C6495">
        <w:rPr>
          <w:rFonts w:ascii="ＭＳ 明朝" w:eastAsia="ＭＳ 明朝" w:hAnsi="ＭＳ 明朝" w:hint="eastAsia"/>
          <w:sz w:val="24"/>
          <w:szCs w:val="24"/>
        </w:rPr>
        <w:t>令和２年４月</w:t>
      </w:r>
      <w:r w:rsidR="001C73D4" w:rsidRPr="009C6495">
        <w:rPr>
          <w:rFonts w:ascii="ＭＳ 明朝" w:eastAsia="ＭＳ 明朝" w:hAnsi="ＭＳ 明朝" w:hint="eastAsia"/>
          <w:sz w:val="24"/>
          <w:szCs w:val="24"/>
        </w:rPr>
        <w:t>15</w:t>
      </w:r>
      <w:r w:rsidR="00251F80" w:rsidRPr="009C6495">
        <w:rPr>
          <w:rFonts w:ascii="ＭＳ 明朝" w:eastAsia="ＭＳ 明朝" w:hAnsi="ＭＳ 明朝" w:hint="eastAsia"/>
          <w:sz w:val="24"/>
          <w:szCs w:val="24"/>
        </w:rPr>
        <w:t>日付厚生労働省新型コロナウイルス感染症対策推進本部事務連絡。以下「</w:t>
      </w:r>
      <w:r w:rsidR="001C73D4" w:rsidRPr="009C6495">
        <w:rPr>
          <w:rFonts w:ascii="ＭＳ 明朝" w:eastAsia="ＭＳ 明朝" w:hAnsi="ＭＳ 明朝" w:hint="eastAsia"/>
          <w:sz w:val="24"/>
          <w:szCs w:val="24"/>
        </w:rPr>
        <w:t>地域外来・検査センターの</w:t>
      </w:r>
      <w:r w:rsidR="006D259C" w:rsidRPr="009C6495">
        <w:rPr>
          <w:rFonts w:ascii="ＭＳ 明朝" w:eastAsia="ＭＳ 明朝" w:hAnsi="ＭＳ 明朝" w:hint="eastAsia"/>
          <w:sz w:val="24"/>
          <w:szCs w:val="24"/>
        </w:rPr>
        <w:t>運営</w:t>
      </w:r>
      <w:r w:rsidR="001C73D4" w:rsidRPr="009C6495">
        <w:rPr>
          <w:rFonts w:ascii="ＭＳ 明朝" w:eastAsia="ＭＳ 明朝" w:hAnsi="ＭＳ 明朝" w:hint="eastAsia"/>
          <w:sz w:val="24"/>
          <w:szCs w:val="24"/>
        </w:rPr>
        <w:t>委託</w:t>
      </w:r>
      <w:r w:rsidR="00251F80" w:rsidRPr="009C6495">
        <w:rPr>
          <w:rFonts w:ascii="ＭＳ 明朝" w:eastAsia="ＭＳ 明朝" w:hAnsi="ＭＳ 明朝" w:hint="eastAsia"/>
          <w:sz w:val="24"/>
          <w:szCs w:val="24"/>
        </w:rPr>
        <w:t>に係る事務連絡」という。）</w:t>
      </w:r>
      <w:r w:rsidR="0058058A" w:rsidRPr="009C6495">
        <w:rPr>
          <w:rFonts w:ascii="ＭＳ 明朝" w:eastAsia="ＭＳ 明朝" w:hAnsi="ＭＳ 明朝" w:hint="eastAsia"/>
          <w:sz w:val="24"/>
          <w:szCs w:val="24"/>
        </w:rPr>
        <w:t>及び「地域外来・検査センター運営マニュアル」（令和２年４月</w:t>
      </w:r>
      <w:r w:rsidR="0058058A" w:rsidRPr="009C6495">
        <w:rPr>
          <w:rFonts w:ascii="ＭＳ 明朝" w:eastAsia="ＭＳ 明朝" w:hAnsi="ＭＳ 明朝"/>
          <w:sz w:val="24"/>
          <w:szCs w:val="24"/>
        </w:rPr>
        <w:t>28日</w:t>
      </w:r>
      <w:r w:rsidR="005A259A" w:rsidRPr="009C6495">
        <w:rPr>
          <w:rFonts w:ascii="ＭＳ 明朝" w:eastAsia="ＭＳ 明朝" w:hAnsi="ＭＳ 明朝" w:hint="eastAsia"/>
          <w:sz w:val="24"/>
          <w:szCs w:val="24"/>
        </w:rPr>
        <w:t>付けで厚生労働省が公表したものをい</w:t>
      </w:r>
      <w:r w:rsidR="007D2B2B" w:rsidRPr="009C6495">
        <w:rPr>
          <w:rFonts w:ascii="ＭＳ 明朝" w:eastAsia="ＭＳ 明朝" w:hAnsi="ＭＳ 明朝" w:hint="eastAsia"/>
          <w:sz w:val="24"/>
          <w:szCs w:val="24"/>
        </w:rPr>
        <w:t>い、その後の改訂を含む</w:t>
      </w:r>
      <w:r w:rsidR="005A259A" w:rsidRPr="009C6495">
        <w:rPr>
          <w:rFonts w:ascii="ＭＳ 明朝" w:eastAsia="ＭＳ 明朝" w:hAnsi="ＭＳ 明朝" w:hint="eastAsia"/>
          <w:sz w:val="24"/>
          <w:szCs w:val="24"/>
        </w:rPr>
        <w:t>。以下同じ。</w:t>
      </w:r>
      <w:r w:rsidR="0058058A" w:rsidRPr="009C6495">
        <w:rPr>
          <w:rFonts w:ascii="ＭＳ 明朝" w:eastAsia="ＭＳ 明朝" w:hAnsi="ＭＳ 明朝" w:hint="eastAsia"/>
          <w:sz w:val="24"/>
          <w:szCs w:val="24"/>
        </w:rPr>
        <w:t>）</w:t>
      </w:r>
      <w:r w:rsidR="00251F80" w:rsidRPr="009C6495">
        <w:rPr>
          <w:rFonts w:ascii="ＭＳ 明朝" w:eastAsia="ＭＳ 明朝" w:hAnsi="ＭＳ 明朝" w:hint="eastAsia"/>
          <w:sz w:val="24"/>
          <w:szCs w:val="24"/>
        </w:rPr>
        <w:t>に沿って行う</w:t>
      </w:r>
      <w:r w:rsidR="0036128C" w:rsidRPr="009C6495">
        <w:rPr>
          <w:rFonts w:ascii="ＭＳ 明朝" w:eastAsia="ＭＳ 明朝" w:hAnsi="ＭＳ 明朝" w:hint="eastAsia"/>
          <w:sz w:val="24"/>
          <w:szCs w:val="24"/>
        </w:rPr>
        <w:t>新型コロナウイルス感染症に係る</w:t>
      </w:r>
      <w:r w:rsidR="0058058A" w:rsidRPr="009C6495">
        <w:rPr>
          <w:rFonts w:ascii="ＭＳ 明朝" w:eastAsia="ＭＳ 明朝" w:hAnsi="ＭＳ 明朝" w:hint="eastAsia"/>
          <w:sz w:val="24"/>
          <w:szCs w:val="24"/>
        </w:rPr>
        <w:t>地域外来・検査センター</w:t>
      </w:r>
      <w:r w:rsidR="0036128C" w:rsidRPr="009C6495">
        <w:rPr>
          <w:rFonts w:ascii="ＭＳ 明朝" w:eastAsia="ＭＳ 明朝" w:hAnsi="ＭＳ 明朝" w:hint="eastAsia"/>
          <w:sz w:val="24"/>
          <w:szCs w:val="24"/>
        </w:rPr>
        <w:t>の</w:t>
      </w:r>
      <w:r w:rsidR="006D259C" w:rsidRPr="009C6495">
        <w:rPr>
          <w:rFonts w:ascii="ＭＳ 明朝" w:eastAsia="ＭＳ 明朝" w:hAnsi="ＭＳ 明朝" w:hint="eastAsia"/>
          <w:sz w:val="24"/>
          <w:szCs w:val="24"/>
        </w:rPr>
        <w:t>設置及び</w:t>
      </w:r>
      <w:r w:rsidR="0058058A" w:rsidRPr="009C6495">
        <w:rPr>
          <w:rFonts w:ascii="ＭＳ 明朝" w:eastAsia="ＭＳ 明朝" w:hAnsi="ＭＳ 明朝" w:hint="eastAsia"/>
          <w:sz w:val="24"/>
          <w:szCs w:val="24"/>
        </w:rPr>
        <w:t>運営</w:t>
      </w:r>
      <w:r w:rsidR="00093957" w:rsidRPr="008D281E">
        <w:rPr>
          <w:rFonts w:ascii="ＭＳ 明朝" w:eastAsia="ＭＳ 明朝" w:hAnsi="ＭＳ 明朝" w:hint="eastAsia"/>
          <w:sz w:val="24"/>
          <w:szCs w:val="24"/>
          <w:highlight w:val="lightGray"/>
        </w:rPr>
        <w:t>【</w:t>
      </w:r>
      <w:r w:rsidR="00CC208D">
        <w:rPr>
          <w:rFonts w:ascii="ＭＳ 明朝" w:eastAsia="ＭＳ 明朝" w:hAnsi="ＭＳ 明朝" w:hint="eastAsia"/>
          <w:sz w:val="24"/>
          <w:szCs w:val="24"/>
          <w:highlight w:val="lightGray"/>
        </w:rPr>
        <w:t>保健所設置自治体</w:t>
      </w:r>
      <w:r w:rsidR="008D281E" w:rsidRPr="008D281E">
        <w:rPr>
          <w:rFonts w:ascii="ＭＳ 明朝" w:eastAsia="ＭＳ 明朝" w:hAnsi="ＭＳ 明朝" w:hint="eastAsia"/>
          <w:sz w:val="24"/>
          <w:szCs w:val="24"/>
          <w:highlight w:val="lightGray"/>
        </w:rPr>
        <w:t>自らが設置する場合には、</w:t>
      </w:r>
      <w:r w:rsidR="00093957" w:rsidRPr="008D281E">
        <w:rPr>
          <w:rFonts w:ascii="ＭＳ 明朝" w:eastAsia="ＭＳ 明朝" w:hAnsi="ＭＳ 明朝" w:hint="eastAsia"/>
          <w:sz w:val="24"/>
          <w:szCs w:val="24"/>
          <w:highlight w:val="lightGray"/>
        </w:rPr>
        <w:t>運営のみでも可能】</w:t>
      </w:r>
      <w:r w:rsidR="00251F80" w:rsidRPr="009C6495">
        <w:rPr>
          <w:rFonts w:ascii="ＭＳ 明朝" w:eastAsia="ＭＳ 明朝" w:hAnsi="ＭＳ 明朝" w:hint="eastAsia"/>
          <w:sz w:val="24"/>
          <w:szCs w:val="24"/>
        </w:rPr>
        <w:t>の</w:t>
      </w:r>
      <w:r w:rsidRPr="009C6495">
        <w:rPr>
          <w:rFonts w:ascii="ＭＳ 明朝" w:eastAsia="ＭＳ 明朝" w:hAnsi="ＭＳ 明朝"/>
          <w:sz w:val="24"/>
          <w:szCs w:val="24"/>
        </w:rPr>
        <w:t>委</w:t>
      </w:r>
      <w:r w:rsidRPr="00AC79C9">
        <w:rPr>
          <w:rFonts w:ascii="ＭＳ 明朝" w:eastAsia="ＭＳ 明朝" w:hAnsi="ＭＳ 明朝"/>
          <w:sz w:val="24"/>
          <w:szCs w:val="24"/>
        </w:rPr>
        <w:t>託に関して次のとおり契約を締結する。</w:t>
      </w:r>
      <w:r w:rsidR="00E17F0D" w:rsidRPr="0049743B">
        <w:rPr>
          <w:rFonts w:ascii="ＭＳ 明朝" w:eastAsia="ＭＳ 明朝" w:hAnsi="ＭＳ 明朝" w:hint="eastAsia"/>
          <w:b/>
          <w:color w:val="FF0000"/>
          <w:sz w:val="24"/>
          <w:szCs w:val="24"/>
        </w:rPr>
        <w:t>【</w:t>
      </w:r>
      <w:r w:rsidR="00E17F0D">
        <w:rPr>
          <w:rFonts w:ascii="ＭＳ 明朝" w:eastAsia="ＭＳ 明朝" w:hAnsi="ＭＳ 明朝" w:hint="eastAsia"/>
          <w:b/>
          <w:color w:val="FF0000"/>
          <w:sz w:val="24"/>
          <w:szCs w:val="24"/>
        </w:rPr>
        <w:t>※本契約は地域外来・検査センターの設置・運営に関する委託契約であり、行政検査の委託については、「</w:t>
      </w:r>
      <w:r w:rsidR="00B5370E" w:rsidRPr="00B5370E">
        <w:rPr>
          <w:rFonts w:ascii="ＭＳ 明朝" w:eastAsia="ＭＳ 明朝" w:hAnsi="ＭＳ 明朝" w:hint="eastAsia"/>
          <w:b/>
          <w:color w:val="FF0000"/>
          <w:sz w:val="24"/>
          <w:szCs w:val="24"/>
        </w:rPr>
        <w:t>新型コロナウイルス核酸検出の保険適用に伴う行政検査の取扱いについて（一部改正）</w:t>
      </w:r>
      <w:r w:rsidR="00E17F0D">
        <w:rPr>
          <w:rFonts w:ascii="ＭＳ 明朝" w:eastAsia="ＭＳ 明朝" w:hAnsi="ＭＳ 明朝" w:hint="eastAsia"/>
          <w:b/>
          <w:color w:val="FF0000"/>
          <w:sz w:val="24"/>
          <w:szCs w:val="24"/>
        </w:rPr>
        <w:t>」</w:t>
      </w:r>
      <w:r w:rsidR="00B5370E">
        <w:rPr>
          <w:rFonts w:ascii="ＭＳ 明朝" w:eastAsia="ＭＳ 明朝" w:hAnsi="ＭＳ 明朝" w:hint="eastAsia"/>
          <w:b/>
          <w:color w:val="FF0000"/>
          <w:sz w:val="24"/>
          <w:szCs w:val="24"/>
        </w:rPr>
        <w:t>（令和２年３月25日付け健感発0325第１号）</w:t>
      </w:r>
      <w:r w:rsidR="00E17F0D">
        <w:rPr>
          <w:rFonts w:ascii="ＭＳ 明朝" w:eastAsia="ＭＳ 明朝" w:hAnsi="ＭＳ 明朝" w:hint="eastAsia"/>
          <w:b/>
          <w:color w:val="FF0000"/>
          <w:sz w:val="24"/>
          <w:szCs w:val="24"/>
        </w:rPr>
        <w:t>等を参考に、別途契約を締結すること（本契約と統合して一本の契約としても差し支えない。）。】</w:t>
      </w:r>
    </w:p>
    <w:p w14:paraId="624E4A97" w14:textId="77777777" w:rsidR="0003252C" w:rsidRPr="00AC79C9" w:rsidRDefault="0003252C" w:rsidP="0084461F">
      <w:pPr>
        <w:rPr>
          <w:rFonts w:ascii="ＭＳ 明朝" w:eastAsia="ＭＳ 明朝" w:hAnsi="ＭＳ 明朝"/>
          <w:sz w:val="24"/>
          <w:szCs w:val="24"/>
        </w:rPr>
      </w:pPr>
    </w:p>
    <w:p w14:paraId="3427BB59" w14:textId="27C8FAE2" w:rsidR="003225D9" w:rsidRPr="009C6495" w:rsidRDefault="003225D9" w:rsidP="0084461F">
      <w:pPr>
        <w:rPr>
          <w:rFonts w:ascii="ＭＳ 明朝" w:eastAsia="ＭＳ 明朝" w:hAnsi="ＭＳ 明朝"/>
          <w:sz w:val="24"/>
          <w:szCs w:val="24"/>
        </w:rPr>
      </w:pPr>
      <w:r w:rsidRPr="00AC79C9">
        <w:rPr>
          <w:rFonts w:ascii="ＭＳ 明朝" w:eastAsia="ＭＳ 明朝" w:hAnsi="ＭＳ 明朝" w:hint="eastAsia"/>
          <w:sz w:val="24"/>
          <w:szCs w:val="24"/>
        </w:rPr>
        <w:t>（</w:t>
      </w:r>
      <w:r w:rsidR="0003252C" w:rsidRPr="00AC79C9">
        <w:rPr>
          <w:rFonts w:ascii="ＭＳ 明朝" w:eastAsia="ＭＳ 明朝" w:hAnsi="ＭＳ 明朝" w:hint="eastAsia"/>
          <w:sz w:val="24"/>
          <w:szCs w:val="24"/>
        </w:rPr>
        <w:t>委託す</w:t>
      </w:r>
      <w:r w:rsidR="0003252C" w:rsidRPr="009C6495">
        <w:rPr>
          <w:rFonts w:ascii="ＭＳ 明朝" w:eastAsia="ＭＳ 明朝" w:hAnsi="ＭＳ 明朝" w:hint="eastAsia"/>
          <w:sz w:val="24"/>
          <w:szCs w:val="24"/>
        </w:rPr>
        <w:t>る</w:t>
      </w:r>
      <w:r w:rsidR="00B84F7B" w:rsidRPr="009C6495">
        <w:rPr>
          <w:rFonts w:ascii="ＭＳ 明朝" w:eastAsia="ＭＳ 明朝" w:hAnsi="ＭＳ 明朝" w:hint="eastAsia"/>
          <w:sz w:val="24"/>
          <w:szCs w:val="24"/>
        </w:rPr>
        <w:t>事務</w:t>
      </w:r>
      <w:r w:rsidR="0003252C" w:rsidRPr="009C6495">
        <w:rPr>
          <w:rFonts w:ascii="ＭＳ 明朝" w:eastAsia="ＭＳ 明朝" w:hAnsi="ＭＳ 明朝" w:hint="eastAsia"/>
          <w:sz w:val="24"/>
          <w:szCs w:val="24"/>
        </w:rPr>
        <w:t>の</w:t>
      </w:r>
      <w:r w:rsidRPr="009C6495">
        <w:rPr>
          <w:rFonts w:ascii="ＭＳ 明朝" w:eastAsia="ＭＳ 明朝" w:hAnsi="ＭＳ 明朝" w:hint="eastAsia"/>
          <w:sz w:val="24"/>
          <w:szCs w:val="24"/>
        </w:rPr>
        <w:t>内容）</w:t>
      </w:r>
    </w:p>
    <w:p w14:paraId="44D7004F" w14:textId="6F94E68C" w:rsidR="003225D9" w:rsidRPr="0049743B" w:rsidRDefault="003225D9" w:rsidP="001D37F1">
      <w:pPr>
        <w:ind w:left="240" w:hangingChars="100" w:hanging="240"/>
        <w:rPr>
          <w:rFonts w:ascii="ＭＳ 明朝" w:eastAsia="ＭＳ 明朝" w:hAnsi="ＭＳ 明朝"/>
          <w:sz w:val="24"/>
          <w:szCs w:val="24"/>
        </w:rPr>
      </w:pPr>
      <w:r w:rsidRPr="009C6495">
        <w:rPr>
          <w:rFonts w:ascii="ＭＳ 明朝" w:eastAsia="ＭＳ 明朝" w:hAnsi="ＭＳ 明朝" w:hint="eastAsia"/>
          <w:sz w:val="24"/>
          <w:szCs w:val="24"/>
        </w:rPr>
        <w:t>第</w:t>
      </w:r>
      <w:r w:rsidR="00DC0593" w:rsidRPr="009C6495">
        <w:rPr>
          <w:rFonts w:ascii="ＭＳ 明朝" w:eastAsia="ＭＳ 明朝" w:hAnsi="ＭＳ 明朝" w:hint="eastAsia"/>
          <w:sz w:val="24"/>
          <w:szCs w:val="24"/>
        </w:rPr>
        <w:t>１</w:t>
      </w:r>
      <w:r w:rsidRPr="009C6495">
        <w:rPr>
          <w:rFonts w:ascii="ＭＳ 明朝" w:eastAsia="ＭＳ 明朝" w:hAnsi="ＭＳ 明朝"/>
          <w:sz w:val="24"/>
          <w:szCs w:val="24"/>
        </w:rPr>
        <w:t>条</w:t>
      </w:r>
      <w:r w:rsidR="00A6292B" w:rsidRPr="009C6495">
        <w:rPr>
          <w:rFonts w:ascii="ＭＳ 明朝" w:eastAsia="ＭＳ 明朝" w:hAnsi="ＭＳ 明朝" w:hint="eastAsia"/>
          <w:sz w:val="24"/>
          <w:szCs w:val="24"/>
        </w:rPr>
        <w:t xml:space="preserve">　</w:t>
      </w:r>
      <w:r w:rsidR="0003252C" w:rsidRPr="009C6495">
        <w:rPr>
          <w:rFonts w:ascii="ＭＳ 明朝" w:eastAsia="ＭＳ 明朝" w:hAnsi="ＭＳ 明朝" w:hint="eastAsia"/>
          <w:sz w:val="24"/>
          <w:szCs w:val="24"/>
        </w:rPr>
        <w:t>甲</w:t>
      </w:r>
      <w:r w:rsidR="00251F80" w:rsidRPr="009C6495">
        <w:rPr>
          <w:rFonts w:ascii="ＭＳ 明朝" w:eastAsia="ＭＳ 明朝" w:hAnsi="ＭＳ 明朝" w:hint="eastAsia"/>
          <w:sz w:val="24"/>
          <w:szCs w:val="24"/>
        </w:rPr>
        <w:t>は</w:t>
      </w:r>
      <w:r w:rsidR="006D259C" w:rsidRPr="009C6495">
        <w:rPr>
          <w:rFonts w:ascii="ＭＳ 明朝" w:eastAsia="ＭＳ 明朝" w:hAnsi="ＭＳ 明朝" w:hint="eastAsia"/>
          <w:sz w:val="24"/>
          <w:szCs w:val="24"/>
        </w:rPr>
        <w:t>、地域外来・検査センターの運営委託に係る事務連絡及び地域外来・検査センター運営マニュアルの内容に沿って以下の業務を行う地域外来・検査センターの</w:t>
      </w:r>
      <w:r w:rsidR="002522A1" w:rsidRPr="009C6495">
        <w:rPr>
          <w:rFonts w:ascii="ＭＳ 明朝" w:eastAsia="ＭＳ 明朝" w:hAnsi="ＭＳ 明朝" w:hint="eastAsia"/>
          <w:sz w:val="24"/>
          <w:szCs w:val="24"/>
        </w:rPr>
        <w:t>設置及び運営の</w:t>
      </w:r>
      <w:r w:rsidR="00251F80" w:rsidRPr="009C6495">
        <w:rPr>
          <w:rFonts w:ascii="ＭＳ 明朝" w:eastAsia="ＭＳ 明朝" w:hAnsi="ＭＳ 明朝" w:hint="eastAsia"/>
          <w:sz w:val="24"/>
          <w:szCs w:val="24"/>
        </w:rPr>
        <w:t>事務</w:t>
      </w:r>
      <w:r w:rsidR="00CC208D" w:rsidRPr="008D281E">
        <w:rPr>
          <w:rFonts w:ascii="ＭＳ 明朝" w:eastAsia="ＭＳ 明朝" w:hAnsi="ＭＳ 明朝" w:hint="eastAsia"/>
          <w:sz w:val="24"/>
          <w:szCs w:val="24"/>
          <w:highlight w:val="lightGray"/>
        </w:rPr>
        <w:t>【</w:t>
      </w:r>
      <w:r w:rsidR="00CC208D">
        <w:rPr>
          <w:rFonts w:ascii="ＭＳ 明朝" w:eastAsia="ＭＳ 明朝" w:hAnsi="ＭＳ 明朝" w:hint="eastAsia"/>
          <w:sz w:val="24"/>
          <w:szCs w:val="24"/>
          <w:highlight w:val="lightGray"/>
        </w:rPr>
        <w:t>保健所設置自治体</w:t>
      </w:r>
      <w:r w:rsidR="00CC208D" w:rsidRPr="008D281E">
        <w:rPr>
          <w:rFonts w:ascii="ＭＳ 明朝" w:eastAsia="ＭＳ 明朝" w:hAnsi="ＭＳ 明朝" w:hint="eastAsia"/>
          <w:sz w:val="24"/>
          <w:szCs w:val="24"/>
          <w:highlight w:val="lightGray"/>
        </w:rPr>
        <w:t>自らが設置する場合</w:t>
      </w:r>
      <w:r w:rsidR="00CC208D">
        <w:rPr>
          <w:rFonts w:ascii="ＭＳ 明朝" w:eastAsia="ＭＳ 明朝" w:hAnsi="ＭＳ 明朝" w:hint="eastAsia"/>
          <w:sz w:val="24"/>
          <w:szCs w:val="24"/>
          <w:highlight w:val="lightGray"/>
        </w:rPr>
        <w:t>等</w:t>
      </w:r>
      <w:r w:rsidR="00CC208D" w:rsidRPr="008D281E">
        <w:rPr>
          <w:rFonts w:ascii="ＭＳ 明朝" w:eastAsia="ＭＳ 明朝" w:hAnsi="ＭＳ 明朝" w:hint="eastAsia"/>
          <w:sz w:val="24"/>
          <w:szCs w:val="24"/>
          <w:highlight w:val="lightGray"/>
        </w:rPr>
        <w:t>には、運営のみでも可能】</w:t>
      </w:r>
      <w:r w:rsidR="00A14A38" w:rsidRPr="0049743B">
        <w:rPr>
          <w:rFonts w:ascii="ＭＳ 明朝" w:eastAsia="ＭＳ 明朝" w:hAnsi="ＭＳ 明朝" w:hint="eastAsia"/>
          <w:sz w:val="24"/>
          <w:szCs w:val="24"/>
        </w:rPr>
        <w:t>（〇〇市〇〇区、〇〇区及び〇〇区に所在する患者に関するものに限る。</w:t>
      </w:r>
      <w:r w:rsidR="00A14A38" w:rsidRPr="00E05567">
        <w:rPr>
          <w:rFonts w:ascii="ＭＳ 明朝" w:eastAsia="ＭＳ 明朝" w:hAnsi="ＭＳ 明朝" w:hint="eastAsia"/>
          <w:sz w:val="24"/>
          <w:szCs w:val="24"/>
          <w:highlight w:val="lightGray"/>
        </w:rPr>
        <w:t>【保健所管轄区域と異なる形で引き受ける場合に規定。】</w:t>
      </w:r>
      <w:r w:rsidR="00A14A38" w:rsidRPr="0049743B">
        <w:rPr>
          <w:rFonts w:ascii="ＭＳ 明朝" w:eastAsia="ＭＳ 明朝" w:hAnsi="ＭＳ 明朝" w:hint="eastAsia"/>
          <w:sz w:val="24"/>
          <w:szCs w:val="24"/>
        </w:rPr>
        <w:t>）</w:t>
      </w:r>
      <w:r w:rsidR="00251F80" w:rsidRPr="009C6495">
        <w:rPr>
          <w:rFonts w:ascii="ＭＳ 明朝" w:eastAsia="ＭＳ 明朝" w:hAnsi="ＭＳ 明朝" w:hint="eastAsia"/>
          <w:sz w:val="24"/>
          <w:szCs w:val="24"/>
        </w:rPr>
        <w:t>（以下「本件委託事務」という。）</w:t>
      </w:r>
      <w:r w:rsidRPr="009C6495">
        <w:rPr>
          <w:rFonts w:ascii="ＭＳ 明朝" w:eastAsia="ＭＳ 明朝" w:hAnsi="ＭＳ 明朝"/>
          <w:sz w:val="24"/>
          <w:szCs w:val="24"/>
        </w:rPr>
        <w:t>を</w:t>
      </w:r>
      <w:r w:rsidR="00251F80" w:rsidRPr="009C6495">
        <w:rPr>
          <w:rFonts w:ascii="ＭＳ 明朝" w:eastAsia="ＭＳ 明朝" w:hAnsi="ＭＳ 明朝" w:hint="eastAsia"/>
          <w:sz w:val="24"/>
          <w:szCs w:val="24"/>
        </w:rPr>
        <w:t>乙に委託し、乙はこれを受託する</w:t>
      </w:r>
      <w:r w:rsidR="0003252C" w:rsidRPr="009C6495">
        <w:rPr>
          <w:rFonts w:ascii="ＭＳ 明朝" w:eastAsia="ＭＳ 明朝" w:hAnsi="ＭＳ 明朝" w:hint="eastAsia"/>
          <w:sz w:val="24"/>
          <w:szCs w:val="24"/>
        </w:rPr>
        <w:t>ものとする</w:t>
      </w:r>
      <w:r w:rsidRPr="009C6495">
        <w:rPr>
          <w:rFonts w:ascii="ＭＳ 明朝" w:eastAsia="ＭＳ 明朝" w:hAnsi="ＭＳ 明朝" w:hint="eastAsia"/>
          <w:sz w:val="24"/>
          <w:szCs w:val="24"/>
        </w:rPr>
        <w:t>。</w:t>
      </w:r>
      <w:r w:rsidR="00251F80" w:rsidRPr="009C6495">
        <w:rPr>
          <w:rFonts w:ascii="ＭＳ 明朝" w:eastAsia="ＭＳ 明朝" w:hAnsi="ＭＳ 明朝" w:hint="eastAsia"/>
          <w:sz w:val="24"/>
          <w:szCs w:val="24"/>
        </w:rPr>
        <w:t>乙は</w:t>
      </w:r>
      <w:r w:rsidR="00251F80" w:rsidRPr="0049743B">
        <w:rPr>
          <w:rFonts w:ascii="ＭＳ 明朝" w:eastAsia="ＭＳ 明朝" w:hAnsi="ＭＳ 明朝" w:hint="eastAsia"/>
          <w:sz w:val="24"/>
          <w:szCs w:val="24"/>
        </w:rPr>
        <w:t>、本件委託事務の具体的な実施方法等に関して甲が別途指示した場合</w:t>
      </w:r>
      <w:r w:rsidR="00937AEA" w:rsidRPr="009F603F">
        <w:rPr>
          <w:rFonts w:ascii="ＭＳ 明朝" w:eastAsia="ＭＳ 明朝" w:hAnsi="ＭＳ 明朝" w:hint="eastAsia"/>
          <w:sz w:val="24"/>
          <w:szCs w:val="24"/>
        </w:rPr>
        <w:t>（</w:t>
      </w:r>
      <w:r w:rsidR="00C24104" w:rsidRPr="007D2B2B">
        <w:rPr>
          <w:rFonts w:ascii="ＭＳ 明朝" w:eastAsia="ＭＳ 明朝" w:hAnsi="ＭＳ 明朝" w:hint="eastAsia"/>
          <w:sz w:val="24"/>
          <w:szCs w:val="24"/>
        </w:rPr>
        <w:t>甲が</w:t>
      </w:r>
      <w:r w:rsidR="00500396">
        <w:rPr>
          <w:rFonts w:ascii="ＭＳ 明朝" w:eastAsia="ＭＳ 明朝" w:hAnsi="ＭＳ 明朝" w:hint="eastAsia"/>
          <w:sz w:val="24"/>
          <w:szCs w:val="24"/>
        </w:rPr>
        <w:t>地域外来・検査センター運営マニュアル</w:t>
      </w:r>
      <w:r w:rsidR="00937AEA" w:rsidRPr="007D2B2B">
        <w:rPr>
          <w:rFonts w:ascii="ＭＳ 明朝" w:eastAsia="ＭＳ 明朝" w:hAnsi="ＭＳ 明朝" w:hint="eastAsia"/>
          <w:sz w:val="24"/>
          <w:szCs w:val="24"/>
        </w:rPr>
        <w:t>を</w:t>
      </w:r>
      <w:r w:rsidR="00C24104" w:rsidRPr="007D2B2B">
        <w:rPr>
          <w:rFonts w:ascii="ＭＳ 明朝" w:eastAsia="ＭＳ 明朝" w:hAnsi="ＭＳ 明朝" w:hint="eastAsia"/>
          <w:sz w:val="24"/>
          <w:szCs w:val="24"/>
        </w:rPr>
        <w:t>踏まえて</w:t>
      </w:r>
      <w:r w:rsidR="00937AEA" w:rsidRPr="007D2B2B">
        <w:rPr>
          <w:rFonts w:ascii="ＭＳ 明朝" w:eastAsia="ＭＳ 明朝" w:hAnsi="ＭＳ 明朝" w:hint="eastAsia"/>
          <w:sz w:val="24"/>
          <w:szCs w:val="24"/>
        </w:rPr>
        <w:t>指示</w:t>
      </w:r>
      <w:r w:rsidR="00C24104" w:rsidRPr="007D2B2B">
        <w:rPr>
          <w:rFonts w:ascii="ＭＳ 明朝" w:eastAsia="ＭＳ 明朝" w:hAnsi="ＭＳ 明朝" w:hint="eastAsia"/>
          <w:sz w:val="24"/>
          <w:szCs w:val="24"/>
        </w:rPr>
        <w:t>した場合を</w:t>
      </w:r>
      <w:r w:rsidR="00937AEA" w:rsidRPr="007D2B2B">
        <w:rPr>
          <w:rFonts w:ascii="ＭＳ 明朝" w:eastAsia="ＭＳ 明朝" w:hAnsi="ＭＳ 明朝" w:hint="eastAsia"/>
          <w:sz w:val="24"/>
          <w:szCs w:val="24"/>
        </w:rPr>
        <w:t>含む</w:t>
      </w:r>
      <w:r w:rsidR="001C62A7">
        <w:rPr>
          <w:rFonts w:ascii="ＭＳ 明朝" w:eastAsia="ＭＳ 明朝" w:hAnsi="ＭＳ 明朝" w:hint="eastAsia"/>
          <w:sz w:val="24"/>
          <w:szCs w:val="24"/>
        </w:rPr>
        <w:t>が、これに限られない</w:t>
      </w:r>
      <w:r w:rsidR="00937AEA" w:rsidRPr="007D2B2B">
        <w:rPr>
          <w:rFonts w:ascii="ＭＳ 明朝" w:eastAsia="ＭＳ 明朝" w:hAnsi="ＭＳ 明朝" w:hint="eastAsia"/>
          <w:sz w:val="24"/>
          <w:szCs w:val="24"/>
        </w:rPr>
        <w:t>。）</w:t>
      </w:r>
      <w:r w:rsidR="00251F80" w:rsidRPr="0049743B">
        <w:rPr>
          <w:rFonts w:ascii="ＭＳ 明朝" w:eastAsia="ＭＳ 明朝" w:hAnsi="ＭＳ 明朝" w:hint="eastAsia"/>
          <w:sz w:val="24"/>
          <w:szCs w:val="24"/>
        </w:rPr>
        <w:t>には、これに従うものとする。</w:t>
      </w:r>
    </w:p>
    <w:p w14:paraId="0ABD5C6A" w14:textId="3219AA51" w:rsidR="002671B3" w:rsidRPr="0049743B" w:rsidRDefault="00A6292B" w:rsidP="00CC208D">
      <w:pPr>
        <w:ind w:left="241" w:hangingChars="100" w:hanging="241"/>
        <w:rPr>
          <w:rFonts w:ascii="ＭＳ 明朝" w:eastAsia="ＭＳ 明朝" w:hAnsi="ＭＳ 明朝"/>
          <w:b/>
          <w:color w:val="FF0000"/>
          <w:sz w:val="24"/>
          <w:szCs w:val="24"/>
        </w:rPr>
      </w:pPr>
      <w:r w:rsidRPr="0049743B">
        <w:rPr>
          <w:rFonts w:ascii="ＭＳ 明朝" w:eastAsia="ＭＳ 明朝" w:hAnsi="ＭＳ 明朝" w:hint="eastAsia"/>
          <w:b/>
          <w:color w:val="FF0000"/>
          <w:sz w:val="24"/>
          <w:szCs w:val="24"/>
        </w:rPr>
        <w:t xml:space="preserve">　</w:t>
      </w:r>
      <w:r w:rsidR="00D87733" w:rsidRPr="0049743B">
        <w:rPr>
          <w:rFonts w:ascii="ＭＳ 明朝" w:eastAsia="ＭＳ 明朝" w:hAnsi="ＭＳ 明朝" w:hint="eastAsia"/>
          <w:b/>
          <w:color w:val="FF0000"/>
          <w:sz w:val="24"/>
          <w:szCs w:val="24"/>
        </w:rPr>
        <w:t>【</w:t>
      </w:r>
      <w:r w:rsidR="002671B3" w:rsidRPr="0049743B">
        <w:rPr>
          <w:rFonts w:ascii="ＭＳ 明朝" w:eastAsia="ＭＳ 明朝" w:hAnsi="ＭＳ 明朝" w:hint="eastAsia"/>
          <w:b/>
          <w:color w:val="FF0000"/>
          <w:sz w:val="24"/>
          <w:szCs w:val="24"/>
        </w:rPr>
        <w:t>※以下の</w:t>
      </w:r>
      <w:r w:rsidR="002671B3" w:rsidRPr="00AC6E57">
        <w:rPr>
          <w:rFonts w:ascii="ＭＳ 明朝" w:eastAsia="ＭＳ 明朝" w:hAnsi="ＭＳ 明朝" w:hint="eastAsia"/>
          <w:b/>
          <w:color w:val="FF0000"/>
          <w:sz w:val="24"/>
          <w:szCs w:val="24"/>
        </w:rPr>
        <w:t>①～</w:t>
      </w:r>
      <w:r w:rsidR="002C3061" w:rsidRPr="00AC6E57">
        <w:rPr>
          <w:rFonts w:ascii="ＭＳ 明朝" w:eastAsia="ＭＳ 明朝" w:hAnsi="ＭＳ 明朝" w:hint="eastAsia"/>
          <w:b/>
          <w:color w:val="FF0000"/>
          <w:sz w:val="24"/>
          <w:szCs w:val="24"/>
        </w:rPr>
        <w:t>⑥</w:t>
      </w:r>
      <w:r w:rsidR="002671B3" w:rsidRPr="0049743B">
        <w:rPr>
          <w:rFonts w:ascii="ＭＳ 明朝" w:eastAsia="ＭＳ 明朝" w:hAnsi="ＭＳ 明朝" w:hint="eastAsia"/>
          <w:b/>
          <w:color w:val="FF0000"/>
          <w:sz w:val="24"/>
          <w:szCs w:val="24"/>
        </w:rPr>
        <w:t>を参考に、各地域において、</w:t>
      </w:r>
      <w:r w:rsidR="008D281E">
        <w:rPr>
          <w:rFonts w:ascii="ＭＳ 明朝" w:eastAsia="ＭＳ 明朝" w:hAnsi="ＭＳ 明朝" w:hint="eastAsia"/>
          <w:b/>
          <w:color w:val="FF0000"/>
          <w:sz w:val="24"/>
          <w:szCs w:val="24"/>
        </w:rPr>
        <w:t>地域外来・検査センターの実施する業務の</w:t>
      </w:r>
      <w:r w:rsidR="002671B3" w:rsidRPr="0049743B">
        <w:rPr>
          <w:rFonts w:ascii="ＭＳ 明朝" w:eastAsia="ＭＳ 明朝" w:hAnsi="ＭＳ 明朝" w:hint="eastAsia"/>
          <w:b/>
          <w:color w:val="FF0000"/>
          <w:sz w:val="24"/>
          <w:szCs w:val="24"/>
        </w:rPr>
        <w:t>範囲を調整</w:t>
      </w:r>
      <w:r w:rsidR="009C6495">
        <w:rPr>
          <w:rFonts w:ascii="ＭＳ 明朝" w:eastAsia="ＭＳ 明朝" w:hAnsi="ＭＳ 明朝" w:hint="eastAsia"/>
          <w:b/>
          <w:color w:val="FF0000"/>
          <w:sz w:val="24"/>
          <w:szCs w:val="24"/>
        </w:rPr>
        <w:t>。</w:t>
      </w:r>
      <w:r w:rsidR="00CC208D">
        <w:rPr>
          <w:rFonts w:ascii="ＭＳ 明朝" w:eastAsia="ＭＳ 明朝" w:hAnsi="ＭＳ 明朝" w:hint="eastAsia"/>
          <w:b/>
          <w:color w:val="FF0000"/>
          <w:sz w:val="24"/>
          <w:szCs w:val="24"/>
        </w:rPr>
        <w:t>基本的には、</w:t>
      </w:r>
      <w:r w:rsidR="009C6495">
        <w:rPr>
          <w:rFonts w:ascii="ＭＳ 明朝" w:eastAsia="ＭＳ 明朝" w:hAnsi="ＭＳ 明朝" w:hint="eastAsia"/>
          <w:b/>
          <w:color w:val="FF0000"/>
          <w:sz w:val="24"/>
          <w:szCs w:val="24"/>
        </w:rPr>
        <w:t>マニュアルの</w:t>
      </w:r>
      <w:r w:rsidR="00CC208D" w:rsidRPr="00CC208D">
        <w:rPr>
          <w:rFonts w:ascii="ＭＳ 明朝" w:eastAsia="ＭＳ 明朝" w:hAnsi="ＭＳ 明朝" w:hint="eastAsia"/>
          <w:b/>
          <w:color w:val="FF0000"/>
          <w:sz w:val="24"/>
          <w:szCs w:val="24"/>
        </w:rPr>
        <w:t>３</w:t>
      </w:r>
      <w:r w:rsidR="00CC208D">
        <w:rPr>
          <w:rFonts w:ascii="ＭＳ 明朝" w:eastAsia="ＭＳ 明朝" w:hAnsi="ＭＳ 明朝" w:hint="eastAsia"/>
          <w:b/>
          <w:color w:val="FF0000"/>
          <w:sz w:val="24"/>
          <w:szCs w:val="24"/>
        </w:rPr>
        <w:t>に沿って診察・検査を</w:t>
      </w:r>
      <w:r w:rsidR="00CC208D" w:rsidRPr="00CC208D">
        <w:rPr>
          <w:rFonts w:ascii="ＭＳ 明朝" w:eastAsia="ＭＳ 明朝" w:hAnsi="ＭＳ 明朝" w:hint="eastAsia"/>
          <w:b/>
          <w:color w:val="FF0000"/>
          <w:sz w:val="24"/>
          <w:szCs w:val="24"/>
        </w:rPr>
        <w:t>行うセンター</w:t>
      </w:r>
      <w:r w:rsidR="00CC208D">
        <w:rPr>
          <w:rFonts w:ascii="ＭＳ 明朝" w:eastAsia="ＭＳ 明朝" w:hAnsi="ＭＳ 明朝" w:hint="eastAsia"/>
          <w:b/>
          <w:color w:val="FF0000"/>
          <w:sz w:val="24"/>
          <w:szCs w:val="24"/>
        </w:rPr>
        <w:t>（以下「診察も実施するセンター」という。）の場合には</w:t>
      </w:r>
      <w:r w:rsidR="009C6495">
        <w:rPr>
          <w:rFonts w:ascii="ＭＳ 明朝" w:eastAsia="ＭＳ 明朝" w:hAnsi="ＭＳ 明朝" w:hint="eastAsia"/>
          <w:b/>
          <w:color w:val="FF0000"/>
          <w:sz w:val="24"/>
          <w:szCs w:val="24"/>
        </w:rPr>
        <w:t>下記</w:t>
      </w:r>
      <w:r w:rsidR="00CC208D">
        <w:rPr>
          <w:rFonts w:ascii="ＭＳ 明朝" w:eastAsia="ＭＳ 明朝" w:hAnsi="ＭＳ 明朝" w:hint="eastAsia"/>
          <w:b/>
          <w:color w:val="FF0000"/>
          <w:sz w:val="24"/>
          <w:szCs w:val="24"/>
        </w:rPr>
        <w:t>①～⑤（⑥も行</w:t>
      </w:r>
      <w:r w:rsidR="00E17F0D">
        <w:rPr>
          <w:rFonts w:ascii="ＭＳ 明朝" w:eastAsia="ＭＳ 明朝" w:hAnsi="ＭＳ 明朝" w:hint="eastAsia"/>
          <w:b/>
          <w:color w:val="FF0000"/>
          <w:sz w:val="24"/>
          <w:szCs w:val="24"/>
        </w:rPr>
        <w:t>うこととして</w:t>
      </w:r>
      <w:r w:rsidR="00CC208D">
        <w:rPr>
          <w:rFonts w:ascii="ＭＳ 明朝" w:eastAsia="ＭＳ 明朝" w:hAnsi="ＭＳ 明朝" w:hint="eastAsia"/>
          <w:b/>
          <w:color w:val="FF0000"/>
          <w:sz w:val="24"/>
          <w:szCs w:val="24"/>
        </w:rPr>
        <w:t>も可）が</w:t>
      </w:r>
      <w:r w:rsidR="009C6495">
        <w:rPr>
          <w:rFonts w:ascii="ＭＳ 明朝" w:eastAsia="ＭＳ 明朝" w:hAnsi="ＭＳ 明朝" w:hint="eastAsia"/>
          <w:b/>
          <w:color w:val="FF0000"/>
          <w:sz w:val="24"/>
          <w:szCs w:val="24"/>
        </w:rPr>
        <w:t>、</w:t>
      </w:r>
      <w:r w:rsidR="00E17F0D">
        <w:rPr>
          <w:rFonts w:ascii="ＭＳ 明朝" w:eastAsia="ＭＳ 明朝" w:hAnsi="ＭＳ 明朝" w:hint="eastAsia"/>
          <w:b/>
          <w:color w:val="FF0000"/>
          <w:sz w:val="24"/>
          <w:szCs w:val="24"/>
        </w:rPr>
        <w:t>同</w:t>
      </w:r>
      <w:r w:rsidR="00CC208D" w:rsidRPr="00CC208D">
        <w:rPr>
          <w:rFonts w:ascii="ＭＳ 明朝" w:eastAsia="ＭＳ 明朝" w:hAnsi="ＭＳ 明朝" w:hint="eastAsia"/>
          <w:b/>
          <w:color w:val="FF0000"/>
          <w:sz w:val="24"/>
          <w:szCs w:val="24"/>
        </w:rPr>
        <w:t>４</w:t>
      </w:r>
      <w:r w:rsidR="00CC208D">
        <w:rPr>
          <w:rFonts w:ascii="ＭＳ 明朝" w:eastAsia="ＭＳ 明朝" w:hAnsi="ＭＳ 明朝" w:hint="eastAsia"/>
          <w:b/>
          <w:color w:val="FF0000"/>
          <w:sz w:val="24"/>
          <w:szCs w:val="24"/>
        </w:rPr>
        <w:t>に沿って検査のみを行うセンター（以下「検査のみ実施するセンター」という。）</w:t>
      </w:r>
      <w:r w:rsidR="009C6495">
        <w:rPr>
          <w:rFonts w:ascii="ＭＳ 明朝" w:eastAsia="ＭＳ 明朝" w:hAnsi="ＭＳ 明朝" w:hint="eastAsia"/>
          <w:b/>
          <w:color w:val="FF0000"/>
          <w:sz w:val="24"/>
          <w:szCs w:val="24"/>
        </w:rPr>
        <w:t>は下記</w:t>
      </w:r>
      <w:r w:rsidR="00CC208D">
        <w:rPr>
          <w:rFonts w:ascii="ＭＳ 明朝" w:eastAsia="ＭＳ 明朝" w:hAnsi="ＭＳ 明朝" w:hint="eastAsia"/>
          <w:b/>
          <w:color w:val="FF0000"/>
          <w:sz w:val="24"/>
          <w:szCs w:val="24"/>
        </w:rPr>
        <w:t>⑥</w:t>
      </w:r>
      <w:r w:rsidR="009C6495">
        <w:rPr>
          <w:rFonts w:ascii="ＭＳ 明朝" w:eastAsia="ＭＳ 明朝" w:hAnsi="ＭＳ 明朝" w:hint="eastAsia"/>
          <w:b/>
          <w:color w:val="FF0000"/>
          <w:sz w:val="24"/>
          <w:szCs w:val="24"/>
        </w:rPr>
        <w:t>が想定される。</w:t>
      </w:r>
      <w:r w:rsidR="00D87733" w:rsidRPr="0049743B">
        <w:rPr>
          <w:rFonts w:ascii="ＭＳ 明朝" w:eastAsia="ＭＳ 明朝" w:hAnsi="ＭＳ 明朝" w:hint="eastAsia"/>
          <w:b/>
          <w:color w:val="FF0000"/>
          <w:sz w:val="24"/>
          <w:szCs w:val="24"/>
        </w:rPr>
        <w:t>】</w:t>
      </w:r>
    </w:p>
    <w:p w14:paraId="7C682541" w14:textId="204B1814" w:rsidR="00712147" w:rsidRDefault="00354094" w:rsidP="009C6495">
      <w:pPr>
        <w:pStyle w:val="ab"/>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2720CE" w:rsidRPr="0049743B">
        <w:rPr>
          <w:rFonts w:ascii="ＭＳ 明朝" w:eastAsia="ＭＳ 明朝" w:hAnsi="ＭＳ 明朝" w:hint="eastAsia"/>
          <w:sz w:val="24"/>
          <w:szCs w:val="24"/>
        </w:rPr>
        <w:t>新型コロナウイルス感染症（新型コロナウイルス感染症を指定感染症として定める等の政令（令和２</w:t>
      </w:r>
      <w:r w:rsidR="002720CE" w:rsidRPr="0049743B">
        <w:rPr>
          <w:rFonts w:ascii="ＭＳ 明朝" w:eastAsia="ＭＳ 明朝" w:hAnsi="ＭＳ 明朝"/>
          <w:sz w:val="24"/>
          <w:szCs w:val="24"/>
        </w:rPr>
        <w:t>年</w:t>
      </w:r>
      <w:r w:rsidR="002720CE" w:rsidRPr="0049743B">
        <w:rPr>
          <w:rFonts w:ascii="ＭＳ 明朝" w:eastAsia="ＭＳ 明朝" w:hAnsi="ＭＳ 明朝" w:hint="eastAsia"/>
          <w:sz w:val="24"/>
          <w:szCs w:val="24"/>
        </w:rPr>
        <w:t>政令</w:t>
      </w:r>
      <w:r w:rsidR="002720CE" w:rsidRPr="0049743B">
        <w:rPr>
          <w:rFonts w:ascii="ＭＳ 明朝" w:eastAsia="ＭＳ 明朝" w:hAnsi="ＭＳ 明朝"/>
          <w:sz w:val="24"/>
          <w:szCs w:val="24"/>
        </w:rPr>
        <w:t>第11号）</w:t>
      </w:r>
      <w:r w:rsidR="002720CE" w:rsidRPr="0049743B">
        <w:rPr>
          <w:rFonts w:ascii="ＭＳ 明朝" w:eastAsia="ＭＳ 明朝" w:hAnsi="ＭＳ 明朝" w:hint="eastAsia"/>
          <w:sz w:val="24"/>
          <w:szCs w:val="24"/>
        </w:rPr>
        <w:t>第１条に規定する「新型コロナウイルス感染症」をいう。以下同じ。）</w:t>
      </w:r>
      <w:r w:rsidR="00FA378F">
        <w:rPr>
          <w:rFonts w:ascii="ＭＳ 明朝" w:eastAsia="ＭＳ 明朝" w:hAnsi="ＭＳ 明朝" w:hint="eastAsia"/>
          <w:sz w:val="24"/>
          <w:szCs w:val="24"/>
        </w:rPr>
        <w:t>が疑われる患者の診察を行い、新</w:t>
      </w:r>
      <w:r w:rsidR="00FA378F">
        <w:rPr>
          <w:rFonts w:ascii="ＭＳ 明朝" w:eastAsia="ＭＳ 明朝" w:hAnsi="ＭＳ 明朝" w:hint="eastAsia"/>
          <w:sz w:val="24"/>
          <w:szCs w:val="24"/>
        </w:rPr>
        <w:lastRenderedPageBreak/>
        <w:t>型コロナウイルス感染症</w:t>
      </w:r>
      <w:r w:rsidR="00712147">
        <w:rPr>
          <w:rFonts w:ascii="ＭＳ 明朝" w:eastAsia="ＭＳ 明朝" w:hAnsi="ＭＳ 明朝" w:hint="eastAsia"/>
          <w:sz w:val="24"/>
          <w:szCs w:val="24"/>
        </w:rPr>
        <w:t>に係るＰＣＲ検査（</w:t>
      </w:r>
      <w:r w:rsidR="00712147" w:rsidRPr="00354094">
        <w:rPr>
          <w:rFonts w:ascii="ＭＳ 明朝" w:eastAsia="ＭＳ 明朝" w:hAnsi="ＭＳ 明朝" w:hint="eastAsia"/>
          <w:sz w:val="24"/>
          <w:szCs w:val="24"/>
        </w:rPr>
        <w:t>感染症の予防及び感染症の患者に対する医療に関する法律（平成</w:t>
      </w:r>
      <w:r w:rsidR="00712147" w:rsidRPr="00354094">
        <w:rPr>
          <w:rFonts w:ascii="ＭＳ 明朝" w:eastAsia="ＭＳ 明朝" w:hAnsi="ＭＳ 明朝"/>
          <w:sz w:val="24"/>
          <w:szCs w:val="24"/>
        </w:rPr>
        <w:t>10</w:t>
      </w:r>
      <w:r w:rsidR="00712147" w:rsidRPr="00354094">
        <w:rPr>
          <w:rFonts w:ascii="ＭＳ 明朝" w:eastAsia="ＭＳ 明朝" w:hAnsi="ＭＳ 明朝" w:hint="eastAsia"/>
          <w:sz w:val="24"/>
          <w:szCs w:val="24"/>
        </w:rPr>
        <w:t>年法律第</w:t>
      </w:r>
      <w:r w:rsidR="00712147" w:rsidRPr="00354094">
        <w:rPr>
          <w:rFonts w:ascii="ＭＳ 明朝" w:eastAsia="ＭＳ 明朝" w:hAnsi="ＭＳ 明朝"/>
          <w:sz w:val="24"/>
          <w:szCs w:val="24"/>
        </w:rPr>
        <w:t>114</w:t>
      </w:r>
      <w:r w:rsidR="00712147" w:rsidRPr="00354094">
        <w:rPr>
          <w:rFonts w:ascii="ＭＳ 明朝" w:eastAsia="ＭＳ 明朝" w:hAnsi="ＭＳ 明朝" w:hint="eastAsia"/>
          <w:sz w:val="24"/>
          <w:szCs w:val="24"/>
        </w:rPr>
        <w:t>号</w:t>
      </w:r>
      <w:r w:rsidR="00712147">
        <w:rPr>
          <w:rFonts w:ascii="ＭＳ 明朝" w:eastAsia="ＭＳ 明朝" w:hAnsi="ＭＳ 明朝" w:hint="eastAsia"/>
          <w:sz w:val="24"/>
          <w:szCs w:val="24"/>
        </w:rPr>
        <w:t>。以下「感染症法」という。</w:t>
      </w:r>
      <w:r w:rsidR="00712147" w:rsidRPr="00354094">
        <w:rPr>
          <w:rFonts w:ascii="ＭＳ 明朝" w:eastAsia="ＭＳ 明朝" w:hAnsi="ＭＳ 明朝" w:hint="eastAsia"/>
          <w:sz w:val="24"/>
          <w:szCs w:val="24"/>
        </w:rPr>
        <w:t>）</w:t>
      </w:r>
      <w:r w:rsidR="00712147">
        <w:rPr>
          <w:rFonts w:ascii="ＭＳ 明朝" w:eastAsia="ＭＳ 明朝" w:hAnsi="ＭＳ 明朝" w:hint="eastAsia"/>
          <w:sz w:val="24"/>
          <w:szCs w:val="24"/>
        </w:rPr>
        <w:t>第15条に基づく調査として行われるものに限る。以下同じ。）の要否についての</w:t>
      </w:r>
      <w:r w:rsidR="002720CE">
        <w:rPr>
          <w:rFonts w:ascii="ＭＳ 明朝" w:eastAsia="ＭＳ 明朝" w:hAnsi="ＭＳ 明朝" w:hint="eastAsia"/>
          <w:sz w:val="24"/>
          <w:szCs w:val="24"/>
        </w:rPr>
        <w:t>診断を</w:t>
      </w:r>
      <w:r w:rsidR="00712147">
        <w:rPr>
          <w:rFonts w:ascii="ＭＳ 明朝" w:eastAsia="ＭＳ 明朝" w:hAnsi="ＭＳ 明朝" w:hint="eastAsia"/>
          <w:sz w:val="24"/>
          <w:szCs w:val="24"/>
        </w:rPr>
        <w:t>行うこと。</w:t>
      </w:r>
      <w:r w:rsidR="00E97B6D">
        <w:rPr>
          <w:rFonts w:ascii="ＭＳ 明朝" w:eastAsia="ＭＳ 明朝" w:hAnsi="ＭＳ 明朝" w:hint="eastAsia"/>
          <w:sz w:val="24"/>
          <w:szCs w:val="24"/>
        </w:rPr>
        <w:t>当該診察に当たっては、甲が示す診療情報提供書の様式に沿って、問診等を行うこと。</w:t>
      </w:r>
      <w:r w:rsidR="00636C89">
        <w:rPr>
          <w:rFonts w:ascii="ＭＳ 明朝" w:eastAsia="ＭＳ 明朝" w:hAnsi="ＭＳ 明朝" w:hint="eastAsia"/>
          <w:sz w:val="24"/>
          <w:szCs w:val="24"/>
        </w:rPr>
        <w:t>なお、当該患者が他の医療機関からの紹介により本件委託事務に係る地域外来・検査センターを受診する場合には、当該医療機関から診療情報提供書の提出を受け</w:t>
      </w:r>
      <w:r w:rsidR="002C0C60" w:rsidRPr="002C0C60">
        <w:rPr>
          <w:rFonts w:ascii="ＭＳ 明朝" w:eastAsia="ＭＳ 明朝" w:hAnsi="ＭＳ 明朝" w:hint="eastAsia"/>
          <w:sz w:val="24"/>
          <w:szCs w:val="24"/>
        </w:rPr>
        <w:t>て、記載内容を踏まえて診察を行う</w:t>
      </w:r>
      <w:r w:rsidR="00636C89" w:rsidRPr="009F603F">
        <w:rPr>
          <w:rFonts w:ascii="ＭＳ 明朝" w:eastAsia="ＭＳ 明朝" w:hAnsi="ＭＳ 明朝" w:hint="eastAsia"/>
          <w:sz w:val="24"/>
          <w:szCs w:val="24"/>
        </w:rPr>
        <w:t>ことが望ましい</w:t>
      </w:r>
      <w:r w:rsidR="00636C89">
        <w:rPr>
          <w:rFonts w:ascii="ＭＳ 明朝" w:eastAsia="ＭＳ 明朝" w:hAnsi="ＭＳ 明朝" w:hint="eastAsia"/>
          <w:sz w:val="24"/>
          <w:szCs w:val="24"/>
        </w:rPr>
        <w:t>。</w:t>
      </w:r>
    </w:p>
    <w:p w14:paraId="1ED23415" w14:textId="161F4196" w:rsidR="007F5CC0" w:rsidRPr="006D259C" w:rsidRDefault="00712147" w:rsidP="00F84602">
      <w:pPr>
        <w:pStyle w:val="ab"/>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①により、検査が必要であると診断した患者</w:t>
      </w:r>
      <w:r w:rsidR="00FA378F">
        <w:rPr>
          <w:rFonts w:ascii="ＭＳ 明朝" w:eastAsia="ＭＳ 明朝" w:hAnsi="ＭＳ 明朝" w:hint="eastAsia"/>
          <w:sz w:val="24"/>
          <w:szCs w:val="24"/>
        </w:rPr>
        <w:t>（以下「検査対象</w:t>
      </w:r>
      <w:r w:rsidR="002720CE">
        <w:rPr>
          <w:rFonts w:ascii="ＭＳ 明朝" w:eastAsia="ＭＳ 明朝" w:hAnsi="ＭＳ 明朝" w:hint="eastAsia"/>
          <w:sz w:val="24"/>
          <w:szCs w:val="24"/>
        </w:rPr>
        <w:t>患者」という。）について、</w:t>
      </w:r>
      <w:r w:rsidR="00F84602">
        <w:rPr>
          <w:rFonts w:ascii="ＭＳ 明朝" w:eastAsia="ＭＳ 明朝" w:hAnsi="ＭＳ 明朝" w:hint="eastAsia"/>
          <w:sz w:val="24"/>
          <w:szCs w:val="24"/>
        </w:rPr>
        <w:t>「</w:t>
      </w:r>
      <w:r w:rsidR="00F84602" w:rsidRPr="00F84602">
        <w:rPr>
          <w:rFonts w:ascii="ＭＳ 明朝" w:eastAsia="ＭＳ 明朝" w:hAnsi="ＭＳ 明朝" w:hint="eastAsia"/>
          <w:sz w:val="24"/>
          <w:szCs w:val="24"/>
        </w:rPr>
        <w:t>新型コロナウイルス感染症が疑われる者の診療に関する留意点について</w:t>
      </w:r>
      <w:r w:rsidR="00F84602">
        <w:rPr>
          <w:rFonts w:ascii="ＭＳ 明朝" w:eastAsia="ＭＳ 明朝" w:hAnsi="ＭＳ 明朝" w:hint="eastAsia"/>
          <w:sz w:val="24"/>
          <w:szCs w:val="24"/>
        </w:rPr>
        <w:t>」（令和２年３月11日付け厚生労働省新型コロナウイルス感染症対策推進本部事務連絡）</w:t>
      </w:r>
      <w:r w:rsidR="00521325">
        <w:rPr>
          <w:rFonts w:ascii="ＭＳ 明朝" w:eastAsia="ＭＳ 明朝" w:hAnsi="ＭＳ 明朝" w:hint="eastAsia"/>
          <w:sz w:val="24"/>
          <w:szCs w:val="24"/>
        </w:rPr>
        <w:t>及び「地域外来・検査センター運営マニュアル」</w:t>
      </w:r>
      <w:r w:rsidR="00F84602">
        <w:rPr>
          <w:rFonts w:ascii="ＭＳ 明朝" w:eastAsia="ＭＳ 明朝" w:hAnsi="ＭＳ 明朝" w:hint="eastAsia"/>
          <w:sz w:val="24"/>
          <w:szCs w:val="24"/>
        </w:rPr>
        <w:t>に従い適切な感染予防策を講じた上で、</w:t>
      </w:r>
      <w:r w:rsidR="00D83008" w:rsidRPr="0049743B">
        <w:rPr>
          <w:rFonts w:ascii="ＭＳ 明朝" w:eastAsia="ＭＳ 明朝" w:hAnsi="ＭＳ 明朝" w:hint="eastAsia"/>
          <w:sz w:val="24"/>
          <w:szCs w:val="24"/>
        </w:rPr>
        <w:t>新型コロナウイルス感染症</w:t>
      </w:r>
      <w:r w:rsidR="0036128C">
        <w:rPr>
          <w:rFonts w:ascii="ＭＳ 明朝" w:eastAsia="ＭＳ 明朝" w:hAnsi="ＭＳ 明朝" w:hint="eastAsia"/>
          <w:sz w:val="24"/>
          <w:szCs w:val="24"/>
        </w:rPr>
        <w:t>に係る</w:t>
      </w:r>
      <w:r>
        <w:rPr>
          <w:rFonts w:ascii="ＭＳ 明朝" w:eastAsia="ＭＳ 明朝" w:hAnsi="ＭＳ 明朝" w:hint="eastAsia"/>
          <w:sz w:val="24"/>
          <w:szCs w:val="24"/>
        </w:rPr>
        <w:t>ＰＣＲ</w:t>
      </w:r>
      <w:r w:rsidR="0036128C">
        <w:rPr>
          <w:rFonts w:ascii="ＭＳ 明朝" w:eastAsia="ＭＳ 明朝" w:hAnsi="ＭＳ 明朝" w:hint="eastAsia"/>
          <w:sz w:val="24"/>
          <w:szCs w:val="24"/>
        </w:rPr>
        <w:t>検査</w:t>
      </w:r>
      <w:r w:rsidR="002720CE">
        <w:rPr>
          <w:rFonts w:ascii="ＭＳ 明朝" w:eastAsia="ＭＳ 明朝" w:hAnsi="ＭＳ 明朝" w:hint="eastAsia"/>
          <w:sz w:val="24"/>
          <w:szCs w:val="24"/>
        </w:rPr>
        <w:t>のための</w:t>
      </w:r>
      <w:r w:rsidR="002720CE" w:rsidRPr="006D259C">
        <w:rPr>
          <w:rFonts w:ascii="ＭＳ 明朝" w:eastAsia="ＭＳ 明朝" w:hAnsi="ＭＳ 明朝" w:hint="eastAsia"/>
          <w:sz w:val="24"/>
          <w:szCs w:val="24"/>
        </w:rPr>
        <w:t>検体採取を行うこと</w:t>
      </w:r>
      <w:r w:rsidR="0036128C" w:rsidRPr="006D259C">
        <w:rPr>
          <w:rFonts w:ascii="ＭＳ 明朝" w:eastAsia="ＭＳ 明朝" w:hAnsi="ＭＳ 明朝" w:hint="eastAsia"/>
          <w:sz w:val="24"/>
          <w:szCs w:val="24"/>
        </w:rPr>
        <w:t>。</w:t>
      </w:r>
      <w:r w:rsidR="00E17F0D" w:rsidRPr="00E17F0D">
        <w:rPr>
          <w:rFonts w:ascii="ＭＳ 明朝" w:eastAsia="ＭＳ 明朝" w:hAnsi="ＭＳ 明朝" w:hint="eastAsia"/>
          <w:sz w:val="24"/>
          <w:szCs w:val="24"/>
          <w:highlight w:val="lightGray"/>
        </w:rPr>
        <w:t>【当該ＰＣＲ検査は甲からの委託を受けた行政検査として位置付けられる】</w:t>
      </w:r>
    </w:p>
    <w:p w14:paraId="76C1DDC1" w14:textId="7A862F35" w:rsidR="007F5CC0" w:rsidRDefault="00712147" w:rsidP="002C0C60">
      <w:pPr>
        <w:pStyle w:val="ab"/>
        <w:numPr>
          <w:ilvl w:val="0"/>
          <w:numId w:val="2"/>
        </w:numPr>
        <w:ind w:leftChars="0"/>
        <w:rPr>
          <w:rFonts w:ascii="ＭＳ 明朝" w:eastAsia="ＭＳ 明朝" w:hAnsi="ＭＳ 明朝"/>
          <w:sz w:val="24"/>
          <w:szCs w:val="24"/>
        </w:rPr>
      </w:pPr>
      <w:r w:rsidRPr="006D259C">
        <w:rPr>
          <w:rFonts w:ascii="ＭＳ 明朝" w:eastAsia="ＭＳ 明朝" w:hAnsi="ＭＳ 明朝" w:hint="eastAsia"/>
          <w:sz w:val="24"/>
          <w:szCs w:val="24"/>
        </w:rPr>
        <w:t xml:space="preserve">　②</w:t>
      </w:r>
      <w:r w:rsidR="007F5CC0" w:rsidRPr="006D259C">
        <w:rPr>
          <w:rFonts w:ascii="ＭＳ 明朝" w:eastAsia="ＭＳ 明朝" w:hAnsi="ＭＳ 明朝" w:hint="eastAsia"/>
          <w:sz w:val="24"/>
          <w:szCs w:val="24"/>
        </w:rPr>
        <w:t>の検体採取を行う</w:t>
      </w:r>
      <w:r w:rsidR="002C0C60" w:rsidRPr="006D259C">
        <w:rPr>
          <w:rFonts w:ascii="ＭＳ 明朝" w:eastAsia="ＭＳ 明朝" w:hAnsi="ＭＳ 明朝" w:hint="eastAsia"/>
          <w:sz w:val="24"/>
          <w:szCs w:val="24"/>
        </w:rPr>
        <w:t>場合</w:t>
      </w:r>
      <w:r w:rsidR="007F5CC0" w:rsidRPr="006D259C">
        <w:rPr>
          <w:rFonts w:ascii="ＭＳ 明朝" w:eastAsia="ＭＳ 明朝" w:hAnsi="ＭＳ 明朝" w:hint="eastAsia"/>
          <w:sz w:val="24"/>
          <w:szCs w:val="24"/>
        </w:rPr>
        <w:t>に</w:t>
      </w:r>
      <w:r w:rsidR="002C0C60" w:rsidRPr="006D259C">
        <w:rPr>
          <w:rFonts w:ascii="ＭＳ 明朝" w:eastAsia="ＭＳ 明朝" w:hAnsi="ＭＳ 明朝" w:hint="eastAsia"/>
          <w:sz w:val="24"/>
          <w:szCs w:val="24"/>
        </w:rPr>
        <w:t>は</w:t>
      </w:r>
      <w:r w:rsidR="007F5CC0" w:rsidRPr="006D259C">
        <w:rPr>
          <w:rFonts w:ascii="ＭＳ 明朝" w:eastAsia="ＭＳ 明朝" w:hAnsi="ＭＳ 明朝" w:hint="eastAsia"/>
          <w:sz w:val="24"/>
          <w:szCs w:val="24"/>
        </w:rPr>
        <w:t>、</w:t>
      </w:r>
      <w:r w:rsidR="002C0C60" w:rsidRPr="006D259C">
        <w:rPr>
          <w:rFonts w:ascii="ＭＳ 明朝" w:eastAsia="ＭＳ 明朝" w:hAnsi="ＭＳ 明朝" w:hint="eastAsia"/>
          <w:sz w:val="24"/>
          <w:szCs w:val="24"/>
        </w:rPr>
        <w:t>検体採取の事前又は事後に、</w:t>
      </w:r>
      <w:r w:rsidR="00FA378F" w:rsidRPr="006D259C">
        <w:rPr>
          <w:rFonts w:ascii="ＭＳ 明朝" w:eastAsia="ＭＳ 明朝" w:hAnsi="ＭＳ 明朝" w:hint="eastAsia"/>
          <w:sz w:val="24"/>
          <w:szCs w:val="24"/>
        </w:rPr>
        <w:t>検査対象</w:t>
      </w:r>
      <w:r w:rsidR="007F5CC0" w:rsidRPr="006D259C">
        <w:rPr>
          <w:rFonts w:ascii="ＭＳ 明朝" w:eastAsia="ＭＳ 明朝" w:hAnsi="ＭＳ 明朝" w:hint="eastAsia"/>
          <w:sz w:val="24"/>
          <w:szCs w:val="24"/>
        </w:rPr>
        <w:t>患者に対し、</w:t>
      </w:r>
      <w:r w:rsidR="00014BB2" w:rsidRPr="006D259C">
        <w:rPr>
          <w:rFonts w:ascii="ＭＳ 明朝" w:eastAsia="ＭＳ 明朝" w:hAnsi="ＭＳ 明朝" w:hint="eastAsia"/>
          <w:sz w:val="24"/>
          <w:szCs w:val="24"/>
        </w:rPr>
        <w:t>あらかじめ甲が用意するリーフレットを活用し、</w:t>
      </w:r>
      <w:r w:rsidR="007F5CC0" w:rsidRPr="006D259C">
        <w:rPr>
          <w:rFonts w:ascii="ＭＳ 明朝" w:eastAsia="ＭＳ 明朝" w:hAnsi="ＭＳ 明朝" w:hint="eastAsia"/>
          <w:sz w:val="24"/>
          <w:szCs w:val="24"/>
        </w:rPr>
        <w:t>次</w:t>
      </w:r>
      <w:r w:rsidR="007F5CC0">
        <w:rPr>
          <w:rFonts w:ascii="ＭＳ 明朝" w:eastAsia="ＭＳ 明朝" w:hAnsi="ＭＳ 明朝" w:hint="eastAsia"/>
          <w:sz w:val="24"/>
          <w:szCs w:val="24"/>
        </w:rPr>
        <w:t>の事項について説明を行うこと。</w:t>
      </w:r>
    </w:p>
    <w:p w14:paraId="6A75679C" w14:textId="5EED021F" w:rsidR="007F5CC0" w:rsidRPr="002C3061" w:rsidRDefault="007F5CC0" w:rsidP="001E1B23">
      <w:pPr>
        <w:pStyle w:val="ab"/>
        <w:ind w:leftChars="0" w:left="570"/>
        <w:rPr>
          <w:rFonts w:ascii="ＭＳ 明朝" w:eastAsia="ＭＳ 明朝" w:hAnsi="ＭＳ 明朝"/>
          <w:sz w:val="24"/>
          <w:szCs w:val="24"/>
        </w:rPr>
      </w:pPr>
      <w:r w:rsidRPr="002C3061">
        <w:rPr>
          <w:rFonts w:ascii="ＭＳ 明朝" w:eastAsia="ＭＳ 明朝" w:hAnsi="ＭＳ 明朝" w:hint="eastAsia"/>
          <w:sz w:val="24"/>
          <w:szCs w:val="24"/>
        </w:rPr>
        <w:t>ア　検査結果が出るまでの間の留意事項</w:t>
      </w:r>
      <w:r w:rsidR="00014BB2" w:rsidRPr="002C3061">
        <w:rPr>
          <w:rFonts w:ascii="ＭＳ 明朝" w:eastAsia="ＭＳ 明朝" w:hAnsi="ＭＳ 明朝" w:hint="eastAsia"/>
          <w:sz w:val="24"/>
          <w:szCs w:val="24"/>
        </w:rPr>
        <w:t>及び急変時の連絡先</w:t>
      </w:r>
    </w:p>
    <w:p w14:paraId="34B50DF3" w14:textId="4BC85894" w:rsidR="0084461F" w:rsidRPr="002C3061" w:rsidRDefault="007F5CC0" w:rsidP="001E1B23">
      <w:pPr>
        <w:pStyle w:val="ab"/>
        <w:ind w:leftChars="0" w:left="570"/>
        <w:rPr>
          <w:rFonts w:ascii="ＭＳ 明朝" w:eastAsia="ＭＳ 明朝" w:hAnsi="ＭＳ 明朝"/>
          <w:sz w:val="24"/>
          <w:szCs w:val="24"/>
        </w:rPr>
      </w:pPr>
      <w:r w:rsidRPr="002C3061">
        <w:rPr>
          <w:rFonts w:ascii="ＭＳ 明朝" w:eastAsia="ＭＳ 明朝" w:hAnsi="ＭＳ 明朝" w:hint="eastAsia"/>
          <w:sz w:val="24"/>
          <w:szCs w:val="24"/>
        </w:rPr>
        <w:t>イ　検査結果が陽性であ</w:t>
      </w:r>
      <w:r w:rsidR="00014BB2" w:rsidRPr="002C3061">
        <w:rPr>
          <w:rFonts w:ascii="ＭＳ 明朝" w:eastAsia="ＭＳ 明朝" w:hAnsi="ＭＳ 明朝" w:hint="eastAsia"/>
          <w:sz w:val="24"/>
          <w:szCs w:val="24"/>
        </w:rPr>
        <w:t>る場合に想定される</w:t>
      </w:r>
      <w:r w:rsidR="00014BB2" w:rsidRPr="001E1B23">
        <w:rPr>
          <w:rFonts w:ascii="ＭＳ 明朝" w:eastAsia="ＭＳ 明朝" w:hAnsi="ＭＳ 明朝" w:hint="eastAsia"/>
          <w:sz w:val="24"/>
          <w:szCs w:val="24"/>
        </w:rPr>
        <w:t>対応の概要</w:t>
      </w:r>
    </w:p>
    <w:p w14:paraId="5A02D90D" w14:textId="30ED2A05" w:rsidR="00712147" w:rsidRPr="001E1B23" w:rsidRDefault="00712147" w:rsidP="002C0C60">
      <w:pPr>
        <w:pStyle w:val="ab"/>
        <w:numPr>
          <w:ilvl w:val="0"/>
          <w:numId w:val="2"/>
        </w:numPr>
        <w:ind w:leftChars="0"/>
        <w:rPr>
          <w:rFonts w:ascii="ＭＳ 明朝" w:eastAsia="ＭＳ 明朝" w:hAnsi="ＭＳ 明朝"/>
          <w:color w:val="000000" w:themeColor="text1"/>
          <w:sz w:val="24"/>
          <w:szCs w:val="24"/>
        </w:rPr>
      </w:pPr>
      <w:r w:rsidRPr="002C3061">
        <w:rPr>
          <w:rFonts w:ascii="ＭＳ 明朝" w:eastAsia="ＭＳ 明朝" w:hAnsi="ＭＳ 明朝" w:hint="eastAsia"/>
          <w:sz w:val="24"/>
          <w:szCs w:val="24"/>
        </w:rPr>
        <w:t xml:space="preserve">　②で採取した検体に係るＰＣＲ検査を実施すること。</w:t>
      </w:r>
      <w:r w:rsidR="002522A1">
        <w:rPr>
          <w:rFonts w:ascii="ＭＳ 明朝" w:eastAsia="ＭＳ 明朝" w:hAnsi="ＭＳ 明朝" w:hint="eastAsia"/>
          <w:sz w:val="24"/>
          <w:szCs w:val="24"/>
        </w:rPr>
        <w:t>なお、</w:t>
      </w:r>
      <w:r w:rsidR="002C0C60" w:rsidRPr="002C0C60">
        <w:rPr>
          <w:rFonts w:ascii="ＭＳ 明朝" w:eastAsia="ＭＳ 明朝" w:hAnsi="ＭＳ 明朝" w:hint="eastAsia"/>
          <w:sz w:val="24"/>
          <w:szCs w:val="24"/>
        </w:rPr>
        <w:t>検査を外部委託する場合には、検体を適切に保管の上、事前に乙が検体検査に係る契約を締結した民間検査機関等へ検体の送付を行うこと</w:t>
      </w:r>
      <w:r w:rsidR="002522A1">
        <w:rPr>
          <w:rFonts w:ascii="ＭＳ 明朝" w:eastAsia="ＭＳ 明朝" w:hAnsi="ＭＳ 明朝" w:hint="eastAsia"/>
          <w:sz w:val="24"/>
          <w:szCs w:val="24"/>
        </w:rPr>
        <w:t>。</w:t>
      </w:r>
      <w:r w:rsidRPr="00E05567">
        <w:rPr>
          <w:rFonts w:ascii="ＭＳ 明朝" w:eastAsia="ＭＳ 明朝" w:hAnsi="ＭＳ 明朝" w:hint="eastAsia"/>
          <w:color w:val="000000" w:themeColor="text1"/>
          <w:sz w:val="24"/>
          <w:szCs w:val="24"/>
          <w:highlight w:val="lightGray"/>
        </w:rPr>
        <w:t>【</w:t>
      </w:r>
      <w:r w:rsidR="00FB2AC1" w:rsidRPr="007D2B2B">
        <w:rPr>
          <w:rFonts w:ascii="ＭＳ 明朝" w:eastAsia="ＭＳ 明朝" w:hAnsi="ＭＳ 明朝" w:hint="eastAsia"/>
          <w:color w:val="000000" w:themeColor="text1"/>
          <w:sz w:val="24"/>
          <w:szCs w:val="24"/>
          <w:highlight w:val="lightGray"/>
        </w:rPr>
        <w:t>保健所設置自治体</w:t>
      </w:r>
      <w:r w:rsidR="007B5D62" w:rsidRPr="007D2B2B">
        <w:rPr>
          <w:rFonts w:ascii="ＭＳ 明朝" w:eastAsia="ＭＳ 明朝" w:hAnsi="ＭＳ 明朝" w:hint="eastAsia"/>
          <w:color w:val="000000" w:themeColor="text1"/>
          <w:sz w:val="24"/>
          <w:szCs w:val="24"/>
          <w:highlight w:val="lightGray"/>
        </w:rPr>
        <w:t>自ら</w:t>
      </w:r>
      <w:r w:rsidR="00FB2AC1" w:rsidRPr="007D2B2B">
        <w:rPr>
          <w:rFonts w:ascii="ＭＳ 明朝" w:eastAsia="ＭＳ 明朝" w:hAnsi="ＭＳ 明朝" w:hint="eastAsia"/>
          <w:color w:val="000000" w:themeColor="text1"/>
          <w:sz w:val="24"/>
          <w:szCs w:val="24"/>
          <w:highlight w:val="lightGray"/>
        </w:rPr>
        <w:t>がＰＣＲ</w:t>
      </w:r>
      <w:r w:rsidRPr="00E05567">
        <w:rPr>
          <w:rFonts w:ascii="ＭＳ 明朝" w:eastAsia="ＭＳ 明朝" w:hAnsi="ＭＳ 明朝" w:hint="eastAsia"/>
          <w:color w:val="000000" w:themeColor="text1"/>
          <w:sz w:val="24"/>
          <w:szCs w:val="24"/>
          <w:highlight w:val="lightGray"/>
        </w:rPr>
        <w:t>検査を外部委託する場合には不要】</w:t>
      </w:r>
    </w:p>
    <w:p w14:paraId="2057C2F0" w14:textId="69A2C2A7" w:rsidR="002720CE" w:rsidRDefault="00A6292B" w:rsidP="00894704">
      <w:pPr>
        <w:pStyle w:val="ab"/>
        <w:numPr>
          <w:ilvl w:val="0"/>
          <w:numId w:val="2"/>
        </w:numPr>
        <w:ind w:leftChars="0"/>
        <w:rPr>
          <w:rFonts w:ascii="ＭＳ 明朝" w:eastAsia="ＭＳ 明朝" w:hAnsi="ＭＳ 明朝"/>
          <w:sz w:val="24"/>
          <w:szCs w:val="24"/>
        </w:rPr>
      </w:pPr>
      <w:r w:rsidRPr="0049743B">
        <w:rPr>
          <w:rFonts w:ascii="ＭＳ 明朝" w:eastAsia="ＭＳ 明朝" w:hAnsi="ＭＳ 明朝" w:hint="eastAsia"/>
          <w:sz w:val="24"/>
          <w:szCs w:val="24"/>
        </w:rPr>
        <w:t xml:space="preserve">　</w:t>
      </w:r>
      <w:r w:rsidR="00712147">
        <w:rPr>
          <w:rFonts w:ascii="ＭＳ 明朝" w:eastAsia="ＭＳ 明朝" w:hAnsi="ＭＳ 明朝" w:hint="eastAsia"/>
          <w:sz w:val="24"/>
          <w:szCs w:val="24"/>
        </w:rPr>
        <w:t>②</w:t>
      </w:r>
      <w:r w:rsidR="002720CE">
        <w:rPr>
          <w:rFonts w:ascii="ＭＳ 明朝" w:eastAsia="ＭＳ 明朝" w:hAnsi="ＭＳ 明朝" w:hint="eastAsia"/>
          <w:sz w:val="24"/>
          <w:szCs w:val="24"/>
        </w:rPr>
        <w:t>で採取した検体に係る</w:t>
      </w:r>
      <w:r w:rsidR="002C3061">
        <w:rPr>
          <w:rFonts w:ascii="ＭＳ 明朝" w:eastAsia="ＭＳ 明朝" w:hAnsi="ＭＳ 明朝" w:hint="eastAsia"/>
          <w:sz w:val="24"/>
          <w:szCs w:val="24"/>
        </w:rPr>
        <w:t>検査結果について、検査対象</w:t>
      </w:r>
      <w:r w:rsidR="00F84602">
        <w:rPr>
          <w:rFonts w:ascii="ＭＳ 明朝" w:eastAsia="ＭＳ 明朝" w:hAnsi="ＭＳ 明朝" w:hint="eastAsia"/>
          <w:sz w:val="24"/>
          <w:szCs w:val="24"/>
        </w:rPr>
        <w:t>患者に説明するとともに、</w:t>
      </w:r>
      <w:r w:rsidR="001E1B23">
        <w:rPr>
          <w:rFonts w:ascii="ＭＳ 明朝" w:eastAsia="ＭＳ 明朝" w:hAnsi="ＭＳ 明朝" w:hint="eastAsia"/>
          <w:sz w:val="24"/>
          <w:szCs w:val="24"/>
        </w:rPr>
        <w:t>①又は④の事務において得た当該検査対象患者に関する情報とあわせて</w:t>
      </w:r>
      <w:r w:rsidR="00E97B6D">
        <w:rPr>
          <w:rFonts w:ascii="ＭＳ 明朝" w:eastAsia="ＭＳ 明朝" w:hAnsi="ＭＳ 明朝" w:hint="eastAsia"/>
          <w:sz w:val="24"/>
          <w:szCs w:val="24"/>
        </w:rPr>
        <w:t>甲が示す診療情報提供書の様式</w:t>
      </w:r>
      <w:r w:rsidR="00E97B6D" w:rsidRPr="00786F24">
        <w:rPr>
          <w:rFonts w:ascii="ＭＳ 明朝" w:eastAsia="ＭＳ 明朝" w:hAnsi="ＭＳ 明朝" w:hint="eastAsia"/>
          <w:sz w:val="24"/>
          <w:szCs w:val="24"/>
        </w:rPr>
        <w:t>により</w:t>
      </w:r>
      <w:r w:rsidR="00F84602">
        <w:rPr>
          <w:rFonts w:ascii="ＭＳ 明朝" w:eastAsia="ＭＳ 明朝" w:hAnsi="ＭＳ 明朝" w:hint="eastAsia"/>
          <w:sz w:val="24"/>
          <w:szCs w:val="24"/>
        </w:rPr>
        <w:t>甲に</w:t>
      </w:r>
      <w:r w:rsidR="00F84602" w:rsidRPr="00636C89">
        <w:rPr>
          <w:rFonts w:ascii="ＭＳ 明朝" w:eastAsia="ＭＳ 明朝" w:hAnsi="ＭＳ 明朝" w:hint="eastAsia"/>
          <w:sz w:val="24"/>
          <w:szCs w:val="24"/>
        </w:rPr>
        <w:t>報告</w:t>
      </w:r>
      <w:r w:rsidR="005005D2" w:rsidRPr="00636C89">
        <w:rPr>
          <w:rFonts w:ascii="ＭＳ 明朝" w:eastAsia="ＭＳ 明朝" w:hAnsi="ＭＳ 明朝"/>
          <w:sz w:val="24"/>
          <w:szCs w:val="24"/>
        </w:rPr>
        <w:t>すること。</w:t>
      </w:r>
      <w:r w:rsidR="002C3061" w:rsidRPr="00636C89">
        <w:rPr>
          <w:rFonts w:ascii="ＭＳ 明朝" w:eastAsia="ＭＳ 明朝" w:hAnsi="ＭＳ 明朝" w:hint="eastAsia"/>
          <w:sz w:val="24"/>
          <w:szCs w:val="24"/>
        </w:rPr>
        <w:t>当該検査対象患者が他の医療機関からの紹介により受診した者である場合には、当該医療機関に対しても検査結果を報告すること</w:t>
      </w:r>
      <w:r w:rsidR="002C3061" w:rsidRPr="00894704">
        <w:rPr>
          <w:rFonts w:ascii="ＭＳ 明朝" w:eastAsia="ＭＳ 明朝" w:hAnsi="ＭＳ 明朝" w:hint="eastAsia"/>
          <w:sz w:val="24"/>
          <w:szCs w:val="24"/>
        </w:rPr>
        <w:t>。</w:t>
      </w:r>
      <w:r w:rsidR="00F84602" w:rsidRPr="00894704">
        <w:rPr>
          <w:rFonts w:ascii="ＭＳ 明朝" w:eastAsia="ＭＳ 明朝" w:hAnsi="ＭＳ 明朝" w:hint="eastAsia"/>
          <w:sz w:val="24"/>
          <w:szCs w:val="24"/>
        </w:rPr>
        <w:t>なお、当該説明及び報告は、電話等情報通信機器により行って差し支えない。</w:t>
      </w:r>
      <w:r w:rsidR="002C0C60" w:rsidRPr="00E05567">
        <w:rPr>
          <w:rFonts w:ascii="ＭＳ 明朝" w:eastAsia="ＭＳ 明朝" w:hAnsi="ＭＳ 明朝" w:hint="eastAsia"/>
          <w:sz w:val="24"/>
          <w:szCs w:val="24"/>
          <w:highlight w:val="lightGray"/>
        </w:rPr>
        <w:t>【</w:t>
      </w:r>
      <w:r w:rsidR="002C0C60">
        <w:rPr>
          <w:rFonts w:ascii="ＭＳ 明朝" w:eastAsia="ＭＳ 明朝" w:hAnsi="ＭＳ 明朝" w:hint="eastAsia"/>
          <w:sz w:val="24"/>
          <w:szCs w:val="24"/>
          <w:highlight w:val="lightGray"/>
        </w:rPr>
        <w:t>患者への検査結果の説明を甲が行うこととしてもよい</w:t>
      </w:r>
      <w:r w:rsidR="002C0C60" w:rsidRPr="00E05567">
        <w:rPr>
          <w:rFonts w:ascii="ＭＳ 明朝" w:eastAsia="ＭＳ 明朝" w:hAnsi="ＭＳ 明朝" w:hint="eastAsia"/>
          <w:sz w:val="24"/>
          <w:szCs w:val="24"/>
          <w:highlight w:val="lightGray"/>
        </w:rPr>
        <w:t>】</w:t>
      </w:r>
    </w:p>
    <w:p w14:paraId="7BFE2CD7" w14:textId="456035CC" w:rsidR="002522A1" w:rsidRPr="006F66AC" w:rsidRDefault="006F66AC" w:rsidP="006F66AC">
      <w:pPr>
        <w:pStyle w:val="ab"/>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6F66AC">
        <w:rPr>
          <w:rFonts w:ascii="ＭＳ 明朝" w:eastAsia="ＭＳ 明朝" w:hAnsi="ＭＳ 明朝" w:hint="eastAsia"/>
          <w:sz w:val="24"/>
          <w:szCs w:val="24"/>
        </w:rPr>
        <w:t>甲</w:t>
      </w:r>
      <w:r w:rsidRPr="00426EDB">
        <w:rPr>
          <w:rFonts w:ascii="ＭＳ 明朝" w:eastAsia="ＭＳ 明朝" w:hAnsi="ＭＳ 明朝" w:hint="eastAsia"/>
          <w:sz w:val="24"/>
          <w:szCs w:val="24"/>
        </w:rPr>
        <w:t>の</w:t>
      </w:r>
      <w:r>
        <w:rPr>
          <w:rFonts w:ascii="ＭＳ 明朝" w:eastAsia="ＭＳ 明朝" w:hAnsi="ＭＳ 明朝" w:hint="eastAsia"/>
          <w:sz w:val="24"/>
          <w:szCs w:val="24"/>
        </w:rPr>
        <w:t>指示</w:t>
      </w:r>
      <w:r w:rsidRPr="00AB0D90">
        <w:rPr>
          <w:rFonts w:ascii="ＭＳ 明朝" w:eastAsia="ＭＳ 明朝" w:hAnsi="ＭＳ 明朝" w:hint="eastAsia"/>
          <w:sz w:val="24"/>
          <w:szCs w:val="24"/>
          <w:highlight w:val="lightGray"/>
        </w:rPr>
        <w:t>【保健所設置市が</w:t>
      </w:r>
      <w:r>
        <w:rPr>
          <w:rFonts w:ascii="ＭＳ 明朝" w:eastAsia="ＭＳ 明朝" w:hAnsi="ＭＳ 明朝" w:hint="eastAsia"/>
          <w:sz w:val="24"/>
          <w:szCs w:val="24"/>
          <w:highlight w:val="lightGray"/>
        </w:rPr>
        <w:t>検査要否の判断</w:t>
      </w:r>
      <w:r w:rsidRPr="00AB0D90">
        <w:rPr>
          <w:rFonts w:ascii="ＭＳ 明朝" w:eastAsia="ＭＳ 明朝" w:hAnsi="ＭＳ 明朝" w:hint="eastAsia"/>
          <w:sz w:val="24"/>
          <w:szCs w:val="24"/>
          <w:highlight w:val="lightGray"/>
        </w:rPr>
        <w:t>を行う場合】</w:t>
      </w:r>
      <w:r w:rsidRPr="00B5370E">
        <w:rPr>
          <w:rFonts w:ascii="ＭＳ 明朝" w:eastAsia="ＭＳ 明朝" w:hAnsi="ＭＳ 明朝" w:hint="eastAsia"/>
          <w:sz w:val="24"/>
          <w:szCs w:val="24"/>
        </w:rPr>
        <w:t>又は甲による行政検査の委託を受けた医療機関の依頼</w:t>
      </w:r>
      <w:r w:rsidRPr="00AB0D90">
        <w:rPr>
          <w:rFonts w:ascii="ＭＳ 明朝" w:eastAsia="ＭＳ 明朝" w:hAnsi="ＭＳ 明朝" w:hint="eastAsia"/>
          <w:sz w:val="24"/>
          <w:szCs w:val="24"/>
          <w:highlight w:val="lightGray"/>
        </w:rPr>
        <w:t>【当該医療機関が</w:t>
      </w:r>
      <w:r>
        <w:rPr>
          <w:rFonts w:ascii="ＭＳ 明朝" w:eastAsia="ＭＳ 明朝" w:hAnsi="ＭＳ 明朝" w:hint="eastAsia"/>
          <w:sz w:val="24"/>
          <w:szCs w:val="24"/>
          <w:highlight w:val="lightGray"/>
        </w:rPr>
        <w:t>検査要否の判断</w:t>
      </w:r>
      <w:r w:rsidRPr="00AB0D90">
        <w:rPr>
          <w:rFonts w:ascii="ＭＳ 明朝" w:eastAsia="ＭＳ 明朝" w:hAnsi="ＭＳ 明朝" w:hint="eastAsia"/>
          <w:sz w:val="24"/>
          <w:szCs w:val="24"/>
          <w:highlight w:val="lightGray"/>
        </w:rPr>
        <w:t>を行う場合】</w:t>
      </w:r>
      <w:r w:rsidRPr="00B5370E">
        <w:rPr>
          <w:rFonts w:ascii="ＭＳ 明朝" w:eastAsia="ＭＳ 明朝" w:hAnsi="ＭＳ 明朝" w:hint="eastAsia"/>
          <w:sz w:val="24"/>
          <w:szCs w:val="24"/>
        </w:rPr>
        <w:t>を受けて、</w:t>
      </w:r>
      <w:r w:rsidRPr="00426EDB">
        <w:rPr>
          <w:rFonts w:ascii="ＭＳ 明朝" w:eastAsia="ＭＳ 明朝" w:hAnsi="ＭＳ 明朝" w:hint="eastAsia"/>
          <w:sz w:val="24"/>
          <w:szCs w:val="24"/>
        </w:rPr>
        <w:t>新型コロナウイルス感染症に係るＰＣＲ検査のための検体採取及びＰＣＲ検査の実施を行</w:t>
      </w:r>
      <w:r w:rsidRPr="00B5370E">
        <w:rPr>
          <w:rFonts w:ascii="ＭＳ 明朝" w:eastAsia="ＭＳ 明朝" w:hAnsi="ＭＳ 明朝" w:hint="eastAsia"/>
          <w:sz w:val="24"/>
          <w:szCs w:val="24"/>
        </w:rPr>
        <w:t>うこと。</w:t>
      </w:r>
      <w:r w:rsidRPr="008D281E">
        <w:rPr>
          <w:rFonts w:ascii="ＭＳ 明朝" w:eastAsia="ＭＳ 明朝" w:hAnsi="ＭＳ 明朝" w:hint="eastAsia"/>
          <w:sz w:val="24"/>
          <w:szCs w:val="24"/>
          <w:highlight w:val="lightGray"/>
        </w:rPr>
        <w:t>【</w:t>
      </w:r>
      <w:r>
        <w:rPr>
          <w:rFonts w:ascii="ＭＳ 明朝" w:eastAsia="ＭＳ 明朝" w:hAnsi="ＭＳ 明朝" w:hint="eastAsia"/>
          <w:sz w:val="24"/>
          <w:szCs w:val="24"/>
          <w:highlight w:val="lightGray"/>
        </w:rPr>
        <w:t>検査のみ実施するセンター</w:t>
      </w:r>
      <w:r w:rsidRPr="008D281E">
        <w:rPr>
          <w:rFonts w:ascii="ＭＳ 明朝" w:eastAsia="ＭＳ 明朝" w:hAnsi="ＭＳ 明朝" w:hint="eastAsia"/>
          <w:sz w:val="24"/>
          <w:szCs w:val="24"/>
          <w:highlight w:val="lightGray"/>
        </w:rPr>
        <w:t>を想定した規定】</w:t>
      </w:r>
    </w:p>
    <w:p w14:paraId="54B1CC64" w14:textId="1FB365E6" w:rsidR="00151543" w:rsidRPr="00894704" w:rsidRDefault="00151543" w:rsidP="00F53931">
      <w:pPr>
        <w:ind w:left="240" w:hangingChars="100" w:hanging="240"/>
        <w:rPr>
          <w:rFonts w:ascii="ＭＳ 明朝" w:eastAsia="ＭＳ 明朝" w:hAnsi="ＭＳ 明朝"/>
          <w:sz w:val="24"/>
          <w:szCs w:val="24"/>
          <w:shd w:val="clear" w:color="auto" w:fill="FFC000"/>
        </w:rPr>
      </w:pPr>
      <w:r w:rsidRPr="00E464BA">
        <w:rPr>
          <w:rFonts w:ascii="ＭＳ 明朝" w:eastAsia="ＭＳ 明朝" w:hAnsi="ＭＳ 明朝" w:hint="eastAsia"/>
          <w:sz w:val="24"/>
          <w:szCs w:val="24"/>
        </w:rPr>
        <w:lastRenderedPageBreak/>
        <w:t>２</w:t>
      </w:r>
      <w:r w:rsidR="00A6292B" w:rsidRPr="00E464BA">
        <w:rPr>
          <w:rFonts w:ascii="ＭＳ 明朝" w:eastAsia="ＭＳ 明朝" w:hAnsi="ＭＳ 明朝" w:hint="eastAsia"/>
          <w:sz w:val="24"/>
          <w:szCs w:val="24"/>
        </w:rPr>
        <w:t xml:space="preserve">　</w:t>
      </w:r>
      <w:r w:rsidRPr="00E464BA">
        <w:rPr>
          <w:rFonts w:ascii="ＭＳ 明朝" w:eastAsia="ＭＳ 明朝" w:hAnsi="ＭＳ 明朝" w:hint="eastAsia"/>
          <w:sz w:val="24"/>
          <w:szCs w:val="24"/>
        </w:rPr>
        <w:t>乙</w:t>
      </w:r>
      <w:r w:rsidRPr="00BD76ED">
        <w:rPr>
          <w:rFonts w:ascii="ＭＳ 明朝" w:eastAsia="ＭＳ 明朝" w:hAnsi="ＭＳ 明朝" w:hint="eastAsia"/>
          <w:sz w:val="24"/>
          <w:szCs w:val="24"/>
        </w:rPr>
        <w:t>は、</w:t>
      </w:r>
      <w:r w:rsidR="00BD76ED" w:rsidRPr="00BD76ED">
        <w:rPr>
          <w:rFonts w:ascii="ＭＳ 明朝" w:eastAsia="ＭＳ 明朝" w:hAnsi="ＭＳ 明朝" w:hint="eastAsia"/>
          <w:sz w:val="24"/>
          <w:szCs w:val="24"/>
        </w:rPr>
        <w:t>［疑い患者（診察も実施するセンター）／ＰＣＲ検査を行う患者（検査のみ実施するセンター）</w:t>
      </w:r>
      <w:r w:rsidR="006141BF" w:rsidRPr="00BD76ED">
        <w:rPr>
          <w:rFonts w:ascii="ＭＳ 明朝" w:eastAsia="ＭＳ 明朝" w:hAnsi="ＭＳ 明朝" w:hint="eastAsia"/>
          <w:sz w:val="24"/>
          <w:szCs w:val="24"/>
        </w:rPr>
        <w:t>］</w:t>
      </w:r>
      <w:r w:rsidRPr="00BD76ED">
        <w:rPr>
          <w:rFonts w:ascii="ＭＳ 明朝" w:eastAsia="ＭＳ 明朝" w:hAnsi="ＭＳ 明朝" w:hint="eastAsia"/>
          <w:sz w:val="24"/>
          <w:szCs w:val="24"/>
        </w:rPr>
        <w:t>に対</w:t>
      </w:r>
      <w:r w:rsidRPr="00E464BA">
        <w:rPr>
          <w:rFonts w:ascii="ＭＳ 明朝" w:eastAsia="ＭＳ 明朝" w:hAnsi="ＭＳ 明朝" w:hint="eastAsia"/>
          <w:sz w:val="24"/>
          <w:szCs w:val="24"/>
        </w:rPr>
        <w:t>して、</w:t>
      </w:r>
      <w:r w:rsidR="00EA44C4" w:rsidRPr="00E464BA">
        <w:rPr>
          <w:rFonts w:ascii="ＭＳ 明朝" w:eastAsia="ＭＳ 明朝" w:hAnsi="ＭＳ 明朝" w:hint="eastAsia"/>
          <w:sz w:val="24"/>
          <w:szCs w:val="24"/>
        </w:rPr>
        <w:t>本件委託事務</w:t>
      </w:r>
      <w:r w:rsidR="00045F23" w:rsidRPr="00E464BA">
        <w:rPr>
          <w:rFonts w:ascii="ＭＳ 明朝" w:eastAsia="ＭＳ 明朝" w:hAnsi="ＭＳ 明朝" w:hint="eastAsia"/>
          <w:sz w:val="24"/>
          <w:szCs w:val="24"/>
        </w:rPr>
        <w:t>は、</w:t>
      </w:r>
      <w:r w:rsidR="00B06E56" w:rsidRPr="00E464BA">
        <w:rPr>
          <w:rFonts w:ascii="ＭＳ 明朝" w:eastAsia="ＭＳ 明朝" w:hAnsi="ＭＳ 明朝" w:hint="eastAsia"/>
          <w:sz w:val="24"/>
          <w:szCs w:val="24"/>
        </w:rPr>
        <w:t>甲からの委託を受けて、</w:t>
      </w:r>
      <w:r w:rsidR="00F965DC" w:rsidRPr="00E464BA">
        <w:rPr>
          <w:rFonts w:ascii="ＭＳ 明朝" w:eastAsia="ＭＳ 明朝" w:hAnsi="ＭＳ 明朝" w:hint="eastAsia"/>
          <w:sz w:val="24"/>
          <w:szCs w:val="24"/>
        </w:rPr>
        <w:t>甲が</w:t>
      </w:r>
      <w:r w:rsidR="00712147" w:rsidRPr="00E464BA">
        <w:rPr>
          <w:rFonts w:ascii="ＭＳ 明朝" w:eastAsia="ＭＳ 明朝" w:hAnsi="ＭＳ 明朝" w:hint="eastAsia"/>
          <w:sz w:val="24"/>
          <w:szCs w:val="24"/>
        </w:rPr>
        <w:t>感染症法第15条</w:t>
      </w:r>
      <w:r w:rsidR="00045F23" w:rsidRPr="00E464BA">
        <w:rPr>
          <w:rFonts w:ascii="ＭＳ 明朝" w:eastAsia="ＭＳ 明朝" w:hAnsi="ＭＳ 明朝" w:hint="eastAsia"/>
          <w:sz w:val="24"/>
          <w:szCs w:val="24"/>
        </w:rPr>
        <w:t>に基づき行う</w:t>
      </w:r>
      <w:r w:rsidR="00045F23" w:rsidRPr="00354094">
        <w:rPr>
          <w:rFonts w:ascii="ＭＳ 明朝" w:eastAsia="ＭＳ 明朝" w:hAnsi="ＭＳ 明朝" w:hint="eastAsia"/>
          <w:sz w:val="24"/>
          <w:szCs w:val="24"/>
        </w:rPr>
        <w:t>職務</w:t>
      </w:r>
      <w:r w:rsidR="00B06E56" w:rsidRPr="00354094">
        <w:rPr>
          <w:rFonts w:ascii="ＭＳ 明朝" w:eastAsia="ＭＳ 明朝" w:hAnsi="ＭＳ 明朝" w:hint="eastAsia"/>
          <w:sz w:val="24"/>
          <w:szCs w:val="24"/>
        </w:rPr>
        <w:t>の遂行を支援</w:t>
      </w:r>
      <w:r w:rsidR="00045F23" w:rsidRPr="00354094">
        <w:rPr>
          <w:rFonts w:ascii="ＭＳ 明朝" w:eastAsia="ＭＳ 明朝" w:hAnsi="ＭＳ 明朝" w:hint="eastAsia"/>
          <w:sz w:val="24"/>
          <w:szCs w:val="24"/>
        </w:rPr>
        <w:t>する</w:t>
      </w:r>
      <w:r w:rsidR="00B06E56" w:rsidRPr="00354094">
        <w:rPr>
          <w:rFonts w:ascii="ＭＳ 明朝" w:eastAsia="ＭＳ 明朝" w:hAnsi="ＭＳ 明朝" w:hint="eastAsia"/>
          <w:sz w:val="24"/>
          <w:szCs w:val="24"/>
        </w:rPr>
        <w:t>ために行うものであり</w:t>
      </w:r>
      <w:r w:rsidR="00045F23" w:rsidRPr="00354094">
        <w:rPr>
          <w:rFonts w:ascii="ＭＳ 明朝" w:eastAsia="ＭＳ 明朝" w:hAnsi="ＭＳ 明朝" w:hint="eastAsia"/>
          <w:sz w:val="24"/>
          <w:szCs w:val="24"/>
        </w:rPr>
        <w:t>、本件委託事務</w:t>
      </w:r>
      <w:r w:rsidRPr="00354094">
        <w:rPr>
          <w:rFonts w:ascii="ＭＳ 明朝" w:eastAsia="ＭＳ 明朝" w:hAnsi="ＭＳ 明朝" w:hint="eastAsia"/>
          <w:sz w:val="24"/>
          <w:szCs w:val="24"/>
        </w:rPr>
        <w:t>において取得した情報は</w:t>
      </w:r>
      <w:r w:rsidR="00045F23" w:rsidRPr="00354094">
        <w:rPr>
          <w:rFonts w:ascii="ＭＳ 明朝" w:eastAsia="ＭＳ 明朝" w:hAnsi="ＭＳ 明朝" w:hint="eastAsia"/>
          <w:sz w:val="24"/>
          <w:szCs w:val="24"/>
        </w:rPr>
        <w:t>、</w:t>
      </w:r>
      <w:r w:rsidRPr="00354094">
        <w:rPr>
          <w:rFonts w:ascii="ＭＳ 明朝" w:eastAsia="ＭＳ 明朝" w:hAnsi="ＭＳ 明朝" w:hint="eastAsia"/>
          <w:sz w:val="24"/>
          <w:szCs w:val="24"/>
        </w:rPr>
        <w:t>新型コロナウイルス感染症の感染拡大防止等の目的で</w:t>
      </w:r>
      <w:r w:rsidR="00045F23" w:rsidRPr="00354094">
        <w:rPr>
          <w:rFonts w:ascii="ＭＳ 明朝" w:eastAsia="ＭＳ 明朝" w:hAnsi="ＭＳ 明朝" w:hint="eastAsia"/>
          <w:sz w:val="24"/>
          <w:szCs w:val="24"/>
        </w:rPr>
        <w:t>、</w:t>
      </w:r>
      <w:r w:rsidRPr="00354094">
        <w:rPr>
          <w:rFonts w:ascii="ＭＳ 明朝" w:eastAsia="ＭＳ 明朝" w:hAnsi="ＭＳ 明朝" w:hint="eastAsia"/>
          <w:sz w:val="24"/>
          <w:szCs w:val="24"/>
        </w:rPr>
        <w:t>甲、国</w:t>
      </w:r>
      <w:r w:rsidR="00045F23" w:rsidRPr="00354094">
        <w:rPr>
          <w:rFonts w:ascii="ＭＳ 明朝" w:eastAsia="ＭＳ 明朝" w:hAnsi="ＭＳ 明朝" w:hint="eastAsia"/>
          <w:sz w:val="24"/>
          <w:szCs w:val="24"/>
        </w:rPr>
        <w:t>及び</w:t>
      </w:r>
      <w:r w:rsidRPr="00354094">
        <w:rPr>
          <w:rFonts w:ascii="ＭＳ 明朝" w:eastAsia="ＭＳ 明朝" w:hAnsi="ＭＳ 明朝" w:hint="eastAsia"/>
          <w:sz w:val="24"/>
          <w:szCs w:val="24"/>
        </w:rPr>
        <w:t>他の地方自治体</w:t>
      </w:r>
      <w:r w:rsidR="00BD76ED" w:rsidRPr="00BD76ED">
        <w:rPr>
          <w:rFonts w:ascii="ＭＳ 明朝" w:eastAsia="ＭＳ 明朝" w:hAnsi="ＭＳ 明朝" w:hint="eastAsia"/>
          <w:sz w:val="24"/>
          <w:szCs w:val="24"/>
          <w:highlight w:val="lightGray"/>
        </w:rPr>
        <w:t>【照会元の医療機関がある場合には、当該医療機関も追加】</w:t>
      </w:r>
      <w:r w:rsidRPr="00354094">
        <w:rPr>
          <w:rFonts w:ascii="ＭＳ 明朝" w:eastAsia="ＭＳ 明朝" w:hAnsi="ＭＳ 明朝" w:hint="eastAsia"/>
          <w:sz w:val="24"/>
          <w:szCs w:val="24"/>
        </w:rPr>
        <w:t>に対して提供されることがあること</w:t>
      </w:r>
      <w:r w:rsidR="00045F23" w:rsidRPr="00354094">
        <w:rPr>
          <w:rFonts w:ascii="ＭＳ 明朝" w:eastAsia="ＭＳ 明朝" w:hAnsi="ＭＳ 明朝" w:hint="eastAsia"/>
          <w:sz w:val="24"/>
          <w:szCs w:val="24"/>
        </w:rPr>
        <w:t>を</w:t>
      </w:r>
      <w:r w:rsidRPr="00354094">
        <w:rPr>
          <w:rFonts w:ascii="ＭＳ 明朝" w:eastAsia="ＭＳ 明朝" w:hAnsi="ＭＳ 明朝" w:hint="eastAsia"/>
          <w:sz w:val="24"/>
          <w:szCs w:val="24"/>
        </w:rPr>
        <w:t>あらかじめ説明</w:t>
      </w:r>
      <w:r w:rsidR="00045F23" w:rsidRPr="00354094">
        <w:rPr>
          <w:rFonts w:ascii="ＭＳ 明朝" w:eastAsia="ＭＳ 明朝" w:hAnsi="ＭＳ 明朝" w:hint="eastAsia"/>
          <w:sz w:val="24"/>
          <w:szCs w:val="24"/>
        </w:rPr>
        <w:t>する</w:t>
      </w:r>
      <w:r w:rsidRPr="00354094">
        <w:rPr>
          <w:rFonts w:ascii="ＭＳ 明朝" w:eastAsia="ＭＳ 明朝" w:hAnsi="ＭＳ 明朝" w:hint="eastAsia"/>
          <w:sz w:val="24"/>
          <w:szCs w:val="24"/>
        </w:rPr>
        <w:t>ものとする。</w:t>
      </w:r>
      <w:r w:rsidR="00045F23" w:rsidRPr="00354094">
        <w:rPr>
          <w:rFonts w:ascii="ＭＳ 明朝" w:eastAsia="ＭＳ 明朝" w:hAnsi="ＭＳ 明朝" w:hint="eastAsia"/>
          <w:sz w:val="24"/>
          <w:szCs w:val="24"/>
        </w:rPr>
        <w:t>ただし、甲において、当該</w:t>
      </w:r>
      <w:r w:rsidR="001C73D4">
        <w:rPr>
          <w:rFonts w:ascii="ＭＳ 明朝" w:eastAsia="ＭＳ 明朝" w:hAnsi="ＭＳ 明朝" w:hint="eastAsia"/>
          <w:sz w:val="24"/>
          <w:szCs w:val="24"/>
        </w:rPr>
        <w:t>患者</w:t>
      </w:r>
      <w:r w:rsidR="00045F23" w:rsidRPr="00354094">
        <w:rPr>
          <w:rFonts w:ascii="ＭＳ 明朝" w:eastAsia="ＭＳ 明朝" w:hAnsi="ＭＳ 明朝" w:hint="eastAsia"/>
          <w:sz w:val="24"/>
          <w:szCs w:val="24"/>
        </w:rPr>
        <w:t>に対して同旨の説明を行う場合は、この限りでない。</w:t>
      </w:r>
    </w:p>
    <w:p w14:paraId="0097FF63" w14:textId="21E487D8" w:rsidR="0003252C" w:rsidRPr="00354094" w:rsidRDefault="00A6292B">
      <w:pPr>
        <w:ind w:left="240" w:hangingChars="100" w:hanging="240"/>
        <w:rPr>
          <w:rFonts w:ascii="ＭＳ 明朝" w:eastAsia="ＭＳ 明朝" w:hAnsi="ＭＳ 明朝"/>
          <w:sz w:val="24"/>
          <w:szCs w:val="24"/>
        </w:rPr>
      </w:pPr>
      <w:r w:rsidRPr="00354094">
        <w:rPr>
          <w:rFonts w:ascii="ＭＳ 明朝" w:eastAsia="ＭＳ 明朝" w:hAnsi="ＭＳ 明朝" w:hint="eastAsia"/>
          <w:sz w:val="24"/>
          <w:szCs w:val="24"/>
        </w:rPr>
        <w:t xml:space="preserve">３　</w:t>
      </w:r>
      <w:r w:rsidR="0003252C" w:rsidRPr="00354094">
        <w:rPr>
          <w:rFonts w:ascii="ＭＳ 明朝" w:eastAsia="ＭＳ 明朝" w:hAnsi="ＭＳ 明朝"/>
          <w:sz w:val="24"/>
          <w:szCs w:val="24"/>
        </w:rPr>
        <w:t>甲</w:t>
      </w:r>
      <w:r w:rsidR="00A14A38" w:rsidRPr="00354094">
        <w:rPr>
          <w:rFonts w:ascii="ＭＳ 明朝" w:eastAsia="ＭＳ 明朝" w:hAnsi="ＭＳ 明朝" w:hint="eastAsia"/>
          <w:sz w:val="24"/>
          <w:szCs w:val="24"/>
        </w:rPr>
        <w:t>が</w:t>
      </w:r>
      <w:r w:rsidR="0003252C" w:rsidRPr="00354094">
        <w:rPr>
          <w:rFonts w:ascii="ＭＳ 明朝" w:eastAsia="ＭＳ 明朝" w:hAnsi="ＭＳ 明朝"/>
          <w:sz w:val="24"/>
          <w:szCs w:val="24"/>
        </w:rPr>
        <w:t>乙に対し</w:t>
      </w:r>
      <w:r w:rsidR="00151543" w:rsidRPr="00354094">
        <w:rPr>
          <w:rFonts w:ascii="ＭＳ 明朝" w:eastAsia="ＭＳ 明朝" w:hAnsi="ＭＳ 明朝" w:hint="eastAsia"/>
          <w:sz w:val="24"/>
          <w:szCs w:val="24"/>
        </w:rPr>
        <w:t>第１</w:t>
      </w:r>
      <w:r w:rsidR="0003252C" w:rsidRPr="00354094">
        <w:rPr>
          <w:rFonts w:ascii="ＭＳ 明朝" w:eastAsia="ＭＳ 明朝" w:hAnsi="ＭＳ 明朝"/>
          <w:sz w:val="24"/>
          <w:szCs w:val="24"/>
        </w:rPr>
        <w:t>項各号に定めるもの以外の</w:t>
      </w:r>
      <w:r w:rsidR="00885CE7" w:rsidRPr="00354094">
        <w:rPr>
          <w:rFonts w:ascii="ＭＳ 明朝" w:eastAsia="ＭＳ 明朝" w:hAnsi="ＭＳ 明朝" w:hint="eastAsia"/>
          <w:sz w:val="24"/>
          <w:szCs w:val="24"/>
        </w:rPr>
        <w:t>事務</w:t>
      </w:r>
      <w:r w:rsidR="00757DF6" w:rsidRPr="00354094">
        <w:rPr>
          <w:rFonts w:ascii="ＭＳ 明朝" w:eastAsia="ＭＳ 明朝" w:hAnsi="ＭＳ 明朝" w:hint="eastAsia"/>
          <w:sz w:val="24"/>
          <w:szCs w:val="24"/>
        </w:rPr>
        <w:t>を本件委託事務に含めて</w:t>
      </w:r>
      <w:r w:rsidR="00A14A38" w:rsidRPr="00354094">
        <w:rPr>
          <w:rFonts w:ascii="ＭＳ 明朝" w:eastAsia="ＭＳ 明朝" w:hAnsi="ＭＳ 明朝" w:hint="eastAsia"/>
          <w:sz w:val="24"/>
          <w:szCs w:val="24"/>
        </w:rPr>
        <w:t>委託する場合</w:t>
      </w:r>
      <w:r w:rsidR="0003252C" w:rsidRPr="00354094">
        <w:rPr>
          <w:rFonts w:ascii="ＭＳ 明朝" w:eastAsia="ＭＳ 明朝" w:hAnsi="ＭＳ 明朝" w:hint="eastAsia"/>
          <w:sz w:val="24"/>
          <w:szCs w:val="24"/>
        </w:rPr>
        <w:t>、</w:t>
      </w:r>
      <w:r w:rsidR="00A14A38" w:rsidRPr="00354094">
        <w:rPr>
          <w:rFonts w:ascii="ＭＳ 明朝" w:eastAsia="ＭＳ 明朝" w:hAnsi="ＭＳ 明朝" w:hint="eastAsia"/>
          <w:sz w:val="24"/>
          <w:szCs w:val="24"/>
        </w:rPr>
        <w:t>又は委託に当たって必要な事項については、</w:t>
      </w:r>
      <w:r w:rsidR="0003252C" w:rsidRPr="00354094">
        <w:rPr>
          <w:rFonts w:ascii="ＭＳ 明朝" w:eastAsia="ＭＳ 明朝" w:hAnsi="ＭＳ 明朝" w:hint="eastAsia"/>
          <w:sz w:val="24"/>
          <w:szCs w:val="24"/>
        </w:rPr>
        <w:t>甲乙協議の上、別に定める</w:t>
      </w:r>
      <w:r w:rsidR="00DC0593" w:rsidRPr="00354094">
        <w:rPr>
          <w:rFonts w:ascii="ＭＳ 明朝" w:eastAsia="ＭＳ 明朝" w:hAnsi="ＭＳ 明朝" w:hint="eastAsia"/>
          <w:sz w:val="24"/>
          <w:szCs w:val="24"/>
        </w:rPr>
        <w:t>ものとする</w:t>
      </w:r>
      <w:r w:rsidR="0003252C" w:rsidRPr="00354094">
        <w:rPr>
          <w:rFonts w:ascii="ＭＳ 明朝" w:eastAsia="ＭＳ 明朝" w:hAnsi="ＭＳ 明朝" w:hint="eastAsia"/>
          <w:sz w:val="24"/>
          <w:szCs w:val="24"/>
        </w:rPr>
        <w:t>。</w:t>
      </w:r>
    </w:p>
    <w:p w14:paraId="455C7BC7" w14:textId="77777777" w:rsidR="0084461F" w:rsidRPr="00354094" w:rsidRDefault="0084461F" w:rsidP="0084461F">
      <w:pPr>
        <w:ind w:left="240" w:hangingChars="100" w:hanging="240"/>
        <w:rPr>
          <w:rFonts w:ascii="ＭＳ 明朝" w:eastAsia="ＭＳ 明朝" w:hAnsi="ＭＳ 明朝"/>
          <w:sz w:val="24"/>
          <w:szCs w:val="24"/>
        </w:rPr>
      </w:pPr>
    </w:p>
    <w:p w14:paraId="65A9F966" w14:textId="1A7AF7A2" w:rsidR="005005D2" w:rsidRPr="0049743B" w:rsidRDefault="00DC0593" w:rsidP="0084461F">
      <w:pPr>
        <w:ind w:left="240" w:hangingChars="100" w:hanging="240"/>
        <w:rPr>
          <w:rFonts w:ascii="ＭＳ 明朝" w:eastAsia="ＭＳ 明朝" w:hAnsi="ＭＳ 明朝"/>
          <w:sz w:val="24"/>
          <w:szCs w:val="24"/>
        </w:rPr>
      </w:pPr>
      <w:r w:rsidRPr="006D259C">
        <w:rPr>
          <w:rFonts w:ascii="ＭＳ 明朝" w:eastAsia="ＭＳ 明朝" w:hAnsi="ＭＳ 明朝" w:hint="eastAsia"/>
          <w:sz w:val="24"/>
          <w:szCs w:val="24"/>
        </w:rPr>
        <w:t>第２</w:t>
      </w:r>
      <w:r w:rsidR="0003252C" w:rsidRPr="006D259C">
        <w:rPr>
          <w:rFonts w:ascii="ＭＳ 明朝" w:eastAsia="ＭＳ 明朝" w:hAnsi="ＭＳ 明朝" w:hint="eastAsia"/>
          <w:sz w:val="24"/>
          <w:szCs w:val="24"/>
        </w:rPr>
        <w:t>条</w:t>
      </w:r>
      <w:r w:rsidR="00A6292B" w:rsidRPr="006D259C">
        <w:rPr>
          <w:rFonts w:ascii="ＭＳ 明朝" w:eastAsia="ＭＳ 明朝" w:hAnsi="ＭＳ 明朝" w:hint="eastAsia"/>
          <w:sz w:val="24"/>
          <w:szCs w:val="24"/>
        </w:rPr>
        <w:t xml:space="preserve">　</w:t>
      </w:r>
      <w:r w:rsidR="0003252C" w:rsidRPr="006D259C">
        <w:rPr>
          <w:rFonts w:ascii="ＭＳ 明朝" w:eastAsia="ＭＳ 明朝" w:hAnsi="ＭＳ 明朝" w:hint="eastAsia"/>
          <w:sz w:val="24"/>
          <w:szCs w:val="24"/>
        </w:rPr>
        <w:t>乙は、前条の規定に基づいて行う</w:t>
      </w:r>
      <w:r w:rsidR="00885CE7" w:rsidRPr="006D259C">
        <w:rPr>
          <w:rFonts w:ascii="ＭＳ 明朝" w:eastAsia="ＭＳ 明朝" w:hAnsi="ＭＳ 明朝" w:hint="eastAsia"/>
          <w:sz w:val="24"/>
          <w:szCs w:val="24"/>
        </w:rPr>
        <w:t>事務</w:t>
      </w:r>
      <w:r w:rsidR="0003252C" w:rsidRPr="006D259C">
        <w:rPr>
          <w:rFonts w:ascii="ＭＳ 明朝" w:eastAsia="ＭＳ 明朝" w:hAnsi="ＭＳ 明朝" w:hint="eastAsia"/>
          <w:sz w:val="24"/>
          <w:szCs w:val="24"/>
        </w:rPr>
        <w:t>について、毎日、</w:t>
      </w:r>
      <w:r w:rsidR="00885CE7" w:rsidRPr="006D259C">
        <w:rPr>
          <w:rFonts w:ascii="ＭＳ 明朝" w:eastAsia="ＭＳ 明朝" w:hAnsi="ＭＳ 明朝" w:hint="eastAsia"/>
          <w:sz w:val="24"/>
          <w:szCs w:val="24"/>
        </w:rPr>
        <w:t>その実施結果を</w:t>
      </w:r>
      <w:r w:rsidR="0003252C" w:rsidRPr="006D259C">
        <w:rPr>
          <w:rFonts w:ascii="ＭＳ 明朝" w:eastAsia="ＭＳ 明朝" w:hAnsi="ＭＳ 明朝" w:hint="eastAsia"/>
          <w:sz w:val="24"/>
          <w:szCs w:val="24"/>
        </w:rPr>
        <w:t>甲に報告するものとする</w:t>
      </w:r>
      <w:r w:rsidR="009B6057" w:rsidRPr="006D259C">
        <w:rPr>
          <w:rFonts w:ascii="ＭＳ 明朝" w:eastAsia="ＭＳ 明朝" w:hAnsi="ＭＳ 明朝" w:hint="eastAsia"/>
          <w:sz w:val="24"/>
          <w:szCs w:val="24"/>
        </w:rPr>
        <w:t>（</w:t>
      </w:r>
      <w:r w:rsidR="00757DF6" w:rsidRPr="006D259C">
        <w:rPr>
          <w:rFonts w:ascii="ＭＳ 明朝" w:eastAsia="ＭＳ 明朝" w:hAnsi="ＭＳ 明朝" w:hint="eastAsia"/>
          <w:sz w:val="24"/>
          <w:szCs w:val="24"/>
        </w:rPr>
        <w:t>電話等</w:t>
      </w:r>
      <w:r w:rsidR="001B3024" w:rsidRPr="006D259C">
        <w:rPr>
          <w:rFonts w:ascii="ＭＳ 明朝" w:eastAsia="ＭＳ 明朝" w:hAnsi="ＭＳ 明朝" w:hint="eastAsia"/>
          <w:sz w:val="24"/>
          <w:szCs w:val="24"/>
        </w:rPr>
        <w:t>情報通信機器</w:t>
      </w:r>
      <w:r w:rsidR="009B6057" w:rsidRPr="006D259C">
        <w:rPr>
          <w:rFonts w:ascii="ＭＳ 明朝" w:eastAsia="ＭＳ 明朝" w:hAnsi="ＭＳ 明朝" w:hint="eastAsia"/>
          <w:sz w:val="24"/>
          <w:szCs w:val="24"/>
        </w:rPr>
        <w:t>を用いて情報を共有できる場合は、それ</w:t>
      </w:r>
      <w:r w:rsidR="001B3024" w:rsidRPr="006D259C">
        <w:rPr>
          <w:rFonts w:ascii="ＭＳ 明朝" w:eastAsia="ＭＳ 明朝" w:hAnsi="ＭＳ 明朝" w:hint="eastAsia"/>
          <w:sz w:val="24"/>
          <w:szCs w:val="24"/>
        </w:rPr>
        <w:t>をもって</w:t>
      </w:r>
      <w:r w:rsidR="009B6057" w:rsidRPr="006D259C">
        <w:rPr>
          <w:rFonts w:ascii="ＭＳ 明朝" w:eastAsia="ＭＳ 明朝" w:hAnsi="ＭＳ 明朝" w:hint="eastAsia"/>
          <w:sz w:val="24"/>
          <w:szCs w:val="24"/>
        </w:rPr>
        <w:t>報告したものとみなす</w:t>
      </w:r>
      <w:r w:rsidR="00A114F4" w:rsidRPr="006D259C">
        <w:rPr>
          <w:rFonts w:ascii="ＭＳ 明朝" w:eastAsia="ＭＳ 明朝" w:hAnsi="ＭＳ 明朝" w:hint="eastAsia"/>
          <w:sz w:val="24"/>
          <w:szCs w:val="24"/>
        </w:rPr>
        <w:t>。</w:t>
      </w:r>
      <w:r w:rsidR="009B6057" w:rsidRPr="006D259C">
        <w:rPr>
          <w:rFonts w:ascii="ＭＳ 明朝" w:eastAsia="ＭＳ 明朝" w:hAnsi="ＭＳ 明朝" w:hint="eastAsia"/>
          <w:sz w:val="24"/>
          <w:szCs w:val="24"/>
        </w:rPr>
        <w:t>）。</w:t>
      </w:r>
      <w:r w:rsidR="00885CE7" w:rsidRPr="006D259C">
        <w:rPr>
          <w:rFonts w:ascii="ＭＳ 明朝" w:eastAsia="ＭＳ 明朝" w:hAnsi="ＭＳ 明朝" w:hint="eastAsia"/>
          <w:sz w:val="24"/>
          <w:szCs w:val="24"/>
        </w:rPr>
        <w:t>乙は、甲が別途</w:t>
      </w:r>
      <w:r w:rsidR="00885CE7" w:rsidRPr="0049743B">
        <w:rPr>
          <w:rFonts w:ascii="ＭＳ 明朝" w:eastAsia="ＭＳ 明朝" w:hAnsi="ＭＳ 明朝" w:hint="eastAsia"/>
          <w:sz w:val="24"/>
          <w:szCs w:val="24"/>
        </w:rPr>
        <w:t>報告の内容及び様式等について指示した場合には、これに従うものとする。</w:t>
      </w:r>
    </w:p>
    <w:p w14:paraId="05C62FF2" w14:textId="7A9684A0" w:rsidR="00EB4054" w:rsidRPr="0049743B" w:rsidRDefault="000060ED"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甲は、前項に規定する報告のほか、随時、乙に対して、本件委託事務に関して甲が指定する内容についての報告を求めることができ、乙はこれに応じるものとする。</w:t>
      </w:r>
    </w:p>
    <w:p w14:paraId="542E9F6F" w14:textId="6358B34A" w:rsidR="003225D9" w:rsidRPr="0049743B" w:rsidRDefault="003225D9" w:rsidP="0084461F">
      <w:pPr>
        <w:rPr>
          <w:rFonts w:ascii="ＭＳ 明朝" w:eastAsia="ＭＳ 明朝" w:hAnsi="ＭＳ 明朝"/>
          <w:sz w:val="24"/>
          <w:szCs w:val="24"/>
        </w:rPr>
      </w:pPr>
    </w:p>
    <w:p w14:paraId="236A1D8A" w14:textId="77777777"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（甲の責務）</w:t>
      </w:r>
    </w:p>
    <w:p w14:paraId="45ECE40F" w14:textId="7715B3BF" w:rsidR="00252C39" w:rsidRPr="002C3061" w:rsidRDefault="003225D9" w:rsidP="00A67272">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DC0593" w:rsidRPr="0049743B">
        <w:rPr>
          <w:rFonts w:ascii="ＭＳ 明朝" w:eastAsia="ＭＳ 明朝" w:hAnsi="ＭＳ 明朝" w:hint="eastAsia"/>
          <w:sz w:val="24"/>
          <w:szCs w:val="24"/>
        </w:rPr>
        <w:t>３</w:t>
      </w:r>
      <w:r w:rsidRPr="0049743B">
        <w:rPr>
          <w:rFonts w:ascii="ＭＳ 明朝" w:eastAsia="ＭＳ 明朝" w:hAnsi="ＭＳ 明朝"/>
          <w:sz w:val="24"/>
          <w:szCs w:val="24"/>
        </w:rPr>
        <w:t>条</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sz w:val="24"/>
          <w:szCs w:val="24"/>
        </w:rPr>
        <w:t>甲は、乙に対し</w:t>
      </w:r>
      <w:r w:rsidR="000317E2" w:rsidRPr="0049743B">
        <w:rPr>
          <w:rFonts w:ascii="ＭＳ 明朝" w:eastAsia="ＭＳ 明朝" w:hAnsi="ＭＳ 明朝" w:hint="eastAsia"/>
          <w:sz w:val="24"/>
          <w:szCs w:val="24"/>
        </w:rPr>
        <w:t>、</w:t>
      </w:r>
      <w:r w:rsidR="00EA44C4" w:rsidRPr="0049743B">
        <w:rPr>
          <w:rFonts w:ascii="ＭＳ 明朝" w:eastAsia="ＭＳ 明朝" w:hAnsi="ＭＳ 明朝" w:hint="eastAsia"/>
          <w:sz w:val="24"/>
          <w:szCs w:val="24"/>
        </w:rPr>
        <w:t>本件委託事務</w:t>
      </w:r>
      <w:r w:rsidR="000317E2" w:rsidRPr="0049743B">
        <w:rPr>
          <w:rFonts w:ascii="ＭＳ 明朝" w:eastAsia="ＭＳ 明朝" w:hAnsi="ＭＳ 明朝" w:hint="eastAsia"/>
          <w:sz w:val="24"/>
          <w:szCs w:val="24"/>
        </w:rPr>
        <w:t>及び第２条に規定する事務に関する留意点等</w:t>
      </w:r>
      <w:r w:rsidRPr="0049743B">
        <w:rPr>
          <w:rFonts w:ascii="ＭＳ 明朝" w:eastAsia="ＭＳ 明朝" w:hAnsi="ＭＳ 明朝"/>
          <w:sz w:val="24"/>
          <w:szCs w:val="24"/>
        </w:rPr>
        <w:t>について説明</w:t>
      </w:r>
      <w:r w:rsidR="00A67272" w:rsidRPr="0049743B">
        <w:rPr>
          <w:rFonts w:ascii="ＭＳ 明朝" w:eastAsia="ＭＳ 明朝" w:hAnsi="ＭＳ 明朝" w:hint="eastAsia"/>
          <w:sz w:val="24"/>
          <w:szCs w:val="24"/>
        </w:rPr>
        <w:t>するとともに</w:t>
      </w:r>
      <w:r w:rsidRPr="0049743B">
        <w:rPr>
          <w:rFonts w:ascii="ＭＳ 明朝" w:eastAsia="ＭＳ 明朝" w:hAnsi="ＭＳ 明朝"/>
          <w:sz w:val="24"/>
          <w:szCs w:val="24"/>
        </w:rPr>
        <w:t>、</w:t>
      </w:r>
      <w:r w:rsidR="00F63573" w:rsidRPr="0049743B">
        <w:rPr>
          <w:rFonts w:ascii="ＭＳ 明朝" w:eastAsia="ＭＳ 明朝" w:hAnsi="ＭＳ 明朝" w:hint="eastAsia"/>
          <w:sz w:val="24"/>
          <w:szCs w:val="24"/>
        </w:rPr>
        <w:t>当該事務を遂行するために必</w:t>
      </w:r>
      <w:r w:rsidR="00F63573" w:rsidRPr="008D281E">
        <w:rPr>
          <w:rFonts w:ascii="ＭＳ 明朝" w:eastAsia="ＭＳ 明朝" w:hAnsi="ＭＳ 明朝" w:hint="eastAsia"/>
          <w:sz w:val="24"/>
          <w:szCs w:val="24"/>
        </w:rPr>
        <w:t>要な</w:t>
      </w:r>
      <w:r w:rsidR="005378F0" w:rsidRPr="008D281E">
        <w:rPr>
          <w:rFonts w:ascii="ＭＳ 明朝" w:eastAsia="ＭＳ 明朝" w:hAnsi="ＭＳ 明朝" w:hint="eastAsia"/>
          <w:sz w:val="24"/>
          <w:szCs w:val="24"/>
        </w:rPr>
        <w:t>マスク、</w:t>
      </w:r>
      <w:r w:rsidR="000075B4" w:rsidRPr="008D281E">
        <w:rPr>
          <w:rFonts w:ascii="ＭＳ 明朝" w:eastAsia="ＭＳ 明朝" w:hAnsi="ＭＳ 明朝" w:hint="eastAsia"/>
          <w:sz w:val="24"/>
          <w:szCs w:val="24"/>
        </w:rPr>
        <w:t>眼の防護具</w:t>
      </w:r>
      <w:r w:rsidR="005378F0" w:rsidRPr="008D281E">
        <w:rPr>
          <w:rFonts w:ascii="ＭＳ 明朝" w:eastAsia="ＭＳ 明朝" w:hAnsi="ＭＳ 明朝" w:hint="eastAsia"/>
          <w:sz w:val="24"/>
          <w:szCs w:val="24"/>
        </w:rPr>
        <w:t>等の</w:t>
      </w:r>
      <w:r w:rsidR="003936FA" w:rsidRPr="008D281E">
        <w:rPr>
          <w:rFonts w:ascii="ＭＳ 明朝" w:eastAsia="ＭＳ 明朝" w:hAnsi="ＭＳ 明朝" w:hint="eastAsia"/>
          <w:sz w:val="24"/>
          <w:szCs w:val="24"/>
        </w:rPr>
        <w:t>個人</w:t>
      </w:r>
      <w:r w:rsidR="005378F0" w:rsidRPr="008D281E">
        <w:rPr>
          <w:rFonts w:ascii="ＭＳ 明朝" w:eastAsia="ＭＳ 明朝" w:hAnsi="ＭＳ 明朝" w:hint="eastAsia"/>
          <w:sz w:val="24"/>
          <w:szCs w:val="24"/>
        </w:rPr>
        <w:t>防護具を提供</w:t>
      </w:r>
      <w:r w:rsidR="009F5E4C" w:rsidRPr="008D281E">
        <w:rPr>
          <w:rFonts w:ascii="ＭＳ 明朝" w:eastAsia="ＭＳ 明朝" w:hAnsi="ＭＳ 明朝" w:hint="eastAsia"/>
          <w:sz w:val="24"/>
          <w:szCs w:val="24"/>
        </w:rPr>
        <w:t>し、並びに</w:t>
      </w:r>
      <w:r w:rsidRPr="008D281E">
        <w:rPr>
          <w:rFonts w:ascii="ＭＳ 明朝" w:eastAsia="ＭＳ 明朝" w:hAnsi="ＭＳ 明朝"/>
          <w:sz w:val="24"/>
          <w:szCs w:val="24"/>
        </w:rPr>
        <w:t>乙が</w:t>
      </w:r>
      <w:r w:rsidR="000317E2" w:rsidRPr="008D281E">
        <w:rPr>
          <w:rFonts w:ascii="ＭＳ 明朝" w:eastAsia="ＭＳ 明朝" w:hAnsi="ＭＳ 明朝" w:hint="eastAsia"/>
          <w:sz w:val="24"/>
          <w:szCs w:val="24"/>
        </w:rPr>
        <w:t>当該事務</w:t>
      </w:r>
      <w:r w:rsidRPr="008D281E">
        <w:rPr>
          <w:rFonts w:ascii="ＭＳ 明朝" w:eastAsia="ＭＳ 明朝" w:hAnsi="ＭＳ 明朝" w:hint="eastAsia"/>
          <w:sz w:val="24"/>
          <w:szCs w:val="24"/>
        </w:rPr>
        <w:t>を遂</w:t>
      </w:r>
      <w:r w:rsidRPr="0049743B">
        <w:rPr>
          <w:rFonts w:ascii="ＭＳ 明朝" w:eastAsia="ＭＳ 明朝" w:hAnsi="ＭＳ 明朝" w:hint="eastAsia"/>
          <w:sz w:val="24"/>
          <w:szCs w:val="24"/>
        </w:rPr>
        <w:t>行す</w:t>
      </w:r>
      <w:r w:rsidRPr="002C3061">
        <w:rPr>
          <w:rFonts w:ascii="ＭＳ 明朝" w:eastAsia="ＭＳ 明朝" w:hAnsi="ＭＳ 明朝" w:hint="eastAsia"/>
          <w:sz w:val="24"/>
          <w:szCs w:val="24"/>
        </w:rPr>
        <w:t>る上で必要な</w:t>
      </w:r>
      <w:r w:rsidR="00373141" w:rsidRPr="002C3061">
        <w:rPr>
          <w:rFonts w:ascii="ＭＳ 明朝" w:eastAsia="ＭＳ 明朝" w:hAnsi="ＭＳ 明朝" w:hint="eastAsia"/>
          <w:sz w:val="24"/>
          <w:szCs w:val="24"/>
        </w:rPr>
        <w:t>限度において、次の各号に掲げる情報を提供する。</w:t>
      </w:r>
    </w:p>
    <w:p w14:paraId="6AB4DA9F" w14:textId="26C27E6B" w:rsidR="007F435B" w:rsidRPr="002C3061" w:rsidRDefault="007F435B" w:rsidP="00354094">
      <w:pPr>
        <w:ind w:leftChars="100" w:left="450" w:hangingChars="100" w:hanging="240"/>
        <w:rPr>
          <w:rFonts w:ascii="ＭＳ 明朝" w:eastAsia="ＭＳ 明朝" w:hAnsi="ＭＳ 明朝"/>
          <w:sz w:val="24"/>
          <w:szCs w:val="24"/>
        </w:rPr>
      </w:pPr>
      <w:r w:rsidRPr="002C3061">
        <w:rPr>
          <w:rFonts w:ascii="ＭＳ 明朝" w:eastAsia="ＭＳ 明朝" w:hAnsi="ＭＳ 明朝" w:hint="eastAsia"/>
          <w:sz w:val="24"/>
          <w:szCs w:val="24"/>
        </w:rPr>
        <w:t>一　契約可能な民間検査機関等に関する情報</w:t>
      </w:r>
    </w:p>
    <w:p w14:paraId="54BA9A94" w14:textId="48A4AF21" w:rsidR="00354094" w:rsidRPr="002C3061" w:rsidRDefault="00252C39" w:rsidP="00354094">
      <w:pPr>
        <w:ind w:leftChars="100" w:left="210"/>
        <w:rPr>
          <w:rFonts w:ascii="ＭＳ 明朝" w:eastAsia="ＭＳ 明朝" w:hAnsi="ＭＳ 明朝"/>
          <w:sz w:val="24"/>
          <w:szCs w:val="24"/>
        </w:rPr>
      </w:pPr>
      <w:r w:rsidRPr="002C3061">
        <w:rPr>
          <w:rFonts w:ascii="ＭＳ 明朝" w:eastAsia="ＭＳ 明朝" w:hAnsi="ＭＳ 明朝" w:hint="eastAsia"/>
          <w:sz w:val="24"/>
          <w:szCs w:val="24"/>
        </w:rPr>
        <w:t>二</w:t>
      </w:r>
      <w:r w:rsidR="00A6292B" w:rsidRPr="002C3061">
        <w:rPr>
          <w:rFonts w:ascii="ＭＳ 明朝" w:eastAsia="ＭＳ 明朝" w:hAnsi="ＭＳ 明朝" w:hint="eastAsia"/>
          <w:sz w:val="24"/>
          <w:szCs w:val="24"/>
        </w:rPr>
        <w:t xml:space="preserve">　</w:t>
      </w:r>
      <w:r w:rsidR="00B85570" w:rsidRPr="002C3061">
        <w:rPr>
          <w:rFonts w:ascii="ＭＳ 明朝" w:eastAsia="ＭＳ 明朝" w:hAnsi="ＭＳ 明朝" w:hint="eastAsia"/>
          <w:sz w:val="24"/>
          <w:szCs w:val="24"/>
        </w:rPr>
        <w:t>当該</w:t>
      </w:r>
      <w:r w:rsidR="002C3061" w:rsidRPr="001E1B23">
        <w:rPr>
          <w:rFonts w:ascii="ＭＳ 明朝" w:eastAsia="ＭＳ 明朝" w:hAnsi="ＭＳ 明朝" w:hint="eastAsia"/>
          <w:sz w:val="24"/>
          <w:szCs w:val="24"/>
        </w:rPr>
        <w:t>検査対象</w:t>
      </w:r>
      <w:r w:rsidR="009F5E4C" w:rsidRPr="002C3061">
        <w:rPr>
          <w:rFonts w:ascii="ＭＳ 明朝" w:eastAsia="ＭＳ 明朝" w:hAnsi="ＭＳ 明朝" w:hint="eastAsia"/>
          <w:sz w:val="24"/>
          <w:szCs w:val="24"/>
        </w:rPr>
        <w:t>者の急変時の連絡先及び連絡体制に関する情報</w:t>
      </w:r>
    </w:p>
    <w:p w14:paraId="0FBE89B3" w14:textId="4058F8CE" w:rsidR="00354094" w:rsidRPr="002C3061" w:rsidRDefault="00252C39" w:rsidP="00354094">
      <w:pPr>
        <w:ind w:leftChars="100" w:left="450" w:hangingChars="100" w:hanging="240"/>
        <w:rPr>
          <w:rFonts w:ascii="ＭＳ 明朝" w:eastAsia="ＭＳ 明朝" w:hAnsi="ＭＳ 明朝"/>
          <w:sz w:val="24"/>
          <w:szCs w:val="24"/>
        </w:rPr>
      </w:pPr>
      <w:r w:rsidRPr="002C3061">
        <w:rPr>
          <w:rFonts w:ascii="ＭＳ 明朝" w:eastAsia="ＭＳ 明朝" w:hAnsi="ＭＳ 明朝" w:hint="eastAsia"/>
          <w:sz w:val="24"/>
          <w:szCs w:val="24"/>
        </w:rPr>
        <w:t>三</w:t>
      </w:r>
      <w:r w:rsidR="00A6292B" w:rsidRPr="002C3061">
        <w:rPr>
          <w:rFonts w:ascii="ＭＳ 明朝" w:eastAsia="ＭＳ 明朝" w:hAnsi="ＭＳ 明朝" w:hint="eastAsia"/>
          <w:sz w:val="24"/>
          <w:szCs w:val="24"/>
        </w:rPr>
        <w:t xml:space="preserve">　</w:t>
      </w:r>
      <w:r w:rsidRPr="002C3061">
        <w:rPr>
          <w:rFonts w:ascii="ＭＳ 明朝" w:eastAsia="ＭＳ 明朝" w:hAnsi="ＭＳ 明朝" w:hint="eastAsia"/>
          <w:sz w:val="24"/>
          <w:szCs w:val="24"/>
        </w:rPr>
        <w:t>甲が、帰国者・接触者外来、重点医療機関等の</w:t>
      </w:r>
      <w:r w:rsidR="00B73676" w:rsidRPr="002C3061">
        <w:rPr>
          <w:rFonts w:ascii="ＭＳ 明朝" w:eastAsia="ＭＳ 明朝" w:hAnsi="ＭＳ 明朝" w:hint="eastAsia"/>
          <w:sz w:val="24"/>
          <w:szCs w:val="24"/>
        </w:rPr>
        <w:t>新型コロナウイルス感染症に係る</w:t>
      </w:r>
      <w:r w:rsidRPr="002C3061">
        <w:rPr>
          <w:rFonts w:ascii="ＭＳ 明朝" w:eastAsia="ＭＳ 明朝" w:hAnsi="ＭＳ 明朝" w:hint="eastAsia"/>
          <w:sz w:val="24"/>
          <w:szCs w:val="24"/>
        </w:rPr>
        <w:t>入院治療が可能な医療機関等と行った医療提供及び搬送体制に関する調整</w:t>
      </w:r>
      <w:r w:rsidR="00B06E56" w:rsidRPr="002C3061">
        <w:rPr>
          <w:rFonts w:ascii="ＭＳ 明朝" w:eastAsia="ＭＳ 明朝" w:hAnsi="ＭＳ 明朝" w:hint="eastAsia"/>
          <w:sz w:val="24"/>
          <w:szCs w:val="24"/>
        </w:rPr>
        <w:t>の</w:t>
      </w:r>
      <w:r w:rsidRPr="002C3061">
        <w:rPr>
          <w:rFonts w:ascii="ＭＳ 明朝" w:eastAsia="ＭＳ 明朝" w:hAnsi="ＭＳ 明朝" w:hint="eastAsia"/>
          <w:sz w:val="24"/>
          <w:szCs w:val="24"/>
        </w:rPr>
        <w:t>内容等患者の医療機関</w:t>
      </w:r>
      <w:r w:rsidR="00B73676" w:rsidRPr="002C3061">
        <w:rPr>
          <w:rFonts w:ascii="ＭＳ 明朝" w:eastAsia="ＭＳ 明朝" w:hAnsi="ＭＳ 明朝" w:hint="eastAsia"/>
          <w:sz w:val="24"/>
          <w:szCs w:val="24"/>
        </w:rPr>
        <w:t>の受診</w:t>
      </w:r>
      <w:r w:rsidRPr="002C3061">
        <w:rPr>
          <w:rFonts w:ascii="ＭＳ 明朝" w:eastAsia="ＭＳ 明朝" w:hAnsi="ＭＳ 明朝" w:hint="eastAsia"/>
          <w:sz w:val="24"/>
          <w:szCs w:val="24"/>
        </w:rPr>
        <w:t>に係る調整上必要となる</w:t>
      </w:r>
      <w:r w:rsidR="00B73676" w:rsidRPr="002C3061">
        <w:rPr>
          <w:rFonts w:ascii="ＭＳ 明朝" w:eastAsia="ＭＳ 明朝" w:hAnsi="ＭＳ 明朝" w:hint="eastAsia"/>
          <w:sz w:val="24"/>
          <w:szCs w:val="24"/>
        </w:rPr>
        <w:t>事項に関する</w:t>
      </w:r>
      <w:r w:rsidRPr="002C3061">
        <w:rPr>
          <w:rFonts w:ascii="ＭＳ 明朝" w:eastAsia="ＭＳ 明朝" w:hAnsi="ＭＳ 明朝" w:hint="eastAsia"/>
          <w:sz w:val="24"/>
          <w:szCs w:val="24"/>
        </w:rPr>
        <w:t>情報</w:t>
      </w:r>
      <w:r w:rsidR="00B73676" w:rsidRPr="002C3061">
        <w:rPr>
          <w:rFonts w:ascii="ＭＳ 明朝" w:eastAsia="ＭＳ 明朝" w:hAnsi="ＭＳ 明朝" w:hint="eastAsia"/>
          <w:sz w:val="24"/>
          <w:szCs w:val="24"/>
        </w:rPr>
        <w:t>（</w:t>
      </w:r>
      <w:r w:rsidR="0021102F">
        <w:rPr>
          <w:rFonts w:ascii="ＭＳ 明朝" w:eastAsia="ＭＳ 明朝" w:hAnsi="ＭＳ 明朝" w:hint="eastAsia"/>
          <w:sz w:val="24"/>
          <w:szCs w:val="24"/>
        </w:rPr>
        <w:t>患者</w:t>
      </w:r>
      <w:r w:rsidR="00320604" w:rsidRPr="002C3061">
        <w:rPr>
          <w:rFonts w:ascii="ＭＳ 明朝" w:eastAsia="ＭＳ 明朝" w:hAnsi="ＭＳ 明朝" w:hint="eastAsia"/>
          <w:sz w:val="24"/>
          <w:szCs w:val="24"/>
        </w:rPr>
        <w:t>の居住地域を超えて受診に係る調整を行う</w:t>
      </w:r>
      <w:r w:rsidR="00AB0745" w:rsidRPr="002C3061">
        <w:rPr>
          <w:rFonts w:ascii="ＭＳ 明朝" w:eastAsia="ＭＳ 明朝" w:hAnsi="ＭＳ 明朝" w:hint="eastAsia"/>
          <w:sz w:val="24"/>
          <w:szCs w:val="24"/>
        </w:rPr>
        <w:t>ことが</w:t>
      </w:r>
      <w:r w:rsidR="00320604" w:rsidRPr="002C3061">
        <w:rPr>
          <w:rFonts w:ascii="ＭＳ 明朝" w:eastAsia="ＭＳ 明朝" w:hAnsi="ＭＳ 明朝" w:hint="eastAsia"/>
          <w:sz w:val="24"/>
          <w:szCs w:val="24"/>
        </w:rPr>
        <w:t>想定</w:t>
      </w:r>
      <w:r w:rsidR="00AB0745" w:rsidRPr="002C3061">
        <w:rPr>
          <w:rFonts w:ascii="ＭＳ 明朝" w:eastAsia="ＭＳ 明朝" w:hAnsi="ＭＳ 明朝" w:hint="eastAsia"/>
          <w:sz w:val="24"/>
          <w:szCs w:val="24"/>
        </w:rPr>
        <w:t>される場合には、当該居住地域を超えた範囲の情報を含む。）</w:t>
      </w:r>
    </w:p>
    <w:p w14:paraId="211775FE" w14:textId="304DBEEB" w:rsidR="00252C39" w:rsidRPr="002C3061" w:rsidRDefault="00252C39" w:rsidP="00354094">
      <w:pPr>
        <w:ind w:leftChars="100" w:left="450" w:hangingChars="100" w:hanging="240"/>
        <w:rPr>
          <w:rFonts w:ascii="ＭＳ 明朝" w:eastAsia="ＭＳ 明朝" w:hAnsi="ＭＳ 明朝"/>
          <w:sz w:val="24"/>
          <w:szCs w:val="24"/>
        </w:rPr>
      </w:pPr>
      <w:r w:rsidRPr="002C3061">
        <w:rPr>
          <w:rFonts w:ascii="ＭＳ 明朝" w:eastAsia="ＭＳ 明朝" w:hAnsi="ＭＳ 明朝" w:hint="eastAsia"/>
          <w:sz w:val="24"/>
          <w:szCs w:val="24"/>
        </w:rPr>
        <w:t>四</w:t>
      </w:r>
      <w:r w:rsidR="00A6292B" w:rsidRPr="002C3061">
        <w:rPr>
          <w:rFonts w:ascii="ＭＳ 明朝" w:eastAsia="ＭＳ 明朝" w:hAnsi="ＭＳ 明朝" w:hint="eastAsia"/>
          <w:sz w:val="24"/>
          <w:szCs w:val="24"/>
        </w:rPr>
        <w:t xml:space="preserve">　</w:t>
      </w:r>
      <w:r w:rsidRPr="002C3061">
        <w:rPr>
          <w:rFonts w:ascii="ＭＳ 明朝" w:eastAsia="ＭＳ 明朝" w:hAnsi="ＭＳ 明朝" w:hint="eastAsia"/>
          <w:sz w:val="24"/>
          <w:szCs w:val="24"/>
        </w:rPr>
        <w:t>新型</w:t>
      </w:r>
      <w:r w:rsidR="00B85570" w:rsidRPr="002C3061">
        <w:rPr>
          <w:rFonts w:ascii="ＭＳ 明朝" w:eastAsia="ＭＳ 明朝" w:hAnsi="ＭＳ 明朝" w:hint="eastAsia"/>
          <w:sz w:val="24"/>
          <w:szCs w:val="24"/>
        </w:rPr>
        <w:t>コロナウイルス感染症に係る報道内容及び</w:t>
      </w:r>
      <w:r w:rsidR="00D03531">
        <w:rPr>
          <w:rFonts w:ascii="ＭＳ 明朝" w:eastAsia="ＭＳ 明朝" w:hAnsi="ＭＳ 明朝" w:hint="eastAsia"/>
          <w:sz w:val="24"/>
          <w:szCs w:val="24"/>
        </w:rPr>
        <w:t>検査結果が出るまでの間の</w:t>
      </w:r>
      <w:r w:rsidR="00B85570" w:rsidRPr="002C3061">
        <w:rPr>
          <w:rFonts w:ascii="ＭＳ 明朝" w:eastAsia="ＭＳ 明朝" w:hAnsi="ＭＳ 明朝" w:hint="eastAsia"/>
          <w:sz w:val="24"/>
          <w:szCs w:val="24"/>
        </w:rPr>
        <w:t>注意事項等</w:t>
      </w:r>
      <w:r w:rsidR="00D03531">
        <w:rPr>
          <w:rFonts w:ascii="ＭＳ 明朝" w:eastAsia="ＭＳ 明朝" w:hAnsi="ＭＳ 明朝" w:hint="eastAsia"/>
          <w:sz w:val="24"/>
          <w:szCs w:val="24"/>
        </w:rPr>
        <w:t>患者</w:t>
      </w:r>
      <w:r w:rsidRPr="002C3061">
        <w:rPr>
          <w:rFonts w:ascii="ＭＳ 明朝" w:eastAsia="ＭＳ 明朝" w:hAnsi="ＭＳ 明朝" w:hint="eastAsia"/>
          <w:sz w:val="24"/>
          <w:szCs w:val="24"/>
        </w:rPr>
        <w:t>から乙への問い合わせが想定される事項に関する情報</w:t>
      </w:r>
    </w:p>
    <w:p w14:paraId="52670E09" w14:textId="253A3538" w:rsidR="00C525A4" w:rsidRPr="0049743B" w:rsidRDefault="00252C39" w:rsidP="00252C39">
      <w:pPr>
        <w:ind w:leftChars="100" w:left="690" w:hangingChars="200" w:hanging="480"/>
        <w:rPr>
          <w:rFonts w:ascii="ＭＳ 明朝" w:eastAsia="ＭＳ 明朝" w:hAnsi="ＭＳ 明朝"/>
          <w:sz w:val="24"/>
          <w:szCs w:val="24"/>
        </w:rPr>
      </w:pPr>
      <w:r w:rsidRPr="002C3061">
        <w:rPr>
          <w:rFonts w:ascii="ＭＳ 明朝" w:eastAsia="ＭＳ 明朝" w:hAnsi="ＭＳ 明朝" w:hint="eastAsia"/>
          <w:sz w:val="24"/>
          <w:szCs w:val="24"/>
        </w:rPr>
        <w:t>五</w:t>
      </w:r>
      <w:r w:rsidR="00A6292B" w:rsidRPr="002C3061">
        <w:rPr>
          <w:rFonts w:ascii="ＭＳ 明朝" w:eastAsia="ＭＳ 明朝" w:hAnsi="ＭＳ 明朝" w:hint="eastAsia"/>
          <w:sz w:val="24"/>
          <w:szCs w:val="24"/>
        </w:rPr>
        <w:t xml:space="preserve">　</w:t>
      </w:r>
      <w:r w:rsidR="009D3727" w:rsidRPr="002C3061">
        <w:rPr>
          <w:rFonts w:ascii="ＭＳ 明朝" w:eastAsia="ＭＳ 明朝" w:hAnsi="ＭＳ 明朝" w:hint="eastAsia"/>
          <w:sz w:val="24"/>
          <w:szCs w:val="24"/>
        </w:rPr>
        <w:t>第１</w:t>
      </w:r>
      <w:r w:rsidR="00C525A4" w:rsidRPr="002C3061">
        <w:rPr>
          <w:rFonts w:ascii="ＭＳ 明朝" w:eastAsia="ＭＳ 明朝" w:hAnsi="ＭＳ 明朝" w:hint="eastAsia"/>
          <w:sz w:val="24"/>
          <w:szCs w:val="24"/>
        </w:rPr>
        <w:t>条第２項の</w:t>
      </w:r>
      <w:r w:rsidR="00B06E56" w:rsidRPr="002C3061">
        <w:rPr>
          <w:rFonts w:ascii="ＭＳ 明朝" w:eastAsia="ＭＳ 明朝" w:hAnsi="ＭＳ 明朝" w:hint="eastAsia"/>
          <w:sz w:val="24"/>
          <w:szCs w:val="24"/>
        </w:rPr>
        <w:t>説明</w:t>
      </w:r>
      <w:r w:rsidR="00BE70B6" w:rsidRPr="002C3061">
        <w:rPr>
          <w:rFonts w:ascii="ＭＳ 明朝" w:eastAsia="ＭＳ 明朝" w:hAnsi="ＭＳ 明朝" w:hint="eastAsia"/>
          <w:sz w:val="24"/>
          <w:szCs w:val="24"/>
        </w:rPr>
        <w:t>を行うために必要となる</w:t>
      </w:r>
      <w:r w:rsidR="00C525A4" w:rsidRPr="002C3061">
        <w:rPr>
          <w:rFonts w:ascii="ＭＳ 明朝" w:eastAsia="ＭＳ 明朝" w:hAnsi="ＭＳ 明朝" w:hint="eastAsia"/>
          <w:sz w:val="24"/>
          <w:szCs w:val="24"/>
        </w:rPr>
        <w:t>情報</w:t>
      </w:r>
    </w:p>
    <w:p w14:paraId="67DFF651" w14:textId="7EAA201D" w:rsidR="003225D9" w:rsidRPr="0049743B" w:rsidRDefault="00C525A4" w:rsidP="00252C39">
      <w:pPr>
        <w:ind w:leftChars="100" w:left="690" w:hangingChars="200" w:hanging="480"/>
        <w:rPr>
          <w:rFonts w:ascii="ＭＳ 明朝" w:eastAsia="ＭＳ 明朝" w:hAnsi="ＭＳ 明朝"/>
          <w:sz w:val="24"/>
          <w:szCs w:val="24"/>
        </w:rPr>
      </w:pPr>
      <w:r w:rsidRPr="0049743B">
        <w:rPr>
          <w:rFonts w:ascii="ＭＳ 明朝" w:eastAsia="ＭＳ 明朝" w:hAnsi="ＭＳ 明朝" w:hint="eastAsia"/>
          <w:sz w:val="24"/>
          <w:szCs w:val="24"/>
        </w:rPr>
        <w:t>六</w:t>
      </w:r>
      <w:r w:rsidR="00A6292B" w:rsidRPr="0049743B">
        <w:rPr>
          <w:rFonts w:ascii="ＭＳ 明朝" w:eastAsia="ＭＳ 明朝" w:hAnsi="ＭＳ 明朝" w:hint="eastAsia"/>
          <w:sz w:val="24"/>
          <w:szCs w:val="24"/>
        </w:rPr>
        <w:t xml:space="preserve">　</w:t>
      </w:r>
      <w:r w:rsidR="00252C39" w:rsidRPr="0049743B">
        <w:rPr>
          <w:rFonts w:ascii="ＭＳ 明朝" w:eastAsia="ＭＳ 明朝" w:hAnsi="ＭＳ 明朝" w:hint="eastAsia"/>
          <w:sz w:val="24"/>
          <w:szCs w:val="24"/>
        </w:rPr>
        <w:t>前各号に掲げる情報のほか、</w:t>
      </w:r>
      <w:r w:rsidR="00373141" w:rsidRPr="0049743B">
        <w:rPr>
          <w:rFonts w:ascii="ＭＳ 明朝" w:eastAsia="ＭＳ 明朝" w:hAnsi="ＭＳ 明朝" w:hint="eastAsia"/>
          <w:sz w:val="24"/>
          <w:szCs w:val="24"/>
        </w:rPr>
        <w:t>乙が当該業務を遂行する上で必要となる情報</w:t>
      </w:r>
    </w:p>
    <w:p w14:paraId="432BFE9C" w14:textId="31A20D2C" w:rsidR="003225D9" w:rsidRPr="0049743B" w:rsidRDefault="00A67272"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lastRenderedPageBreak/>
        <w:t>２</w:t>
      </w:r>
      <w:r w:rsidR="00A6292B" w:rsidRPr="0049743B">
        <w:rPr>
          <w:rFonts w:ascii="ＭＳ 明朝" w:eastAsia="ＭＳ 明朝" w:hAnsi="ＭＳ 明朝" w:hint="eastAsia"/>
          <w:sz w:val="24"/>
          <w:szCs w:val="24"/>
        </w:rPr>
        <w:t xml:space="preserve">　</w:t>
      </w:r>
      <w:r w:rsidR="003225D9" w:rsidRPr="0049743B">
        <w:rPr>
          <w:rFonts w:ascii="ＭＳ 明朝" w:eastAsia="ＭＳ 明朝" w:hAnsi="ＭＳ 明朝"/>
          <w:sz w:val="24"/>
          <w:szCs w:val="24"/>
        </w:rPr>
        <w:t>甲は、</w:t>
      </w:r>
      <w:r w:rsidR="000317E2" w:rsidRPr="0049743B">
        <w:rPr>
          <w:rFonts w:ascii="ＭＳ 明朝" w:eastAsia="ＭＳ 明朝" w:hAnsi="ＭＳ 明朝" w:hint="eastAsia"/>
          <w:sz w:val="24"/>
          <w:szCs w:val="24"/>
        </w:rPr>
        <w:t>あらかじめ、</w:t>
      </w:r>
      <w:r w:rsidR="00D03531">
        <w:rPr>
          <w:rFonts w:ascii="ＭＳ 明朝" w:eastAsia="ＭＳ 明朝" w:hAnsi="ＭＳ 明朝" w:hint="eastAsia"/>
          <w:sz w:val="24"/>
          <w:szCs w:val="24"/>
        </w:rPr>
        <w:t>患者</w:t>
      </w:r>
      <w:r w:rsidR="000317E2" w:rsidRPr="0049743B">
        <w:rPr>
          <w:rFonts w:ascii="ＭＳ 明朝" w:eastAsia="ＭＳ 明朝" w:hAnsi="ＭＳ 明朝" w:hint="eastAsia"/>
          <w:sz w:val="24"/>
          <w:szCs w:val="24"/>
        </w:rPr>
        <w:t>に対し、</w:t>
      </w:r>
      <w:r w:rsidR="003225D9" w:rsidRPr="0049743B">
        <w:rPr>
          <w:rFonts w:ascii="ＭＳ 明朝" w:eastAsia="ＭＳ 明朝" w:hAnsi="ＭＳ 明朝"/>
          <w:sz w:val="24"/>
          <w:szCs w:val="24"/>
        </w:rPr>
        <w:t>乙の業務に関する事項</w:t>
      </w:r>
      <w:r w:rsidR="00151543" w:rsidRPr="0049743B">
        <w:rPr>
          <w:rFonts w:ascii="ＭＳ 明朝" w:eastAsia="ＭＳ 明朝" w:hAnsi="ＭＳ 明朝" w:hint="eastAsia"/>
          <w:sz w:val="24"/>
          <w:szCs w:val="24"/>
        </w:rPr>
        <w:t>、</w:t>
      </w:r>
      <w:r w:rsidR="00EA44C4" w:rsidRPr="0049743B">
        <w:rPr>
          <w:rFonts w:ascii="ＭＳ 明朝" w:eastAsia="ＭＳ 明朝" w:hAnsi="ＭＳ 明朝" w:hint="eastAsia"/>
          <w:sz w:val="24"/>
          <w:szCs w:val="24"/>
        </w:rPr>
        <w:t>並びに</w:t>
      </w:r>
      <w:r w:rsidR="00151543" w:rsidRPr="0049743B">
        <w:rPr>
          <w:rFonts w:ascii="ＭＳ 明朝" w:eastAsia="ＭＳ 明朝" w:hAnsi="ＭＳ 明朝" w:hint="eastAsia"/>
          <w:sz w:val="24"/>
          <w:szCs w:val="24"/>
        </w:rPr>
        <w:t>、</w:t>
      </w:r>
      <w:r w:rsidR="00EA44C4" w:rsidRPr="0049743B">
        <w:rPr>
          <w:rFonts w:ascii="ＭＳ 明朝" w:eastAsia="ＭＳ 明朝" w:hAnsi="ＭＳ 明朝" w:hint="eastAsia"/>
          <w:sz w:val="24"/>
          <w:szCs w:val="24"/>
        </w:rPr>
        <w:t>前項各号の情報及び</w:t>
      </w:r>
      <w:r w:rsidR="00151543" w:rsidRPr="0049743B">
        <w:rPr>
          <w:rFonts w:ascii="ＭＳ 明朝" w:eastAsia="ＭＳ 明朝" w:hAnsi="ＭＳ 明朝" w:hint="eastAsia"/>
          <w:sz w:val="24"/>
          <w:szCs w:val="24"/>
        </w:rPr>
        <w:t>乙の業務において取得され</w:t>
      </w:r>
      <w:r w:rsidR="00EA44C4" w:rsidRPr="0049743B">
        <w:rPr>
          <w:rFonts w:ascii="ＭＳ 明朝" w:eastAsia="ＭＳ 明朝" w:hAnsi="ＭＳ 明朝" w:hint="eastAsia"/>
          <w:sz w:val="24"/>
          <w:szCs w:val="24"/>
        </w:rPr>
        <w:t>る</w:t>
      </w:r>
      <w:r w:rsidR="00151543" w:rsidRPr="0049743B">
        <w:rPr>
          <w:rFonts w:ascii="ＭＳ 明朝" w:eastAsia="ＭＳ 明朝" w:hAnsi="ＭＳ 明朝" w:hint="eastAsia"/>
          <w:sz w:val="24"/>
          <w:szCs w:val="24"/>
        </w:rPr>
        <w:t>情報は、新型コロナウイルス感染症の感染拡大防止等の目的で甲、国</w:t>
      </w:r>
      <w:r w:rsidR="00BF45D9" w:rsidRPr="00AC79C9">
        <w:rPr>
          <w:rFonts w:ascii="ＭＳ 明朝" w:eastAsia="ＭＳ 明朝" w:hAnsi="ＭＳ 明朝" w:hint="eastAsia"/>
          <w:sz w:val="24"/>
          <w:szCs w:val="24"/>
        </w:rPr>
        <w:t>及び</w:t>
      </w:r>
      <w:r w:rsidR="00151543" w:rsidRPr="00AC79C9">
        <w:rPr>
          <w:rFonts w:ascii="ＭＳ 明朝" w:eastAsia="ＭＳ 明朝" w:hAnsi="ＭＳ 明朝" w:hint="eastAsia"/>
          <w:sz w:val="24"/>
          <w:szCs w:val="24"/>
        </w:rPr>
        <w:t>他の地方自治体に対して提供されることがあること</w:t>
      </w:r>
      <w:r w:rsidR="003225D9" w:rsidRPr="0049743B">
        <w:rPr>
          <w:rFonts w:ascii="ＭＳ 明朝" w:eastAsia="ＭＳ 明朝" w:hAnsi="ＭＳ 明朝"/>
          <w:sz w:val="24"/>
          <w:szCs w:val="24"/>
        </w:rPr>
        <w:t>を</w:t>
      </w:r>
      <w:r w:rsidR="000317E2" w:rsidRPr="0049743B">
        <w:rPr>
          <w:rFonts w:ascii="ＭＳ 明朝" w:eastAsia="ＭＳ 明朝" w:hAnsi="ＭＳ 明朝" w:hint="eastAsia"/>
          <w:sz w:val="24"/>
          <w:szCs w:val="24"/>
        </w:rPr>
        <w:t>説明</w:t>
      </w:r>
      <w:r w:rsidR="003225D9" w:rsidRPr="0049743B">
        <w:rPr>
          <w:rFonts w:ascii="ＭＳ 明朝" w:eastAsia="ＭＳ 明朝" w:hAnsi="ＭＳ 明朝" w:hint="eastAsia"/>
          <w:sz w:val="24"/>
          <w:szCs w:val="24"/>
        </w:rPr>
        <w:t>する</w:t>
      </w:r>
      <w:r w:rsidR="000317E2" w:rsidRPr="0049743B">
        <w:rPr>
          <w:rFonts w:ascii="ＭＳ 明朝" w:eastAsia="ＭＳ 明朝" w:hAnsi="ＭＳ 明朝" w:hint="eastAsia"/>
          <w:sz w:val="24"/>
          <w:szCs w:val="24"/>
        </w:rPr>
        <w:t>ものとする</w:t>
      </w:r>
      <w:r w:rsidR="003225D9" w:rsidRPr="0049743B">
        <w:rPr>
          <w:rFonts w:ascii="ＭＳ 明朝" w:eastAsia="ＭＳ 明朝" w:hAnsi="ＭＳ 明朝" w:hint="eastAsia"/>
          <w:sz w:val="24"/>
          <w:szCs w:val="24"/>
        </w:rPr>
        <w:t>。</w:t>
      </w:r>
    </w:p>
    <w:p w14:paraId="16E1B2CF" w14:textId="5BB1A5BD" w:rsidR="00E64167" w:rsidRPr="0049743B" w:rsidRDefault="00E64167" w:rsidP="0084461F">
      <w:pPr>
        <w:ind w:left="240" w:hangingChars="100" w:hanging="240"/>
        <w:rPr>
          <w:rFonts w:ascii="ＭＳ 明朝" w:eastAsia="ＭＳ 明朝" w:hAnsi="ＭＳ 明朝"/>
          <w:sz w:val="24"/>
          <w:szCs w:val="24"/>
        </w:rPr>
      </w:pPr>
    </w:p>
    <w:p w14:paraId="09D36CBC" w14:textId="51C82694"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（情報の取扱い）</w:t>
      </w:r>
    </w:p>
    <w:p w14:paraId="02B6D53C" w14:textId="30E0159F"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84461F" w:rsidRPr="0049743B">
        <w:rPr>
          <w:rFonts w:ascii="ＭＳ 明朝" w:eastAsia="ＭＳ 明朝" w:hAnsi="ＭＳ 明朝" w:hint="eastAsia"/>
          <w:sz w:val="24"/>
          <w:szCs w:val="24"/>
        </w:rPr>
        <w:t>４</w:t>
      </w:r>
      <w:r w:rsidRPr="0049743B">
        <w:rPr>
          <w:rFonts w:ascii="ＭＳ 明朝" w:eastAsia="ＭＳ 明朝" w:hAnsi="ＭＳ 明朝"/>
          <w:sz w:val="24"/>
          <w:szCs w:val="24"/>
        </w:rPr>
        <w:t>条</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乙は、</w:t>
      </w:r>
      <w:r w:rsidR="0084461F" w:rsidRPr="0049743B">
        <w:rPr>
          <w:rFonts w:ascii="ＭＳ 明朝" w:eastAsia="ＭＳ 明朝" w:hAnsi="ＭＳ 明朝" w:hint="eastAsia"/>
          <w:sz w:val="24"/>
          <w:szCs w:val="24"/>
        </w:rPr>
        <w:t>第１</w:t>
      </w:r>
      <w:r w:rsidR="000317E2" w:rsidRPr="0049743B">
        <w:rPr>
          <w:rFonts w:ascii="ＭＳ 明朝" w:eastAsia="ＭＳ 明朝" w:hAnsi="ＭＳ 明朝" w:hint="eastAsia"/>
          <w:sz w:val="24"/>
          <w:szCs w:val="24"/>
        </w:rPr>
        <w:t>条に規定する事務により得た情報及び</w:t>
      </w:r>
      <w:r w:rsidRPr="0049743B">
        <w:rPr>
          <w:rFonts w:ascii="ＭＳ 明朝" w:eastAsia="ＭＳ 明朝" w:hAnsi="ＭＳ 明朝"/>
          <w:sz w:val="24"/>
          <w:szCs w:val="24"/>
        </w:rPr>
        <w:t>前条に基づき提供された情報</w:t>
      </w:r>
      <w:r w:rsidR="000317E2" w:rsidRPr="0049743B">
        <w:rPr>
          <w:rFonts w:ascii="ＭＳ 明朝" w:eastAsia="ＭＳ 明朝" w:hAnsi="ＭＳ 明朝" w:hint="eastAsia"/>
          <w:sz w:val="24"/>
          <w:szCs w:val="24"/>
        </w:rPr>
        <w:t>（</w:t>
      </w:r>
      <w:r w:rsidR="0021102F">
        <w:rPr>
          <w:rFonts w:ascii="ＭＳ 明朝" w:eastAsia="ＭＳ 明朝" w:hAnsi="ＭＳ 明朝" w:hint="eastAsia"/>
          <w:sz w:val="24"/>
          <w:szCs w:val="24"/>
        </w:rPr>
        <w:t>患者</w:t>
      </w:r>
      <w:r w:rsidR="00EA44C4" w:rsidRPr="0049743B">
        <w:rPr>
          <w:rFonts w:ascii="ＭＳ 明朝" w:eastAsia="ＭＳ 明朝" w:hAnsi="ＭＳ 明朝" w:hint="eastAsia"/>
          <w:sz w:val="24"/>
          <w:szCs w:val="24"/>
        </w:rPr>
        <w:t>の個人情報を含</w:t>
      </w:r>
      <w:r w:rsidR="00797EF9" w:rsidRPr="0049743B">
        <w:rPr>
          <w:rFonts w:ascii="ＭＳ 明朝" w:eastAsia="ＭＳ 明朝" w:hAnsi="ＭＳ 明朝" w:hint="eastAsia"/>
          <w:sz w:val="24"/>
          <w:szCs w:val="24"/>
        </w:rPr>
        <w:t>む</w:t>
      </w:r>
      <w:r w:rsidR="001D1BDD" w:rsidRPr="0049743B">
        <w:rPr>
          <w:rFonts w:ascii="ＭＳ 明朝" w:eastAsia="ＭＳ 明朝" w:hAnsi="ＭＳ 明朝" w:hint="eastAsia"/>
          <w:sz w:val="24"/>
          <w:szCs w:val="24"/>
        </w:rPr>
        <w:t>。</w:t>
      </w:r>
      <w:r w:rsidR="000317E2" w:rsidRPr="0049743B">
        <w:rPr>
          <w:rFonts w:ascii="ＭＳ 明朝" w:eastAsia="ＭＳ 明朝" w:hAnsi="ＭＳ 明朝" w:hint="eastAsia"/>
          <w:sz w:val="24"/>
          <w:szCs w:val="24"/>
        </w:rPr>
        <w:t>）</w:t>
      </w:r>
      <w:r w:rsidRPr="0049743B">
        <w:rPr>
          <w:rFonts w:ascii="ＭＳ 明朝" w:eastAsia="ＭＳ 明朝" w:hAnsi="ＭＳ 明朝" w:hint="eastAsia"/>
          <w:sz w:val="24"/>
          <w:szCs w:val="24"/>
        </w:rPr>
        <w:t>を</w:t>
      </w:r>
      <w:r w:rsidR="0084461F" w:rsidRPr="0049743B">
        <w:rPr>
          <w:rFonts w:ascii="ＭＳ 明朝" w:eastAsia="ＭＳ 明朝" w:hAnsi="ＭＳ 明朝" w:hint="eastAsia"/>
          <w:sz w:val="24"/>
          <w:szCs w:val="24"/>
        </w:rPr>
        <w:t>第１</w:t>
      </w:r>
      <w:r w:rsidR="001D1BDD" w:rsidRPr="0049743B">
        <w:rPr>
          <w:rFonts w:ascii="ＭＳ 明朝" w:eastAsia="ＭＳ 明朝" w:hAnsi="ＭＳ 明朝" w:hint="eastAsia"/>
          <w:sz w:val="24"/>
          <w:szCs w:val="24"/>
        </w:rPr>
        <w:t>条の事務を遂行する</w:t>
      </w:r>
      <w:r w:rsidRPr="0049743B">
        <w:rPr>
          <w:rFonts w:ascii="ＭＳ 明朝" w:eastAsia="ＭＳ 明朝" w:hAnsi="ＭＳ 明朝" w:hint="eastAsia"/>
          <w:sz w:val="24"/>
          <w:szCs w:val="24"/>
        </w:rPr>
        <w:t>目的以外に使用しない。ただし、</w:t>
      </w:r>
      <w:r w:rsidR="001D1BDD" w:rsidRPr="0049743B">
        <w:rPr>
          <w:rFonts w:ascii="ＭＳ 明朝" w:eastAsia="ＭＳ 明朝" w:hAnsi="ＭＳ 明朝" w:hint="eastAsia"/>
          <w:sz w:val="24"/>
          <w:szCs w:val="24"/>
        </w:rPr>
        <w:t>個人情報の保護に関する法律（平成</w:t>
      </w:r>
      <w:r w:rsidR="001D1BDD" w:rsidRPr="0049743B">
        <w:rPr>
          <w:rFonts w:ascii="ＭＳ 明朝" w:eastAsia="ＭＳ 明朝" w:hAnsi="ＭＳ 明朝"/>
          <w:sz w:val="24"/>
          <w:szCs w:val="24"/>
        </w:rPr>
        <w:t>15年法律第57号。以下「個人情報保護法」という。）</w:t>
      </w:r>
      <w:r w:rsidRPr="0049743B">
        <w:rPr>
          <w:rFonts w:ascii="ＭＳ 明朝" w:eastAsia="ＭＳ 明朝" w:hAnsi="ＭＳ 明朝" w:hint="eastAsia"/>
          <w:sz w:val="24"/>
          <w:szCs w:val="24"/>
        </w:rPr>
        <w:t>第</w:t>
      </w:r>
      <w:r w:rsidRPr="0049743B">
        <w:rPr>
          <w:rFonts w:ascii="ＭＳ 明朝" w:eastAsia="ＭＳ 明朝" w:hAnsi="ＭＳ 明朝"/>
          <w:sz w:val="24"/>
          <w:szCs w:val="24"/>
        </w:rPr>
        <w:t>16条第</w:t>
      </w:r>
      <w:r w:rsidR="001D1BDD" w:rsidRPr="0049743B">
        <w:rPr>
          <w:rFonts w:ascii="ＭＳ 明朝" w:eastAsia="ＭＳ 明朝" w:hAnsi="ＭＳ 明朝" w:hint="eastAsia"/>
          <w:sz w:val="24"/>
          <w:szCs w:val="24"/>
        </w:rPr>
        <w:t>３</w:t>
      </w:r>
      <w:r w:rsidRPr="0049743B">
        <w:rPr>
          <w:rFonts w:ascii="ＭＳ 明朝" w:eastAsia="ＭＳ 明朝" w:hAnsi="ＭＳ 明朝"/>
          <w:sz w:val="24"/>
          <w:szCs w:val="24"/>
        </w:rPr>
        <w:t>項が定める場合</w:t>
      </w:r>
      <w:r w:rsidR="005A6C2E" w:rsidRPr="0049743B">
        <w:rPr>
          <w:rFonts w:ascii="ＭＳ 明朝" w:eastAsia="ＭＳ 明朝" w:hAnsi="ＭＳ 明朝" w:hint="eastAsia"/>
          <w:sz w:val="24"/>
          <w:szCs w:val="24"/>
        </w:rPr>
        <w:t>は</w:t>
      </w:r>
      <w:r w:rsidR="00B03522" w:rsidRPr="0049743B">
        <w:rPr>
          <w:rFonts w:ascii="ＭＳ 明朝" w:eastAsia="ＭＳ 明朝" w:hAnsi="ＭＳ 明朝" w:hint="eastAsia"/>
          <w:sz w:val="24"/>
          <w:szCs w:val="24"/>
        </w:rPr>
        <w:t>、</w:t>
      </w:r>
      <w:r w:rsidR="005A6C2E" w:rsidRPr="0049743B">
        <w:rPr>
          <w:rFonts w:ascii="ＭＳ 明朝" w:eastAsia="ＭＳ 明朝" w:hAnsi="ＭＳ 明朝" w:hint="eastAsia"/>
          <w:sz w:val="24"/>
          <w:szCs w:val="24"/>
        </w:rPr>
        <w:t>この限りでない</w:t>
      </w:r>
      <w:r w:rsidRPr="0049743B">
        <w:rPr>
          <w:rFonts w:ascii="ＭＳ 明朝" w:eastAsia="ＭＳ 明朝" w:hAnsi="ＭＳ 明朝" w:hint="eastAsia"/>
          <w:sz w:val="24"/>
          <w:szCs w:val="24"/>
        </w:rPr>
        <w:t>。</w:t>
      </w:r>
    </w:p>
    <w:p w14:paraId="3B1F230F" w14:textId="6009E47C" w:rsidR="003225D9" w:rsidRPr="009F603F" w:rsidRDefault="003225D9" w:rsidP="00801F4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乙は、</w:t>
      </w:r>
      <w:r w:rsidR="005A6C2E" w:rsidRPr="0049743B">
        <w:rPr>
          <w:rFonts w:ascii="ＭＳ 明朝" w:eastAsia="ＭＳ 明朝" w:hAnsi="ＭＳ 明朝" w:hint="eastAsia"/>
          <w:sz w:val="24"/>
          <w:szCs w:val="24"/>
        </w:rPr>
        <w:t>前項</w:t>
      </w:r>
      <w:r w:rsidRPr="0049743B">
        <w:rPr>
          <w:rFonts w:ascii="ＭＳ 明朝" w:eastAsia="ＭＳ 明朝" w:hAnsi="ＭＳ 明朝"/>
          <w:sz w:val="24"/>
          <w:szCs w:val="24"/>
        </w:rPr>
        <w:t>の情報を甲の同意を得ずに第三者へ提供してはならない。</w:t>
      </w:r>
      <w:r w:rsidR="000E2469" w:rsidRPr="009F603F">
        <w:rPr>
          <w:rFonts w:ascii="ＭＳ 明朝" w:eastAsia="ＭＳ 明朝" w:hAnsi="ＭＳ 明朝" w:hint="eastAsia"/>
          <w:sz w:val="24"/>
          <w:szCs w:val="24"/>
        </w:rPr>
        <w:t>ただし、当該</w:t>
      </w:r>
      <w:r w:rsidR="00D03531" w:rsidRPr="009F603F">
        <w:rPr>
          <w:rFonts w:ascii="ＭＳ 明朝" w:eastAsia="ＭＳ 明朝" w:hAnsi="ＭＳ 明朝" w:hint="eastAsia"/>
          <w:sz w:val="24"/>
          <w:szCs w:val="24"/>
        </w:rPr>
        <w:t>患者</w:t>
      </w:r>
      <w:r w:rsidR="005A6C2E" w:rsidRPr="00957366">
        <w:rPr>
          <w:rFonts w:ascii="ＭＳ 明朝" w:eastAsia="ＭＳ 明朝" w:hAnsi="ＭＳ 明朝" w:hint="eastAsia"/>
          <w:sz w:val="24"/>
          <w:szCs w:val="24"/>
        </w:rPr>
        <w:t>の</w:t>
      </w:r>
      <w:r w:rsidR="000E2469" w:rsidRPr="009F603F">
        <w:rPr>
          <w:rFonts w:ascii="ＭＳ 明朝" w:eastAsia="ＭＳ 明朝" w:hAnsi="ＭＳ 明朝" w:hint="eastAsia"/>
          <w:sz w:val="24"/>
          <w:szCs w:val="24"/>
        </w:rPr>
        <w:t>基礎疾患等</w:t>
      </w:r>
      <w:r w:rsidR="005A6C2E" w:rsidRPr="009F603F">
        <w:rPr>
          <w:rFonts w:ascii="ＭＳ 明朝" w:eastAsia="ＭＳ 明朝" w:hAnsi="ＭＳ 明朝" w:hint="eastAsia"/>
          <w:sz w:val="24"/>
          <w:szCs w:val="24"/>
        </w:rPr>
        <w:t>に係る</w:t>
      </w:r>
      <w:r w:rsidR="000E2469" w:rsidRPr="009F603F">
        <w:rPr>
          <w:rFonts w:ascii="ＭＳ 明朝" w:eastAsia="ＭＳ 明朝" w:hAnsi="ＭＳ 明朝" w:hint="eastAsia"/>
          <w:sz w:val="24"/>
          <w:szCs w:val="24"/>
        </w:rPr>
        <w:t>かかりつけ医</w:t>
      </w:r>
      <w:r w:rsidR="005A6C2E" w:rsidRPr="009F603F">
        <w:rPr>
          <w:rFonts w:ascii="ＭＳ 明朝" w:eastAsia="ＭＳ 明朝" w:hAnsi="ＭＳ 明朝" w:hint="eastAsia"/>
          <w:sz w:val="24"/>
          <w:szCs w:val="24"/>
        </w:rPr>
        <w:t>又は当該</w:t>
      </w:r>
      <w:r w:rsidR="000075B4" w:rsidRPr="009F603F">
        <w:rPr>
          <w:rFonts w:ascii="ＭＳ 明朝" w:eastAsia="ＭＳ 明朝" w:hAnsi="ＭＳ 明朝" w:hint="eastAsia"/>
          <w:sz w:val="24"/>
          <w:szCs w:val="24"/>
        </w:rPr>
        <w:t>患者が急変した場合等に搬送された医療機関</w:t>
      </w:r>
      <w:r w:rsidR="005A6C2E" w:rsidRPr="009F603F">
        <w:rPr>
          <w:rFonts w:ascii="ＭＳ 明朝" w:eastAsia="ＭＳ 明朝" w:hAnsi="ＭＳ 明朝" w:hint="eastAsia"/>
          <w:sz w:val="24"/>
          <w:szCs w:val="24"/>
        </w:rPr>
        <w:t>に対して</w:t>
      </w:r>
      <w:r w:rsidR="005A6C2E" w:rsidRPr="009F603F">
        <w:rPr>
          <w:rFonts w:ascii="ＭＳ 明朝" w:eastAsia="ＭＳ 明朝" w:hAnsi="ＭＳ 明朝"/>
          <w:sz w:val="24"/>
          <w:szCs w:val="24"/>
        </w:rPr>
        <w:t>第</w:t>
      </w:r>
      <w:r w:rsidR="005A6C2E" w:rsidRPr="009F603F">
        <w:rPr>
          <w:rFonts w:ascii="ＭＳ 明朝" w:eastAsia="ＭＳ 明朝" w:hAnsi="ＭＳ 明朝" w:hint="eastAsia"/>
          <w:sz w:val="24"/>
          <w:szCs w:val="24"/>
        </w:rPr>
        <w:t>１</w:t>
      </w:r>
      <w:r w:rsidR="005A6C2E" w:rsidRPr="009F603F">
        <w:rPr>
          <w:rFonts w:ascii="ＭＳ 明朝" w:eastAsia="ＭＳ 明朝" w:hAnsi="ＭＳ 明朝"/>
          <w:sz w:val="24"/>
          <w:szCs w:val="24"/>
        </w:rPr>
        <w:t>項の情報を</w:t>
      </w:r>
      <w:r w:rsidR="005A6C2E" w:rsidRPr="009F603F">
        <w:rPr>
          <w:rFonts w:ascii="ＭＳ 明朝" w:eastAsia="ＭＳ 明朝" w:hAnsi="ＭＳ 明朝" w:hint="eastAsia"/>
          <w:sz w:val="24"/>
          <w:szCs w:val="24"/>
        </w:rPr>
        <w:t>提供する</w:t>
      </w:r>
      <w:r w:rsidR="000E2469" w:rsidRPr="009F603F">
        <w:rPr>
          <w:rFonts w:ascii="ＭＳ 明朝" w:eastAsia="ＭＳ 明朝" w:hAnsi="ＭＳ 明朝" w:hint="eastAsia"/>
          <w:sz w:val="24"/>
          <w:szCs w:val="24"/>
        </w:rPr>
        <w:t>場合において、</w:t>
      </w:r>
      <w:r w:rsidR="005A6C2E" w:rsidRPr="009F603F">
        <w:rPr>
          <w:rFonts w:ascii="ＭＳ 明朝" w:eastAsia="ＭＳ 明朝" w:hAnsi="ＭＳ 明朝" w:hint="eastAsia"/>
          <w:sz w:val="24"/>
          <w:szCs w:val="24"/>
        </w:rPr>
        <w:t>次</w:t>
      </w:r>
      <w:r w:rsidR="000E2469" w:rsidRPr="009F603F">
        <w:rPr>
          <w:rFonts w:ascii="ＭＳ 明朝" w:eastAsia="ＭＳ 明朝" w:hAnsi="ＭＳ 明朝" w:hint="eastAsia"/>
          <w:sz w:val="24"/>
          <w:szCs w:val="24"/>
        </w:rPr>
        <w:t>項の規定に</w:t>
      </w:r>
      <w:r w:rsidR="005A6C2E" w:rsidRPr="009F603F">
        <w:rPr>
          <w:rFonts w:ascii="ＭＳ 明朝" w:eastAsia="ＭＳ 明朝" w:hAnsi="ＭＳ 明朝" w:hint="eastAsia"/>
          <w:sz w:val="24"/>
          <w:szCs w:val="24"/>
        </w:rPr>
        <w:t>違反しない</w:t>
      </w:r>
      <w:r w:rsidR="000E2469" w:rsidRPr="009F603F">
        <w:rPr>
          <w:rFonts w:ascii="ＭＳ 明朝" w:eastAsia="ＭＳ 明朝" w:hAnsi="ＭＳ 明朝" w:hint="eastAsia"/>
          <w:sz w:val="24"/>
          <w:szCs w:val="24"/>
        </w:rPr>
        <w:t>場合</w:t>
      </w:r>
      <w:r w:rsidR="005A6C2E" w:rsidRPr="009F603F">
        <w:rPr>
          <w:rFonts w:ascii="ＭＳ 明朝" w:eastAsia="ＭＳ 明朝" w:hAnsi="ＭＳ 明朝" w:hint="eastAsia"/>
          <w:sz w:val="24"/>
          <w:szCs w:val="24"/>
        </w:rPr>
        <w:t>は、この限りでない</w:t>
      </w:r>
      <w:r w:rsidR="000E2469" w:rsidRPr="009F603F">
        <w:rPr>
          <w:rFonts w:ascii="ＭＳ 明朝" w:eastAsia="ＭＳ 明朝" w:hAnsi="ＭＳ 明朝" w:hint="eastAsia"/>
          <w:sz w:val="24"/>
          <w:szCs w:val="24"/>
        </w:rPr>
        <w:t>。</w:t>
      </w:r>
    </w:p>
    <w:p w14:paraId="3755CF31" w14:textId="0445D310" w:rsidR="00493690" w:rsidRPr="0049743B" w:rsidRDefault="003225D9" w:rsidP="0061469C">
      <w:pPr>
        <w:ind w:left="240" w:hangingChars="100" w:hanging="240"/>
        <w:rPr>
          <w:rFonts w:ascii="ＭＳ 明朝" w:eastAsia="ＭＳ 明朝" w:hAnsi="ＭＳ 明朝"/>
          <w:b/>
          <w:bCs/>
          <w:sz w:val="24"/>
          <w:szCs w:val="24"/>
        </w:rPr>
      </w:pPr>
      <w:r w:rsidRPr="009F603F">
        <w:rPr>
          <w:rFonts w:ascii="ＭＳ 明朝" w:eastAsia="ＭＳ 明朝" w:hAnsi="ＭＳ 明朝" w:hint="eastAsia"/>
          <w:sz w:val="24"/>
          <w:szCs w:val="24"/>
        </w:rPr>
        <w:t>３</w:t>
      </w:r>
      <w:r w:rsidR="00A6292B" w:rsidRPr="009F603F">
        <w:rPr>
          <w:rFonts w:ascii="ＭＳ 明朝" w:eastAsia="ＭＳ 明朝" w:hAnsi="ＭＳ 明朝"/>
          <w:sz w:val="24"/>
          <w:szCs w:val="24"/>
        </w:rPr>
        <w:t xml:space="preserve">　</w:t>
      </w:r>
      <w:r w:rsidRPr="009F603F">
        <w:rPr>
          <w:rFonts w:ascii="ＭＳ 明朝" w:eastAsia="ＭＳ 明朝" w:hAnsi="ＭＳ 明朝"/>
          <w:sz w:val="24"/>
          <w:szCs w:val="24"/>
        </w:rPr>
        <w:t>乙は、</w:t>
      </w:r>
      <w:r w:rsidR="005A6C2E" w:rsidRPr="009F603F">
        <w:rPr>
          <w:rFonts w:ascii="ＭＳ 明朝" w:eastAsia="ＭＳ 明朝" w:hAnsi="ＭＳ 明朝" w:hint="eastAsia"/>
          <w:sz w:val="24"/>
          <w:szCs w:val="24"/>
        </w:rPr>
        <w:t>本件委託業務に関連して取得した</w:t>
      </w:r>
      <w:r w:rsidRPr="009F603F">
        <w:rPr>
          <w:rFonts w:ascii="ＭＳ 明朝" w:eastAsia="ＭＳ 明朝" w:hAnsi="ＭＳ 明朝"/>
          <w:sz w:val="24"/>
          <w:szCs w:val="24"/>
        </w:rPr>
        <w:t>個人情報を本人の同意を得ずに第三者へ提供してはならない。</w:t>
      </w:r>
      <w:r w:rsidRPr="0049743B">
        <w:rPr>
          <w:rFonts w:ascii="ＭＳ 明朝" w:eastAsia="ＭＳ 明朝" w:hAnsi="ＭＳ 明朝"/>
          <w:sz w:val="24"/>
          <w:szCs w:val="24"/>
        </w:rPr>
        <w:t>ただ</w:t>
      </w:r>
      <w:r w:rsidRPr="0049743B">
        <w:rPr>
          <w:rFonts w:ascii="ＭＳ 明朝" w:eastAsia="ＭＳ 明朝" w:hAnsi="ＭＳ 明朝" w:hint="eastAsia"/>
          <w:sz w:val="24"/>
          <w:szCs w:val="24"/>
        </w:rPr>
        <w:t>し、個人情報保護法第</w:t>
      </w:r>
      <w:r w:rsidRPr="0049743B">
        <w:rPr>
          <w:rFonts w:ascii="ＭＳ 明朝" w:eastAsia="ＭＳ 明朝" w:hAnsi="ＭＳ 明朝"/>
          <w:sz w:val="24"/>
          <w:szCs w:val="24"/>
        </w:rPr>
        <w:t>23条第</w:t>
      </w:r>
      <w:r w:rsidR="00A67272" w:rsidRPr="0049743B">
        <w:rPr>
          <w:rFonts w:ascii="ＭＳ 明朝" w:eastAsia="ＭＳ 明朝" w:hAnsi="ＭＳ 明朝" w:hint="eastAsia"/>
          <w:sz w:val="24"/>
          <w:szCs w:val="24"/>
        </w:rPr>
        <w:t>１</w:t>
      </w:r>
      <w:r w:rsidRPr="0049743B">
        <w:rPr>
          <w:rFonts w:ascii="ＭＳ 明朝" w:eastAsia="ＭＳ 明朝" w:hAnsi="ＭＳ 明朝"/>
          <w:sz w:val="24"/>
          <w:szCs w:val="24"/>
        </w:rPr>
        <w:t>項及び同条第</w:t>
      </w:r>
      <w:r w:rsidR="00A67272" w:rsidRPr="0049743B">
        <w:rPr>
          <w:rFonts w:ascii="ＭＳ 明朝" w:eastAsia="ＭＳ 明朝" w:hAnsi="ＭＳ 明朝" w:hint="eastAsia"/>
          <w:sz w:val="24"/>
          <w:szCs w:val="24"/>
        </w:rPr>
        <w:t>５</w:t>
      </w:r>
      <w:r w:rsidRPr="0049743B">
        <w:rPr>
          <w:rFonts w:ascii="ＭＳ 明朝" w:eastAsia="ＭＳ 明朝" w:hAnsi="ＭＳ 明朝"/>
          <w:sz w:val="24"/>
          <w:szCs w:val="24"/>
        </w:rPr>
        <w:t>項が定める場合</w:t>
      </w:r>
      <w:r w:rsidR="005A6C2E" w:rsidRPr="0049743B">
        <w:rPr>
          <w:rFonts w:ascii="ＭＳ 明朝" w:eastAsia="ＭＳ 明朝" w:hAnsi="ＭＳ 明朝" w:hint="eastAsia"/>
          <w:sz w:val="24"/>
          <w:szCs w:val="24"/>
        </w:rPr>
        <w:t>は</w:t>
      </w:r>
      <w:r w:rsidR="00B03522" w:rsidRPr="0049743B">
        <w:rPr>
          <w:rFonts w:ascii="ＭＳ 明朝" w:eastAsia="ＭＳ 明朝" w:hAnsi="ＭＳ 明朝" w:hint="eastAsia"/>
          <w:sz w:val="24"/>
          <w:szCs w:val="24"/>
        </w:rPr>
        <w:t>、</w:t>
      </w:r>
      <w:r w:rsidR="005A6C2E" w:rsidRPr="0049743B">
        <w:rPr>
          <w:rFonts w:ascii="ＭＳ 明朝" w:eastAsia="ＭＳ 明朝" w:hAnsi="ＭＳ 明朝" w:hint="eastAsia"/>
          <w:sz w:val="24"/>
          <w:szCs w:val="24"/>
        </w:rPr>
        <w:t>この限りでない</w:t>
      </w:r>
      <w:r w:rsidRPr="0049743B">
        <w:rPr>
          <w:rFonts w:ascii="ＭＳ 明朝" w:eastAsia="ＭＳ 明朝" w:hAnsi="ＭＳ 明朝"/>
          <w:sz w:val="24"/>
          <w:szCs w:val="24"/>
        </w:rPr>
        <w:t>。</w:t>
      </w:r>
    </w:p>
    <w:p w14:paraId="474E8DA6" w14:textId="77777777" w:rsidR="00493690" w:rsidRPr="0049743B" w:rsidRDefault="00493690" w:rsidP="0084461F">
      <w:pPr>
        <w:ind w:left="240" w:hangingChars="100" w:hanging="240"/>
        <w:rPr>
          <w:rFonts w:ascii="ＭＳ 明朝" w:eastAsia="ＭＳ 明朝" w:hAnsi="ＭＳ 明朝"/>
          <w:sz w:val="24"/>
          <w:szCs w:val="24"/>
        </w:rPr>
      </w:pPr>
    </w:p>
    <w:p w14:paraId="01F9ECB0" w14:textId="770CF544"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（報酬）</w:t>
      </w:r>
    </w:p>
    <w:p w14:paraId="1C1D30F8" w14:textId="24609703"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84461F" w:rsidRPr="0049743B">
        <w:rPr>
          <w:rFonts w:ascii="ＭＳ 明朝" w:eastAsia="ＭＳ 明朝" w:hAnsi="ＭＳ 明朝" w:hint="eastAsia"/>
          <w:sz w:val="24"/>
          <w:szCs w:val="24"/>
        </w:rPr>
        <w:t>５</w:t>
      </w:r>
      <w:r w:rsidRPr="0049743B">
        <w:rPr>
          <w:rFonts w:ascii="ＭＳ 明朝" w:eastAsia="ＭＳ 明朝" w:hAnsi="ＭＳ 明朝"/>
          <w:sz w:val="24"/>
          <w:szCs w:val="24"/>
        </w:rPr>
        <w:t>条</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甲は、乙の第</w:t>
      </w:r>
      <w:r w:rsidR="0084461F" w:rsidRPr="0049743B">
        <w:rPr>
          <w:rFonts w:ascii="ＭＳ 明朝" w:eastAsia="ＭＳ 明朝" w:hAnsi="ＭＳ 明朝" w:hint="eastAsia"/>
          <w:sz w:val="24"/>
          <w:szCs w:val="24"/>
        </w:rPr>
        <w:t>１</w:t>
      </w:r>
      <w:r w:rsidRPr="000A0495">
        <w:rPr>
          <w:rFonts w:ascii="ＭＳ 明朝" w:eastAsia="ＭＳ 明朝" w:hAnsi="ＭＳ 明朝"/>
          <w:sz w:val="24"/>
          <w:szCs w:val="24"/>
        </w:rPr>
        <w:t>条</w:t>
      </w:r>
      <w:r w:rsidR="00921F43" w:rsidRPr="000A0495">
        <w:rPr>
          <w:rFonts w:ascii="ＭＳ 明朝" w:eastAsia="ＭＳ 明朝" w:hAnsi="ＭＳ 明朝" w:hint="eastAsia"/>
          <w:sz w:val="24"/>
          <w:szCs w:val="24"/>
        </w:rPr>
        <w:t>（</w:t>
      </w:r>
      <w:r w:rsidR="000075B4" w:rsidRPr="000A0495">
        <w:rPr>
          <w:rFonts w:ascii="ＭＳ 明朝" w:eastAsia="ＭＳ 明朝" w:hAnsi="ＭＳ 明朝" w:hint="eastAsia"/>
          <w:sz w:val="24"/>
          <w:szCs w:val="24"/>
        </w:rPr>
        <w:t>同条</w:t>
      </w:r>
      <w:r w:rsidR="00921F43" w:rsidRPr="000A0495">
        <w:rPr>
          <w:rFonts w:ascii="ＭＳ 明朝" w:eastAsia="ＭＳ 明朝" w:hAnsi="ＭＳ 明朝" w:hint="eastAsia"/>
          <w:sz w:val="24"/>
          <w:szCs w:val="24"/>
        </w:rPr>
        <w:t>に規定する</w:t>
      </w:r>
      <w:r w:rsidR="000075B4" w:rsidRPr="000A0495">
        <w:rPr>
          <w:rFonts w:ascii="ＭＳ 明朝" w:eastAsia="ＭＳ 明朝" w:hAnsi="ＭＳ 明朝" w:hint="eastAsia"/>
          <w:sz w:val="24"/>
          <w:szCs w:val="24"/>
        </w:rPr>
        <w:t>事務</w:t>
      </w:r>
      <w:r w:rsidR="000A0495" w:rsidRPr="000A0495">
        <w:rPr>
          <w:rFonts w:ascii="ＭＳ 明朝" w:eastAsia="ＭＳ 明朝" w:hAnsi="ＭＳ 明朝" w:hint="eastAsia"/>
          <w:sz w:val="24"/>
          <w:szCs w:val="24"/>
        </w:rPr>
        <w:t>の一部</w:t>
      </w:r>
      <w:r w:rsidR="002C25A6">
        <w:rPr>
          <w:rFonts w:ascii="ＭＳ 明朝" w:eastAsia="ＭＳ 明朝" w:hAnsi="ＭＳ 明朝" w:hint="eastAsia"/>
          <w:sz w:val="24"/>
          <w:szCs w:val="24"/>
        </w:rPr>
        <w:t>に</w:t>
      </w:r>
      <w:r w:rsidR="00BE4773">
        <w:rPr>
          <w:rFonts w:ascii="ＭＳ 明朝" w:eastAsia="ＭＳ 明朝" w:hAnsi="ＭＳ 明朝" w:hint="eastAsia"/>
          <w:sz w:val="24"/>
          <w:szCs w:val="24"/>
        </w:rPr>
        <w:t>係る</w:t>
      </w:r>
      <w:r w:rsidR="000075B4" w:rsidRPr="000A0495">
        <w:rPr>
          <w:rFonts w:ascii="ＭＳ 明朝" w:eastAsia="ＭＳ 明朝" w:hAnsi="ＭＳ 明朝" w:hint="eastAsia"/>
          <w:sz w:val="24"/>
          <w:szCs w:val="24"/>
        </w:rPr>
        <w:t>診療</w:t>
      </w:r>
      <w:r w:rsidR="002C25A6">
        <w:rPr>
          <w:rFonts w:ascii="ＭＳ 明朝" w:eastAsia="ＭＳ 明朝" w:hAnsi="ＭＳ 明朝" w:hint="eastAsia"/>
          <w:sz w:val="24"/>
          <w:szCs w:val="24"/>
        </w:rPr>
        <w:t>報酬</w:t>
      </w:r>
      <w:r w:rsidR="002C25A6" w:rsidRPr="00DD59E4">
        <w:rPr>
          <w:rFonts w:ascii="ＭＳ 明朝" w:eastAsia="ＭＳ 明朝" w:hAnsi="ＭＳ 明朝" w:hint="eastAsia"/>
          <w:sz w:val="24"/>
          <w:szCs w:val="24"/>
        </w:rPr>
        <w:t>又は公費補助その他の金銭の授受に</w:t>
      </w:r>
      <w:r w:rsidR="00431A86" w:rsidRPr="00DD59E4">
        <w:rPr>
          <w:rFonts w:ascii="ＭＳ 明朝" w:eastAsia="ＭＳ 明朝" w:hAnsi="ＭＳ 明朝" w:hint="eastAsia"/>
          <w:sz w:val="24"/>
          <w:szCs w:val="24"/>
        </w:rPr>
        <w:t>ついて</w:t>
      </w:r>
      <w:r w:rsidR="002C25A6" w:rsidRPr="00DD59E4">
        <w:rPr>
          <w:rFonts w:ascii="ＭＳ 明朝" w:eastAsia="ＭＳ 明朝" w:hAnsi="ＭＳ 明朝" w:hint="eastAsia"/>
          <w:sz w:val="24"/>
          <w:szCs w:val="24"/>
        </w:rPr>
        <w:t>別途</w:t>
      </w:r>
      <w:r w:rsidR="00431A86" w:rsidRPr="00DD59E4">
        <w:rPr>
          <w:rFonts w:ascii="ＭＳ 明朝" w:eastAsia="ＭＳ 明朝" w:hAnsi="ＭＳ 明朝" w:hint="eastAsia"/>
          <w:sz w:val="24"/>
          <w:szCs w:val="24"/>
        </w:rPr>
        <w:t>甲乙間で合意した</w:t>
      </w:r>
      <w:r w:rsidR="000075B4" w:rsidRPr="00DD59E4">
        <w:rPr>
          <w:rFonts w:ascii="ＭＳ 明朝" w:eastAsia="ＭＳ 明朝" w:hAnsi="ＭＳ 明朝" w:hint="eastAsia"/>
          <w:sz w:val="24"/>
          <w:szCs w:val="24"/>
        </w:rPr>
        <w:t>場合には、当該</w:t>
      </w:r>
      <w:r w:rsidR="002C25A6" w:rsidRPr="00DD59E4">
        <w:rPr>
          <w:rFonts w:ascii="ＭＳ 明朝" w:eastAsia="ＭＳ 明朝" w:hAnsi="ＭＳ 明朝" w:hint="eastAsia"/>
          <w:sz w:val="24"/>
          <w:szCs w:val="24"/>
        </w:rPr>
        <w:t>事務</w:t>
      </w:r>
      <w:r w:rsidR="000075B4" w:rsidRPr="000A0495">
        <w:rPr>
          <w:rFonts w:ascii="ＭＳ 明朝" w:eastAsia="ＭＳ 明朝" w:hAnsi="ＭＳ 明朝" w:hint="eastAsia"/>
          <w:sz w:val="24"/>
          <w:szCs w:val="24"/>
        </w:rPr>
        <w:t>を除く</w:t>
      </w:r>
      <w:r w:rsidR="00921F43" w:rsidRPr="000A0495">
        <w:rPr>
          <w:rFonts w:ascii="ＭＳ 明朝" w:eastAsia="ＭＳ 明朝" w:hAnsi="ＭＳ 明朝" w:hint="eastAsia"/>
          <w:sz w:val="24"/>
          <w:szCs w:val="24"/>
        </w:rPr>
        <w:t>。</w:t>
      </w:r>
      <w:r w:rsidR="000A0495" w:rsidRPr="002C0C60">
        <w:rPr>
          <w:rFonts w:ascii="ＭＳ 明朝" w:eastAsia="ＭＳ 明朝" w:hAnsi="ＭＳ 明朝" w:hint="eastAsia"/>
          <w:sz w:val="24"/>
          <w:szCs w:val="24"/>
          <w:highlight w:val="lightGray"/>
        </w:rPr>
        <w:t>【</w:t>
      </w:r>
      <w:r w:rsidR="000A0495" w:rsidRPr="00BE4773">
        <w:rPr>
          <w:rFonts w:ascii="ＭＳ 明朝" w:eastAsia="ＭＳ 明朝" w:hAnsi="ＭＳ 明朝" w:hint="eastAsia"/>
          <w:sz w:val="24"/>
          <w:szCs w:val="24"/>
          <w:highlight w:val="lightGray"/>
        </w:rPr>
        <w:t>事務の一部を保険診療として行った場合に受け取る診療報酬</w:t>
      </w:r>
      <w:r w:rsidR="00431A86" w:rsidRPr="00DD59E4">
        <w:rPr>
          <w:rFonts w:ascii="ＭＳ 明朝" w:eastAsia="ＭＳ 明朝" w:hAnsi="ＭＳ 明朝" w:hint="eastAsia"/>
          <w:sz w:val="24"/>
          <w:szCs w:val="24"/>
          <w:highlight w:val="lightGray"/>
        </w:rPr>
        <w:t>及び公費補助等</w:t>
      </w:r>
      <w:r w:rsidR="000A0495" w:rsidRPr="00DD59E4">
        <w:rPr>
          <w:rFonts w:ascii="ＭＳ 明朝" w:eastAsia="ＭＳ 明朝" w:hAnsi="ＭＳ 明朝" w:hint="eastAsia"/>
          <w:sz w:val="24"/>
          <w:szCs w:val="24"/>
          <w:highlight w:val="lightGray"/>
        </w:rPr>
        <w:t>の取扱いについては</w:t>
      </w:r>
      <w:r w:rsidR="00431A86" w:rsidRPr="00DD59E4">
        <w:rPr>
          <w:rFonts w:ascii="ＭＳ 明朝" w:eastAsia="ＭＳ 明朝" w:hAnsi="ＭＳ 明朝" w:hint="eastAsia"/>
          <w:sz w:val="24"/>
          <w:szCs w:val="24"/>
          <w:highlight w:val="lightGray"/>
        </w:rPr>
        <w:t>、</w:t>
      </w:r>
      <w:r w:rsidR="000A0495" w:rsidRPr="00DD59E4">
        <w:rPr>
          <w:rFonts w:ascii="ＭＳ 明朝" w:eastAsia="ＭＳ 明朝" w:hAnsi="ＭＳ 明朝" w:hint="eastAsia"/>
          <w:sz w:val="24"/>
          <w:szCs w:val="24"/>
          <w:highlight w:val="lightGray"/>
        </w:rPr>
        <w:t>自治体毎に</w:t>
      </w:r>
      <w:r w:rsidR="00431A86" w:rsidRPr="00DD59E4">
        <w:rPr>
          <w:rFonts w:ascii="ＭＳ 明朝" w:eastAsia="ＭＳ 明朝" w:hAnsi="ＭＳ 明朝" w:hint="eastAsia"/>
          <w:sz w:val="24"/>
          <w:szCs w:val="24"/>
          <w:highlight w:val="lightGray"/>
        </w:rPr>
        <w:t>、「新型コロナウイルス核酸検出の保険適用に伴う行政検査の取扱いについて（一部改正）」（令和２年３月25日付け健感発0325第１号）等を参考に</w:t>
      </w:r>
      <w:r w:rsidR="000A0495" w:rsidRPr="00DD59E4">
        <w:rPr>
          <w:rFonts w:ascii="ＭＳ 明朝" w:eastAsia="ＭＳ 明朝" w:hAnsi="ＭＳ 明朝" w:hint="eastAsia"/>
          <w:sz w:val="24"/>
          <w:szCs w:val="24"/>
          <w:highlight w:val="lightGray"/>
        </w:rPr>
        <w:t>個別に協議</w:t>
      </w:r>
      <w:r w:rsidR="00431A86" w:rsidRPr="00DD59E4">
        <w:rPr>
          <w:rFonts w:ascii="ＭＳ 明朝" w:eastAsia="ＭＳ 明朝" w:hAnsi="ＭＳ 明朝" w:hint="eastAsia"/>
          <w:color w:val="000000" w:themeColor="text1"/>
          <w:sz w:val="24"/>
          <w:szCs w:val="24"/>
          <w:highlight w:val="lightGray"/>
        </w:rPr>
        <w:t>し、別途契約を締結</w:t>
      </w:r>
      <w:r w:rsidR="000A0495" w:rsidRPr="00DD59E4">
        <w:rPr>
          <w:rFonts w:ascii="ＭＳ 明朝" w:eastAsia="ＭＳ 明朝" w:hAnsi="ＭＳ 明朝" w:hint="eastAsia"/>
          <w:color w:val="000000" w:themeColor="text1"/>
          <w:sz w:val="24"/>
          <w:szCs w:val="24"/>
          <w:highlight w:val="lightGray"/>
        </w:rPr>
        <w:t>すること</w:t>
      </w:r>
      <w:r w:rsidR="00431A86" w:rsidRPr="00DD59E4">
        <w:rPr>
          <w:rFonts w:ascii="ＭＳ 明朝" w:eastAsia="ＭＳ 明朝" w:hAnsi="ＭＳ 明朝" w:hint="eastAsia"/>
          <w:color w:val="000000" w:themeColor="text1"/>
          <w:sz w:val="24"/>
          <w:szCs w:val="24"/>
          <w:highlight w:val="lightGray"/>
        </w:rPr>
        <w:t>（本契約と統合して一本の契約としても差し支えない。）</w:t>
      </w:r>
      <w:r w:rsidR="00431A86" w:rsidRPr="00426EDB">
        <w:rPr>
          <w:rFonts w:ascii="ＭＳ 明朝" w:eastAsia="ＭＳ 明朝" w:hAnsi="ＭＳ 明朝" w:hint="eastAsia"/>
          <w:color w:val="000000" w:themeColor="text1"/>
          <w:sz w:val="24"/>
          <w:szCs w:val="24"/>
          <w:highlight w:val="lightGray"/>
        </w:rPr>
        <w:t>。</w:t>
      </w:r>
      <w:r w:rsidR="000A0495" w:rsidRPr="002C0C60">
        <w:rPr>
          <w:rFonts w:ascii="ＭＳ 明朝" w:eastAsia="ＭＳ 明朝" w:hAnsi="ＭＳ 明朝" w:hint="eastAsia"/>
          <w:sz w:val="24"/>
          <w:szCs w:val="24"/>
          <w:highlight w:val="lightGray"/>
        </w:rPr>
        <w:t>】</w:t>
      </w:r>
      <w:r w:rsidR="00921F43" w:rsidRPr="000A0495">
        <w:rPr>
          <w:rFonts w:ascii="ＭＳ 明朝" w:eastAsia="ＭＳ 明朝" w:hAnsi="ＭＳ 明朝" w:hint="eastAsia"/>
          <w:sz w:val="24"/>
          <w:szCs w:val="24"/>
        </w:rPr>
        <w:t>）</w:t>
      </w:r>
      <w:r w:rsidR="0084461F" w:rsidRPr="003F2F29">
        <w:rPr>
          <w:rFonts w:ascii="ＭＳ 明朝" w:eastAsia="ＭＳ 明朝" w:hAnsi="ＭＳ 明朝" w:hint="eastAsia"/>
          <w:sz w:val="24"/>
          <w:szCs w:val="24"/>
        </w:rPr>
        <w:t>及び第２条</w:t>
      </w:r>
      <w:r w:rsidR="0084461F" w:rsidRPr="003F2F29">
        <w:rPr>
          <w:rFonts w:ascii="ＭＳ 明朝" w:eastAsia="ＭＳ 明朝" w:hAnsi="ＭＳ 明朝"/>
          <w:sz w:val="24"/>
          <w:szCs w:val="24"/>
        </w:rPr>
        <w:t>に定める</w:t>
      </w:r>
      <w:r w:rsidR="00631722" w:rsidRPr="003F2F29">
        <w:rPr>
          <w:rFonts w:ascii="ＭＳ 明朝" w:eastAsia="ＭＳ 明朝" w:hAnsi="ＭＳ 明朝" w:hint="eastAsia"/>
          <w:sz w:val="24"/>
          <w:szCs w:val="24"/>
        </w:rPr>
        <w:t>事</w:t>
      </w:r>
      <w:r w:rsidR="0084461F" w:rsidRPr="003F2F29">
        <w:rPr>
          <w:rFonts w:ascii="ＭＳ 明朝" w:eastAsia="ＭＳ 明朝" w:hAnsi="ＭＳ 明朝" w:hint="eastAsia"/>
          <w:sz w:val="24"/>
          <w:szCs w:val="24"/>
        </w:rPr>
        <w:t>務</w:t>
      </w:r>
      <w:r w:rsidR="00631722" w:rsidRPr="003F2F29">
        <w:rPr>
          <w:rFonts w:ascii="ＭＳ 明朝" w:eastAsia="ＭＳ 明朝" w:hAnsi="ＭＳ 明朝" w:hint="eastAsia"/>
          <w:sz w:val="24"/>
          <w:szCs w:val="24"/>
        </w:rPr>
        <w:t>の遂行</w:t>
      </w:r>
      <w:r w:rsidRPr="003F2F29">
        <w:rPr>
          <w:rFonts w:ascii="ＭＳ 明朝" w:eastAsia="ＭＳ 明朝" w:hAnsi="ＭＳ 明朝"/>
          <w:sz w:val="24"/>
          <w:szCs w:val="24"/>
        </w:rPr>
        <w:t>に対</w:t>
      </w:r>
      <w:r w:rsidR="001C4BB2" w:rsidRPr="003F2F29">
        <w:rPr>
          <w:rFonts w:ascii="ＭＳ 明朝" w:eastAsia="ＭＳ 明朝" w:hAnsi="ＭＳ 明朝" w:hint="eastAsia"/>
          <w:sz w:val="24"/>
          <w:szCs w:val="24"/>
        </w:rPr>
        <w:t>する</w:t>
      </w:r>
      <w:r w:rsidRPr="003F2F29">
        <w:rPr>
          <w:rFonts w:ascii="ＭＳ 明朝" w:eastAsia="ＭＳ 明朝" w:hAnsi="ＭＳ 明朝"/>
          <w:sz w:val="24"/>
          <w:szCs w:val="24"/>
        </w:rPr>
        <w:t>報酬として</w:t>
      </w:r>
      <w:r w:rsidRPr="008D281E">
        <w:rPr>
          <w:rFonts w:ascii="ＭＳ 明朝" w:eastAsia="ＭＳ 明朝" w:hAnsi="ＭＳ 明朝"/>
          <w:sz w:val="24"/>
          <w:szCs w:val="24"/>
        </w:rPr>
        <w:t>月額〇〇</w:t>
      </w:r>
      <w:r w:rsidRPr="008D281E">
        <w:rPr>
          <w:rFonts w:ascii="ＭＳ 明朝" w:eastAsia="ＭＳ 明朝" w:hAnsi="ＭＳ 明朝" w:hint="eastAsia"/>
          <w:sz w:val="24"/>
          <w:szCs w:val="24"/>
        </w:rPr>
        <w:t>〇〇円を毎月</w:t>
      </w:r>
      <w:r w:rsidRPr="003F2F29">
        <w:rPr>
          <w:rFonts w:ascii="ＭＳ 明朝" w:eastAsia="ＭＳ 明朝" w:hAnsi="ＭＳ 明朝" w:hint="eastAsia"/>
          <w:sz w:val="24"/>
          <w:szCs w:val="24"/>
        </w:rPr>
        <w:t>〇〇日までに支払う</w:t>
      </w:r>
      <w:r w:rsidR="00AF4C30" w:rsidRPr="0049743B">
        <w:rPr>
          <w:rFonts w:ascii="ＭＳ 明朝" w:eastAsia="ＭＳ 明朝" w:hAnsi="ＭＳ 明朝" w:hint="eastAsia"/>
          <w:sz w:val="24"/>
          <w:szCs w:val="24"/>
        </w:rPr>
        <w:t>（１月に満たない場合は日割りとする</w:t>
      </w:r>
      <w:r w:rsidR="00921F43" w:rsidRPr="0049743B">
        <w:rPr>
          <w:rFonts w:ascii="ＭＳ 明朝" w:eastAsia="ＭＳ 明朝" w:hAnsi="ＭＳ 明朝" w:hint="eastAsia"/>
          <w:sz w:val="24"/>
          <w:szCs w:val="24"/>
        </w:rPr>
        <w:t>。</w:t>
      </w:r>
      <w:r w:rsidR="00AF4C30" w:rsidRPr="0049743B">
        <w:rPr>
          <w:rFonts w:ascii="ＭＳ 明朝" w:eastAsia="ＭＳ 明朝" w:hAnsi="ＭＳ 明朝" w:hint="eastAsia"/>
          <w:sz w:val="24"/>
          <w:szCs w:val="24"/>
        </w:rPr>
        <w:t>）</w:t>
      </w:r>
      <w:r w:rsidRPr="0049743B">
        <w:rPr>
          <w:rFonts w:ascii="ＭＳ 明朝" w:eastAsia="ＭＳ 明朝" w:hAnsi="ＭＳ 明朝" w:hint="eastAsia"/>
          <w:sz w:val="24"/>
          <w:szCs w:val="24"/>
        </w:rPr>
        <w:t>。交通費・通信費等は別に算出した額を定額支給とする。</w:t>
      </w:r>
    </w:p>
    <w:p w14:paraId="442607C6" w14:textId="74BF925E" w:rsidR="00561B02" w:rsidRPr="0049743B" w:rsidRDefault="000B0B04"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A6292B" w:rsidRPr="0049743B">
        <w:rPr>
          <w:rFonts w:ascii="ＭＳ 明朝" w:eastAsia="ＭＳ 明朝" w:hAnsi="ＭＳ 明朝" w:hint="eastAsia"/>
          <w:sz w:val="24"/>
          <w:szCs w:val="24"/>
        </w:rPr>
        <w:t xml:space="preserve">　</w:t>
      </w:r>
      <w:r w:rsidR="00561B02" w:rsidRPr="0049743B">
        <w:rPr>
          <w:rFonts w:ascii="ＭＳ 明朝" w:eastAsia="ＭＳ 明朝" w:hAnsi="ＭＳ 明朝" w:hint="eastAsia"/>
          <w:sz w:val="24"/>
          <w:szCs w:val="24"/>
        </w:rPr>
        <w:t>対象人数の大幅な増減等業務量の変化を伴う状況の変化が生じた場合には、甲又は乙の申入れにより、前項の規定について再度協議を行う。申入れを受けた</w:t>
      </w:r>
      <w:r w:rsidR="00AE449C" w:rsidRPr="0049743B">
        <w:rPr>
          <w:rFonts w:ascii="ＭＳ 明朝" w:eastAsia="ＭＳ 明朝" w:hAnsi="ＭＳ 明朝" w:hint="eastAsia"/>
          <w:sz w:val="24"/>
          <w:szCs w:val="24"/>
        </w:rPr>
        <w:t>他方当事者</w:t>
      </w:r>
      <w:r w:rsidR="00561B02" w:rsidRPr="0049743B">
        <w:rPr>
          <w:rFonts w:ascii="ＭＳ 明朝" w:eastAsia="ＭＳ 明朝" w:hAnsi="ＭＳ 明朝" w:hint="eastAsia"/>
          <w:sz w:val="24"/>
          <w:szCs w:val="24"/>
        </w:rPr>
        <w:t>は誠実に協議に応ずる。</w:t>
      </w:r>
    </w:p>
    <w:p w14:paraId="33C41A8B" w14:textId="77777777" w:rsidR="00DF68A6" w:rsidRPr="0049743B" w:rsidRDefault="00DF68A6" w:rsidP="0084461F">
      <w:pPr>
        <w:rPr>
          <w:rFonts w:ascii="ＭＳ 明朝" w:eastAsia="ＭＳ 明朝" w:hAnsi="ＭＳ 明朝"/>
          <w:color w:val="FF0000"/>
          <w:sz w:val="24"/>
          <w:szCs w:val="24"/>
        </w:rPr>
      </w:pPr>
    </w:p>
    <w:p w14:paraId="54BDBEEE" w14:textId="314F3A1A"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（補償）</w:t>
      </w:r>
    </w:p>
    <w:p w14:paraId="76E8BB8C" w14:textId="7ACFEACA" w:rsidR="00426ED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第</w:t>
      </w:r>
      <w:r w:rsidR="0084461F" w:rsidRPr="0049743B">
        <w:rPr>
          <w:rFonts w:ascii="ＭＳ 明朝" w:eastAsia="ＭＳ 明朝" w:hAnsi="ＭＳ 明朝" w:hint="eastAsia"/>
          <w:sz w:val="24"/>
          <w:szCs w:val="24"/>
        </w:rPr>
        <w:t>６</w:t>
      </w:r>
      <w:r w:rsidRPr="0049743B">
        <w:rPr>
          <w:rFonts w:ascii="ＭＳ 明朝" w:eastAsia="ＭＳ 明朝" w:hAnsi="ＭＳ 明朝"/>
          <w:sz w:val="24"/>
          <w:szCs w:val="24"/>
        </w:rPr>
        <w:t>条</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甲は、乙が本契約に定める</w:t>
      </w:r>
      <w:r w:rsidR="00797EF9" w:rsidRPr="0049743B">
        <w:rPr>
          <w:rFonts w:ascii="ＭＳ 明朝" w:eastAsia="ＭＳ 明朝" w:hAnsi="ＭＳ 明朝" w:hint="eastAsia"/>
          <w:sz w:val="24"/>
          <w:szCs w:val="24"/>
        </w:rPr>
        <w:t>事務</w:t>
      </w:r>
      <w:r w:rsidRPr="0049743B">
        <w:rPr>
          <w:rFonts w:ascii="ＭＳ 明朝" w:eastAsia="ＭＳ 明朝" w:hAnsi="ＭＳ 明朝"/>
          <w:sz w:val="24"/>
          <w:szCs w:val="24"/>
        </w:rPr>
        <w:t>遂行中又は</w:t>
      </w:r>
      <w:r w:rsidR="00797EF9" w:rsidRPr="0049743B">
        <w:rPr>
          <w:rFonts w:ascii="ＭＳ 明朝" w:eastAsia="ＭＳ 明朝" w:hAnsi="ＭＳ 明朝" w:hint="eastAsia"/>
          <w:sz w:val="24"/>
          <w:szCs w:val="24"/>
        </w:rPr>
        <w:t>事務</w:t>
      </w:r>
      <w:r w:rsidR="0024030A" w:rsidRPr="0049743B">
        <w:rPr>
          <w:rFonts w:ascii="ＭＳ 明朝" w:eastAsia="ＭＳ 明朝" w:hAnsi="ＭＳ 明朝" w:hint="eastAsia"/>
          <w:sz w:val="24"/>
          <w:szCs w:val="24"/>
        </w:rPr>
        <w:t>遂行に伴う</w:t>
      </w:r>
      <w:r w:rsidRPr="0049743B">
        <w:rPr>
          <w:rFonts w:ascii="ＭＳ 明朝" w:eastAsia="ＭＳ 明朝" w:hAnsi="ＭＳ 明朝"/>
          <w:sz w:val="24"/>
          <w:szCs w:val="24"/>
        </w:rPr>
        <w:t>移動中に</w:t>
      </w:r>
      <w:r w:rsidRPr="0049743B">
        <w:rPr>
          <w:rFonts w:ascii="ＭＳ 明朝" w:eastAsia="ＭＳ 明朝" w:hAnsi="ＭＳ 明朝" w:hint="eastAsia"/>
          <w:sz w:val="24"/>
          <w:szCs w:val="24"/>
        </w:rPr>
        <w:t>乙</w:t>
      </w:r>
      <w:r w:rsidRPr="0049743B">
        <w:rPr>
          <w:rFonts w:ascii="ＭＳ 明朝" w:eastAsia="ＭＳ 明朝" w:hAnsi="ＭＳ 明朝" w:hint="eastAsia"/>
          <w:sz w:val="24"/>
          <w:szCs w:val="24"/>
        </w:rPr>
        <w:lastRenderedPageBreak/>
        <w:t>に生じた損害について損害賠償責任を負う</w:t>
      </w:r>
      <w:r w:rsidR="006D259C">
        <w:rPr>
          <w:rFonts w:ascii="ＭＳ 明朝" w:eastAsia="ＭＳ 明朝" w:hAnsi="ＭＳ 明朝" w:hint="eastAsia"/>
          <w:sz w:val="24"/>
          <w:szCs w:val="24"/>
        </w:rPr>
        <w:t>。</w:t>
      </w:r>
      <w:r w:rsidR="005303C1" w:rsidRPr="005303C1">
        <w:rPr>
          <w:rFonts w:ascii="ＭＳ 明朝" w:eastAsia="ＭＳ 明朝" w:hAnsi="ＭＳ 明朝" w:hint="eastAsia"/>
          <w:sz w:val="24"/>
          <w:szCs w:val="24"/>
        </w:rPr>
        <w:t>なお、診察等を行った医師等が新型コロナウイルス感染症に感染したことを原因として労働者災害補償保険法に基づく保険給付その他法令に基づく給付が行われる場合には、当該給付相当額の限度で、当該休業補償分の損害賠償責任を免れるものとする。</w:t>
      </w:r>
      <w:r w:rsidR="002835B2" w:rsidRPr="00E05567">
        <w:rPr>
          <w:rFonts w:ascii="ＭＳ 明朝" w:eastAsia="ＭＳ 明朝" w:hAnsi="ＭＳ 明朝" w:hint="eastAsia"/>
          <w:sz w:val="24"/>
          <w:szCs w:val="24"/>
          <w:highlight w:val="lightGray"/>
        </w:rPr>
        <w:t>【休業補償については医療機関の規模等や自治体の財政力に応じて様々な額が考えられることから個別に協議されたい】</w:t>
      </w:r>
      <w:r w:rsidRPr="003F2F29">
        <w:rPr>
          <w:rFonts w:ascii="ＭＳ 明朝" w:eastAsia="ＭＳ 明朝" w:hAnsi="ＭＳ 明朝" w:hint="eastAsia"/>
          <w:sz w:val="24"/>
          <w:szCs w:val="24"/>
        </w:rPr>
        <w:t>。また、乙が本契約に定める</w:t>
      </w:r>
      <w:r w:rsidR="00797EF9" w:rsidRPr="003F2F29">
        <w:rPr>
          <w:rFonts w:ascii="ＭＳ 明朝" w:eastAsia="ＭＳ 明朝" w:hAnsi="ＭＳ 明朝" w:hint="eastAsia"/>
          <w:sz w:val="24"/>
          <w:szCs w:val="24"/>
        </w:rPr>
        <w:t>事務</w:t>
      </w:r>
      <w:r w:rsidRPr="003F2F29">
        <w:rPr>
          <w:rFonts w:ascii="ＭＳ 明朝" w:eastAsia="ＭＳ 明朝" w:hAnsi="ＭＳ 明朝" w:hint="eastAsia"/>
          <w:sz w:val="24"/>
          <w:szCs w:val="24"/>
        </w:rPr>
        <w:t>遂行中又は</w:t>
      </w:r>
      <w:r w:rsidR="00797EF9" w:rsidRPr="003F2F29">
        <w:rPr>
          <w:rFonts w:ascii="ＭＳ 明朝" w:eastAsia="ＭＳ 明朝" w:hAnsi="ＭＳ 明朝" w:hint="eastAsia"/>
          <w:sz w:val="24"/>
          <w:szCs w:val="24"/>
        </w:rPr>
        <w:t>事務</w:t>
      </w:r>
      <w:r w:rsidR="0024030A" w:rsidRPr="003F2F29">
        <w:rPr>
          <w:rFonts w:ascii="ＭＳ 明朝" w:eastAsia="ＭＳ 明朝" w:hAnsi="ＭＳ 明朝" w:hint="eastAsia"/>
          <w:sz w:val="24"/>
          <w:szCs w:val="24"/>
        </w:rPr>
        <w:t>遂行に伴う</w:t>
      </w:r>
      <w:r w:rsidRPr="003F2F29">
        <w:rPr>
          <w:rFonts w:ascii="ＭＳ 明朝" w:eastAsia="ＭＳ 明朝" w:hAnsi="ＭＳ 明朝" w:hint="eastAsia"/>
          <w:sz w:val="24"/>
          <w:szCs w:val="24"/>
        </w:rPr>
        <w:t>移動中に、第三者に対して損害賠償責任を負った場合は、甲がこれを代償する。ただし、乙の故意又は重大な過失により生じた損害賠償責任についてはこの限りではない。</w:t>
      </w:r>
    </w:p>
    <w:p w14:paraId="75EC6416" w14:textId="77777777" w:rsidR="0084461F" w:rsidRPr="0049743B" w:rsidRDefault="0084461F" w:rsidP="0084461F">
      <w:pPr>
        <w:rPr>
          <w:rFonts w:ascii="ＭＳ 明朝" w:eastAsia="ＭＳ 明朝" w:hAnsi="ＭＳ 明朝"/>
          <w:sz w:val="24"/>
          <w:szCs w:val="24"/>
        </w:rPr>
      </w:pPr>
    </w:p>
    <w:p w14:paraId="11B66C6A" w14:textId="7BA817C3"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（契約の有効期間）</w:t>
      </w:r>
    </w:p>
    <w:p w14:paraId="588D369A" w14:textId="76736FAD"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84461F" w:rsidRPr="0049743B">
        <w:rPr>
          <w:rFonts w:ascii="ＭＳ 明朝" w:eastAsia="ＭＳ 明朝" w:hAnsi="ＭＳ 明朝" w:hint="eastAsia"/>
          <w:sz w:val="24"/>
          <w:szCs w:val="24"/>
        </w:rPr>
        <w:t>７</w:t>
      </w:r>
      <w:r w:rsidRPr="0049743B">
        <w:rPr>
          <w:rFonts w:ascii="ＭＳ 明朝" w:eastAsia="ＭＳ 明朝" w:hAnsi="ＭＳ 明朝"/>
          <w:sz w:val="24"/>
          <w:szCs w:val="24"/>
        </w:rPr>
        <w:t>条</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sz w:val="24"/>
          <w:szCs w:val="24"/>
        </w:rPr>
        <w:t>本契約の有効期間は〇〇年〇〇月〇〇日から</w:t>
      </w:r>
      <w:r w:rsidR="00867452" w:rsidRPr="0049743B">
        <w:rPr>
          <w:rFonts w:ascii="ＭＳ 明朝" w:eastAsia="ＭＳ 明朝" w:hAnsi="ＭＳ 明朝" w:hint="eastAsia"/>
          <w:sz w:val="24"/>
          <w:szCs w:val="24"/>
        </w:rPr>
        <w:t>○○年○○月○○日まで</w:t>
      </w:r>
      <w:r w:rsidRPr="0049743B">
        <w:rPr>
          <w:rFonts w:ascii="ＭＳ 明朝" w:eastAsia="ＭＳ 明朝" w:hAnsi="ＭＳ 明朝"/>
          <w:sz w:val="24"/>
          <w:szCs w:val="24"/>
        </w:rPr>
        <w:t>とする。また期</w:t>
      </w:r>
      <w:r w:rsidRPr="0049743B">
        <w:rPr>
          <w:rFonts w:ascii="ＭＳ 明朝" w:eastAsia="ＭＳ 明朝" w:hAnsi="ＭＳ 明朝" w:hint="eastAsia"/>
          <w:sz w:val="24"/>
          <w:szCs w:val="24"/>
        </w:rPr>
        <w:t>間満了日の</w:t>
      </w:r>
      <w:r w:rsidR="0084461F" w:rsidRPr="0049743B">
        <w:rPr>
          <w:rFonts w:ascii="ＭＳ 明朝" w:eastAsia="ＭＳ 明朝" w:hAnsi="ＭＳ 明朝" w:hint="eastAsia"/>
          <w:sz w:val="24"/>
          <w:szCs w:val="24"/>
        </w:rPr>
        <w:t>１</w:t>
      </w:r>
      <w:r w:rsidRPr="0049743B">
        <w:rPr>
          <w:rFonts w:ascii="ＭＳ 明朝" w:eastAsia="ＭＳ 明朝" w:hAnsi="ＭＳ 明朝"/>
          <w:sz w:val="24"/>
          <w:szCs w:val="24"/>
        </w:rPr>
        <w:t>か月前までに、甲乙いずれからも申出がなければ、</w:t>
      </w:r>
      <w:r w:rsidR="00EB4054" w:rsidRPr="0049743B">
        <w:rPr>
          <w:rFonts w:ascii="ＭＳ 明朝" w:eastAsia="ＭＳ 明朝" w:hAnsi="ＭＳ 明朝" w:hint="eastAsia"/>
          <w:sz w:val="24"/>
          <w:szCs w:val="24"/>
        </w:rPr>
        <w:t>本契約と同一の条件で</w:t>
      </w:r>
      <w:r w:rsidR="00A114F4" w:rsidRPr="0049743B">
        <w:rPr>
          <w:rFonts w:ascii="ＭＳ 明朝" w:eastAsia="ＭＳ 明朝" w:hAnsi="ＭＳ 明朝" w:hint="eastAsia"/>
          <w:sz w:val="24"/>
          <w:szCs w:val="24"/>
        </w:rPr>
        <w:t>更</w:t>
      </w:r>
      <w:r w:rsidR="00EB4054" w:rsidRPr="0049743B">
        <w:rPr>
          <w:rFonts w:ascii="ＭＳ 明朝" w:eastAsia="ＭＳ 明朝" w:hAnsi="ＭＳ 明朝" w:hint="eastAsia"/>
          <w:sz w:val="24"/>
          <w:szCs w:val="24"/>
        </w:rPr>
        <w:t>に</w:t>
      </w:r>
      <w:r w:rsidR="00867452" w:rsidRPr="0049743B">
        <w:rPr>
          <w:rFonts w:ascii="ＭＳ 明朝" w:eastAsia="ＭＳ 明朝" w:hAnsi="ＭＳ 明朝" w:hint="eastAsia"/>
          <w:sz w:val="24"/>
          <w:szCs w:val="24"/>
        </w:rPr>
        <w:t>○月間</w:t>
      </w:r>
      <w:r w:rsidRPr="0049743B">
        <w:rPr>
          <w:rFonts w:ascii="ＭＳ 明朝" w:eastAsia="ＭＳ 明朝" w:hAnsi="ＭＳ 明朝" w:hint="eastAsia"/>
          <w:sz w:val="24"/>
          <w:szCs w:val="24"/>
        </w:rPr>
        <w:t>更新</w:t>
      </w:r>
      <w:r w:rsidR="00EB4054" w:rsidRPr="0049743B">
        <w:rPr>
          <w:rFonts w:ascii="ＭＳ 明朝" w:eastAsia="ＭＳ 明朝" w:hAnsi="ＭＳ 明朝" w:hint="eastAsia"/>
          <w:sz w:val="24"/>
          <w:szCs w:val="24"/>
        </w:rPr>
        <w:t>される</w:t>
      </w:r>
      <w:r w:rsidRPr="0049743B">
        <w:rPr>
          <w:rFonts w:ascii="ＭＳ 明朝" w:eastAsia="ＭＳ 明朝" w:hAnsi="ＭＳ 明朝" w:hint="eastAsia"/>
          <w:sz w:val="24"/>
          <w:szCs w:val="24"/>
        </w:rPr>
        <w:t>ものとし、以後も同様とする。</w:t>
      </w:r>
    </w:p>
    <w:p w14:paraId="7200912F" w14:textId="769BD94D" w:rsidR="0084461F"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甲又は乙が、本契約を解約する場合には、期間満了の</w:t>
      </w:r>
      <w:r w:rsidR="0084461F" w:rsidRPr="0049743B">
        <w:rPr>
          <w:rFonts w:ascii="ＭＳ 明朝" w:eastAsia="ＭＳ 明朝" w:hAnsi="ＭＳ 明朝" w:hint="eastAsia"/>
          <w:sz w:val="24"/>
          <w:szCs w:val="24"/>
        </w:rPr>
        <w:t>１</w:t>
      </w:r>
      <w:r w:rsidRPr="0049743B">
        <w:rPr>
          <w:rFonts w:ascii="ＭＳ 明朝" w:eastAsia="ＭＳ 明朝" w:hAnsi="ＭＳ 明朝"/>
          <w:sz w:val="24"/>
          <w:szCs w:val="24"/>
        </w:rPr>
        <w:t>か月前までに、他</w:t>
      </w:r>
      <w:r w:rsidRPr="0049743B">
        <w:rPr>
          <w:rFonts w:ascii="ＭＳ 明朝" w:eastAsia="ＭＳ 明朝" w:hAnsi="ＭＳ 明朝" w:hint="eastAsia"/>
          <w:sz w:val="24"/>
          <w:szCs w:val="24"/>
        </w:rPr>
        <w:t>方当事者に通知する。</w:t>
      </w:r>
    </w:p>
    <w:p w14:paraId="23AB34DA" w14:textId="4DCE96CF"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３</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甲又は乙が、本契約に違反した場合には、他方当事者は契約期間内であっ</w:t>
      </w:r>
      <w:r w:rsidRPr="0049743B">
        <w:rPr>
          <w:rFonts w:ascii="ＭＳ 明朝" w:eastAsia="ＭＳ 明朝" w:hAnsi="ＭＳ 明朝" w:hint="eastAsia"/>
          <w:sz w:val="24"/>
          <w:szCs w:val="24"/>
        </w:rPr>
        <w:t>ても</w:t>
      </w:r>
      <w:r w:rsidR="00151543" w:rsidRPr="0049743B">
        <w:rPr>
          <w:rFonts w:ascii="ＭＳ 明朝" w:eastAsia="ＭＳ 明朝" w:hAnsi="ＭＳ 明朝" w:hint="eastAsia"/>
          <w:sz w:val="24"/>
          <w:szCs w:val="24"/>
        </w:rPr>
        <w:t>、書面により通知することにより直ちに</w:t>
      </w:r>
      <w:r w:rsidRPr="0049743B">
        <w:rPr>
          <w:rFonts w:ascii="ＭＳ 明朝" w:eastAsia="ＭＳ 明朝" w:hAnsi="ＭＳ 明朝" w:hint="eastAsia"/>
          <w:sz w:val="24"/>
          <w:szCs w:val="24"/>
        </w:rPr>
        <w:t>本契約を解除できる。</w:t>
      </w:r>
    </w:p>
    <w:p w14:paraId="62126B8D" w14:textId="066B0503" w:rsidR="0084461F" w:rsidRPr="0049743B" w:rsidRDefault="0084461F" w:rsidP="0084461F">
      <w:pPr>
        <w:ind w:left="240" w:hangingChars="100" w:hanging="240"/>
        <w:rPr>
          <w:rFonts w:ascii="ＭＳ 明朝" w:eastAsia="ＭＳ 明朝" w:hAnsi="ＭＳ 明朝"/>
          <w:sz w:val="24"/>
          <w:szCs w:val="24"/>
        </w:rPr>
      </w:pPr>
    </w:p>
    <w:p w14:paraId="52ABFDEF" w14:textId="358A8011" w:rsidR="00EA44C4" w:rsidRPr="0049743B" w:rsidRDefault="00EA44C4"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（再委託）</w:t>
      </w:r>
    </w:p>
    <w:p w14:paraId="48252654" w14:textId="08569D0E" w:rsidR="00EA44C4" w:rsidRPr="0049743B" w:rsidRDefault="00EA44C4">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第８条</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乙は、甲の事前の書面による承諾</w:t>
      </w:r>
      <w:r w:rsidR="00A114F4" w:rsidRPr="0049743B">
        <w:rPr>
          <w:rFonts w:ascii="ＭＳ 明朝" w:eastAsia="ＭＳ 明朝" w:hAnsi="ＭＳ 明朝" w:hint="eastAsia"/>
          <w:sz w:val="24"/>
          <w:szCs w:val="24"/>
        </w:rPr>
        <w:t>な</w:t>
      </w:r>
      <w:r w:rsidRPr="0049743B">
        <w:rPr>
          <w:rFonts w:ascii="ＭＳ 明朝" w:eastAsia="ＭＳ 明朝" w:hAnsi="ＭＳ 明朝" w:hint="eastAsia"/>
          <w:sz w:val="24"/>
          <w:szCs w:val="24"/>
        </w:rPr>
        <w:t>く、本件委託事務の全部又は一部を第三者に再委託してはならない。なお、</w:t>
      </w:r>
      <w:r w:rsidR="00EB4054" w:rsidRPr="0049743B">
        <w:rPr>
          <w:rFonts w:ascii="ＭＳ 明朝" w:eastAsia="ＭＳ 明朝" w:hAnsi="ＭＳ 明朝" w:hint="eastAsia"/>
          <w:sz w:val="24"/>
          <w:szCs w:val="24"/>
        </w:rPr>
        <w:t>乙に所属する医師</w:t>
      </w:r>
      <w:r w:rsidR="00AD3B84" w:rsidRPr="0049743B">
        <w:rPr>
          <w:rFonts w:ascii="ＭＳ 明朝" w:eastAsia="ＭＳ 明朝" w:hAnsi="ＭＳ 明朝" w:hint="eastAsia"/>
          <w:sz w:val="24"/>
          <w:szCs w:val="24"/>
        </w:rPr>
        <w:t>（</w:t>
      </w:r>
      <w:r w:rsidR="00C0378F" w:rsidRPr="0049743B">
        <w:rPr>
          <w:rFonts w:ascii="ＭＳ 明朝" w:eastAsia="ＭＳ 明朝" w:hAnsi="ＭＳ 明朝" w:hint="eastAsia"/>
          <w:sz w:val="24"/>
          <w:szCs w:val="24"/>
        </w:rPr>
        <w:t>当該医師を</w:t>
      </w:r>
      <w:r w:rsidR="00AD3B84" w:rsidRPr="0049743B">
        <w:rPr>
          <w:rFonts w:ascii="ＭＳ 明朝" w:eastAsia="ＭＳ 明朝" w:hAnsi="ＭＳ 明朝" w:hint="eastAsia"/>
          <w:sz w:val="24"/>
          <w:szCs w:val="24"/>
        </w:rPr>
        <w:t>補助する従業者を含む。以下、</w:t>
      </w:r>
      <w:r w:rsidR="00A20682" w:rsidRPr="0049743B">
        <w:rPr>
          <w:rFonts w:ascii="ＭＳ 明朝" w:eastAsia="ＭＳ 明朝" w:hAnsi="ＭＳ 明朝" w:hint="eastAsia"/>
          <w:sz w:val="24"/>
          <w:szCs w:val="24"/>
        </w:rPr>
        <w:t>本条</w:t>
      </w:r>
      <w:r w:rsidR="00AD3B84" w:rsidRPr="0049743B">
        <w:rPr>
          <w:rFonts w:ascii="ＭＳ 明朝" w:eastAsia="ＭＳ 明朝" w:hAnsi="ＭＳ 明朝" w:hint="eastAsia"/>
          <w:sz w:val="24"/>
          <w:szCs w:val="24"/>
        </w:rPr>
        <w:t>において同じ。</w:t>
      </w:r>
      <w:r w:rsidR="00A20682" w:rsidRPr="0049743B">
        <w:rPr>
          <w:rFonts w:ascii="ＭＳ 明朝" w:eastAsia="ＭＳ 明朝" w:hAnsi="ＭＳ 明朝" w:hint="eastAsia"/>
          <w:sz w:val="24"/>
          <w:szCs w:val="24"/>
        </w:rPr>
        <w:t>）</w:t>
      </w:r>
      <w:r w:rsidR="00AD3B84" w:rsidRPr="0049743B">
        <w:rPr>
          <w:rFonts w:ascii="ＭＳ 明朝" w:eastAsia="ＭＳ 明朝" w:hAnsi="ＭＳ 明朝" w:hint="eastAsia"/>
          <w:sz w:val="24"/>
          <w:szCs w:val="24"/>
        </w:rPr>
        <w:t>が</w:t>
      </w:r>
      <w:r w:rsidR="00EB4054" w:rsidRPr="0049743B">
        <w:rPr>
          <w:rFonts w:ascii="ＭＳ 明朝" w:eastAsia="ＭＳ 明朝" w:hAnsi="ＭＳ 明朝" w:hint="eastAsia"/>
          <w:sz w:val="24"/>
          <w:szCs w:val="24"/>
        </w:rPr>
        <w:t>乙の構成員として本件委託事務を実施する場合については、再委託とはみなさず、乙は当該医師をして本契約の各規定を遵守させなければならない。</w:t>
      </w:r>
    </w:p>
    <w:p w14:paraId="6199C052" w14:textId="6273F070" w:rsidR="00EB4054" w:rsidRPr="0049743B" w:rsidRDefault="00EB4054" w:rsidP="0084461F">
      <w:pPr>
        <w:ind w:left="240" w:hangingChars="100" w:hanging="240"/>
        <w:rPr>
          <w:rFonts w:ascii="ＭＳ 明朝" w:eastAsia="ＭＳ 明朝" w:hAnsi="ＭＳ 明朝"/>
          <w:sz w:val="24"/>
          <w:szCs w:val="24"/>
        </w:rPr>
      </w:pPr>
    </w:p>
    <w:p w14:paraId="14DBF30C" w14:textId="46B47B55" w:rsidR="00EB4054" w:rsidRPr="0049743B" w:rsidRDefault="00EB4054"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（譲渡禁止）</w:t>
      </w:r>
    </w:p>
    <w:p w14:paraId="6825BC96" w14:textId="7DD3D34F" w:rsidR="00EB4054" w:rsidRPr="0049743B" w:rsidRDefault="00EB4054" w:rsidP="007D55F6">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第９条</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甲及び乙は、相手方の事前の書面による承諾を得ることなく、本契約上の地位を他に譲渡し、若しくは承継し、又は本契約に基づく権利義務を他に譲渡し、承継し、若しくは担保に供してはならない。</w:t>
      </w:r>
    </w:p>
    <w:p w14:paraId="54FF5F70" w14:textId="77777777" w:rsidR="00EB4054" w:rsidRPr="0049743B" w:rsidRDefault="00EB4054" w:rsidP="0084461F">
      <w:pPr>
        <w:ind w:left="240" w:hangingChars="100" w:hanging="240"/>
        <w:rPr>
          <w:rFonts w:ascii="ＭＳ 明朝" w:eastAsia="ＭＳ 明朝" w:hAnsi="ＭＳ 明朝"/>
          <w:sz w:val="24"/>
          <w:szCs w:val="24"/>
        </w:rPr>
      </w:pPr>
    </w:p>
    <w:p w14:paraId="7A174D9B" w14:textId="77777777"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（反社会的勢力）</w:t>
      </w:r>
    </w:p>
    <w:p w14:paraId="6B093F46" w14:textId="425E8ADD" w:rsidR="003225D9" w:rsidRPr="0049743B" w:rsidRDefault="003225D9" w:rsidP="007D55F6">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151543" w:rsidRPr="0049743B">
        <w:rPr>
          <w:rFonts w:ascii="ＭＳ 明朝" w:eastAsia="ＭＳ 明朝" w:hAnsi="ＭＳ 明朝" w:hint="eastAsia"/>
          <w:sz w:val="24"/>
          <w:szCs w:val="24"/>
        </w:rPr>
        <w:t>１０</w:t>
      </w:r>
      <w:r w:rsidRPr="0049743B">
        <w:rPr>
          <w:rFonts w:ascii="ＭＳ 明朝" w:eastAsia="ＭＳ 明朝" w:hAnsi="ＭＳ 明朝" w:hint="eastAsia"/>
          <w:sz w:val="24"/>
          <w:szCs w:val="24"/>
        </w:rPr>
        <w:t>条</w:t>
      </w:r>
      <w:r w:rsidR="00A6292B" w:rsidRPr="0049743B">
        <w:rPr>
          <w:rFonts w:ascii="ＭＳ 明朝" w:eastAsia="ＭＳ 明朝" w:hAnsi="ＭＳ 明朝"/>
          <w:sz w:val="24"/>
          <w:szCs w:val="24"/>
        </w:rPr>
        <w:t xml:space="preserve">　</w:t>
      </w:r>
      <w:r w:rsidR="00EB4054" w:rsidRPr="0049743B">
        <w:rPr>
          <w:rFonts w:ascii="ＭＳ 明朝" w:eastAsia="ＭＳ 明朝" w:hAnsi="ＭＳ 明朝" w:hint="eastAsia"/>
          <w:sz w:val="24"/>
          <w:szCs w:val="24"/>
        </w:rPr>
        <w:t>乙は、</w:t>
      </w:r>
      <w:r w:rsidRPr="0049743B">
        <w:rPr>
          <w:rFonts w:ascii="ＭＳ 明朝" w:eastAsia="ＭＳ 明朝" w:hAnsi="ＭＳ 明朝"/>
          <w:sz w:val="24"/>
          <w:szCs w:val="24"/>
        </w:rPr>
        <w:t>暴力団、暴力団員、その他反社会的勢力に</w:t>
      </w:r>
      <w:r w:rsidR="00EB4054" w:rsidRPr="0049743B">
        <w:rPr>
          <w:rFonts w:ascii="ＭＳ 明朝" w:eastAsia="ＭＳ 明朝" w:hAnsi="ＭＳ 明朝" w:hint="eastAsia"/>
          <w:sz w:val="24"/>
          <w:szCs w:val="24"/>
        </w:rPr>
        <w:t>は該当せず、かつ、反社会的勢力との関係を一切有しないことを表明し、保証する。</w:t>
      </w:r>
    </w:p>
    <w:p w14:paraId="7587EB25" w14:textId="77777777" w:rsidR="0084461F" w:rsidRPr="0049743B" w:rsidRDefault="0084461F" w:rsidP="0084461F">
      <w:pPr>
        <w:rPr>
          <w:rFonts w:ascii="ＭＳ 明朝" w:eastAsia="ＭＳ 明朝" w:hAnsi="ＭＳ 明朝"/>
          <w:sz w:val="24"/>
          <w:szCs w:val="24"/>
        </w:rPr>
      </w:pPr>
    </w:p>
    <w:p w14:paraId="5CCD45F5" w14:textId="77777777"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（協議）</w:t>
      </w:r>
    </w:p>
    <w:p w14:paraId="3C62A4DD" w14:textId="40022237"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lastRenderedPageBreak/>
        <w:t>第</w:t>
      </w:r>
      <w:r w:rsidR="00151543" w:rsidRPr="0049743B">
        <w:rPr>
          <w:rFonts w:ascii="ＭＳ 明朝" w:eastAsia="ＭＳ 明朝" w:hAnsi="ＭＳ 明朝" w:hint="eastAsia"/>
          <w:sz w:val="24"/>
          <w:szCs w:val="24"/>
        </w:rPr>
        <w:t>１１</w:t>
      </w:r>
      <w:r w:rsidRPr="0049743B">
        <w:rPr>
          <w:rFonts w:ascii="ＭＳ 明朝" w:eastAsia="ＭＳ 明朝" w:hAnsi="ＭＳ 明朝" w:hint="eastAsia"/>
          <w:sz w:val="24"/>
          <w:szCs w:val="24"/>
        </w:rPr>
        <w:t>条</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本契約に定めのない事項については、甲乙協議の上、取り決めるもの</w:t>
      </w:r>
      <w:r w:rsidRPr="0049743B">
        <w:rPr>
          <w:rFonts w:ascii="ＭＳ 明朝" w:eastAsia="ＭＳ 明朝" w:hAnsi="ＭＳ 明朝" w:hint="eastAsia"/>
          <w:sz w:val="24"/>
          <w:szCs w:val="24"/>
        </w:rPr>
        <w:t>とする。</w:t>
      </w:r>
    </w:p>
    <w:p w14:paraId="66C231CB" w14:textId="26F7A8CE"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1F7862" w:rsidRPr="0049743B">
        <w:rPr>
          <w:rFonts w:ascii="ＭＳ 明朝" w:eastAsia="ＭＳ 明朝" w:hAnsi="ＭＳ 明朝" w:hint="eastAsia"/>
          <w:sz w:val="24"/>
          <w:szCs w:val="24"/>
        </w:rPr>
        <w:t xml:space="preserve">　</w:t>
      </w:r>
      <w:r w:rsidR="00151543" w:rsidRPr="0049743B">
        <w:rPr>
          <w:rFonts w:ascii="ＭＳ 明朝" w:eastAsia="ＭＳ 明朝" w:hAnsi="ＭＳ 明朝" w:hint="eastAsia"/>
          <w:sz w:val="24"/>
          <w:szCs w:val="24"/>
        </w:rPr>
        <w:t>本契約に係る一切の紛争について</w:t>
      </w:r>
      <w:r w:rsidRPr="0049743B">
        <w:rPr>
          <w:rFonts w:ascii="ＭＳ 明朝" w:eastAsia="ＭＳ 明朝" w:hAnsi="ＭＳ 明朝"/>
          <w:sz w:val="24"/>
          <w:szCs w:val="24"/>
        </w:rPr>
        <w:t>は、〇〇地方裁判所を甲と乙の第</w:t>
      </w:r>
      <w:r w:rsidRPr="0049743B">
        <w:rPr>
          <w:rFonts w:ascii="ＭＳ 明朝" w:eastAsia="ＭＳ 明朝" w:hAnsi="ＭＳ 明朝" w:hint="eastAsia"/>
          <w:sz w:val="24"/>
          <w:szCs w:val="24"/>
        </w:rPr>
        <w:t>一審の専属的合意管轄裁判所とする。</w:t>
      </w:r>
    </w:p>
    <w:p w14:paraId="157D8B58" w14:textId="4F0FB8DD" w:rsidR="00533F3A" w:rsidRPr="0049743B" w:rsidRDefault="00533F3A" w:rsidP="00B510A1">
      <w:pPr>
        <w:ind w:left="240" w:hangingChars="100" w:hanging="240"/>
        <w:rPr>
          <w:rFonts w:ascii="ＭＳ 明朝" w:eastAsia="ＭＳ 明朝" w:hAnsi="ＭＳ 明朝"/>
          <w:sz w:val="24"/>
          <w:szCs w:val="24"/>
        </w:rPr>
      </w:pPr>
    </w:p>
    <w:p w14:paraId="371E9E94" w14:textId="73D20CF3" w:rsidR="00EB4054" w:rsidRPr="0049743B" w:rsidRDefault="00EB4054" w:rsidP="00156385">
      <w:pPr>
        <w:ind w:left="1"/>
        <w:rPr>
          <w:rFonts w:ascii="ＭＳ 明朝" w:eastAsia="ＭＳ 明朝" w:hAnsi="ＭＳ 明朝"/>
          <w:sz w:val="24"/>
          <w:szCs w:val="24"/>
        </w:rPr>
      </w:pPr>
    </w:p>
    <w:p w14:paraId="6D2D49C3" w14:textId="77777777" w:rsidR="00EB4054" w:rsidRPr="0049743B" w:rsidRDefault="00EB4054" w:rsidP="0084461F">
      <w:pPr>
        <w:ind w:left="240" w:hangingChars="100" w:hanging="240"/>
        <w:rPr>
          <w:rFonts w:ascii="ＭＳ 明朝" w:eastAsia="ＭＳ 明朝" w:hAnsi="ＭＳ 明朝"/>
          <w:sz w:val="24"/>
          <w:szCs w:val="24"/>
        </w:rPr>
      </w:pPr>
    </w:p>
    <w:p w14:paraId="42FD2FA8" w14:textId="406EBB99" w:rsidR="003225D9" w:rsidRPr="0049743B" w:rsidRDefault="003225D9" w:rsidP="0084461F">
      <w:pPr>
        <w:ind w:firstLineChars="100" w:firstLine="240"/>
        <w:rPr>
          <w:rFonts w:ascii="ＭＳ 明朝" w:eastAsia="ＭＳ 明朝" w:hAnsi="ＭＳ 明朝"/>
          <w:sz w:val="24"/>
          <w:szCs w:val="24"/>
        </w:rPr>
      </w:pPr>
      <w:r w:rsidRPr="0049743B">
        <w:rPr>
          <w:rFonts w:ascii="ＭＳ 明朝" w:eastAsia="ＭＳ 明朝" w:hAnsi="ＭＳ 明朝" w:hint="eastAsia"/>
          <w:sz w:val="24"/>
          <w:szCs w:val="24"/>
        </w:rPr>
        <w:t>本契約</w:t>
      </w:r>
      <w:r w:rsidR="00151543" w:rsidRPr="0049743B">
        <w:rPr>
          <w:rFonts w:ascii="ＭＳ 明朝" w:eastAsia="ＭＳ 明朝" w:hAnsi="ＭＳ 明朝" w:hint="eastAsia"/>
          <w:sz w:val="24"/>
          <w:szCs w:val="24"/>
        </w:rPr>
        <w:t>の成立</w:t>
      </w:r>
      <w:r w:rsidRPr="0049743B">
        <w:rPr>
          <w:rFonts w:ascii="ＭＳ 明朝" w:eastAsia="ＭＳ 明朝" w:hAnsi="ＭＳ 明朝" w:hint="eastAsia"/>
          <w:sz w:val="24"/>
          <w:szCs w:val="24"/>
        </w:rPr>
        <w:t>を証するため</w:t>
      </w:r>
      <w:r w:rsidR="00151543" w:rsidRPr="0049743B">
        <w:rPr>
          <w:rFonts w:ascii="ＭＳ 明朝" w:eastAsia="ＭＳ 明朝" w:hAnsi="ＭＳ 明朝" w:hint="eastAsia"/>
          <w:sz w:val="24"/>
          <w:szCs w:val="24"/>
        </w:rPr>
        <w:t>本書２通を作成し</w:t>
      </w:r>
      <w:r w:rsidRPr="0049743B">
        <w:rPr>
          <w:rFonts w:ascii="ＭＳ 明朝" w:eastAsia="ＭＳ 明朝" w:hAnsi="ＭＳ 明朝" w:hint="eastAsia"/>
          <w:sz w:val="24"/>
          <w:szCs w:val="24"/>
        </w:rPr>
        <w:t>、</w:t>
      </w:r>
      <w:r w:rsidR="00151543" w:rsidRPr="0049743B">
        <w:rPr>
          <w:rFonts w:ascii="ＭＳ 明朝" w:eastAsia="ＭＳ 明朝" w:hAnsi="ＭＳ 明朝" w:hint="eastAsia"/>
          <w:sz w:val="24"/>
          <w:szCs w:val="24"/>
        </w:rPr>
        <w:t>各自記名押印</w:t>
      </w:r>
      <w:r w:rsidRPr="0049743B">
        <w:rPr>
          <w:rFonts w:ascii="ＭＳ 明朝" w:eastAsia="ＭＳ 明朝" w:hAnsi="ＭＳ 明朝" w:hint="eastAsia"/>
          <w:sz w:val="24"/>
          <w:szCs w:val="24"/>
        </w:rPr>
        <w:t>の上、各</w:t>
      </w:r>
      <w:r w:rsidR="00151543" w:rsidRPr="0049743B">
        <w:rPr>
          <w:rFonts w:ascii="ＭＳ 明朝" w:eastAsia="ＭＳ 明朝" w:hAnsi="ＭＳ 明朝" w:hint="eastAsia"/>
          <w:sz w:val="24"/>
          <w:szCs w:val="24"/>
        </w:rPr>
        <w:t>１</w:t>
      </w:r>
      <w:r w:rsidRPr="0049743B">
        <w:rPr>
          <w:rFonts w:ascii="ＭＳ 明朝" w:eastAsia="ＭＳ 明朝" w:hAnsi="ＭＳ 明朝"/>
          <w:sz w:val="24"/>
          <w:szCs w:val="24"/>
        </w:rPr>
        <w:t>通</w:t>
      </w:r>
      <w:r w:rsidR="00151543" w:rsidRPr="0049743B">
        <w:rPr>
          <w:rFonts w:ascii="ＭＳ 明朝" w:eastAsia="ＭＳ 明朝" w:hAnsi="ＭＳ 明朝" w:hint="eastAsia"/>
          <w:sz w:val="24"/>
          <w:szCs w:val="24"/>
        </w:rPr>
        <w:t>を</w:t>
      </w:r>
      <w:r w:rsidRPr="0049743B">
        <w:rPr>
          <w:rFonts w:ascii="ＭＳ 明朝" w:eastAsia="ＭＳ 明朝" w:hAnsi="ＭＳ 明朝"/>
          <w:sz w:val="24"/>
          <w:szCs w:val="24"/>
        </w:rPr>
        <w:t>保有する。</w:t>
      </w:r>
    </w:p>
    <w:p w14:paraId="017C5EF9" w14:textId="06B14950" w:rsidR="00EB4054" w:rsidRPr="0049743B" w:rsidRDefault="00EB4054" w:rsidP="0084461F">
      <w:pPr>
        <w:rPr>
          <w:rFonts w:ascii="ＭＳ 明朝" w:eastAsia="ＭＳ 明朝" w:hAnsi="ＭＳ 明朝"/>
          <w:sz w:val="24"/>
          <w:szCs w:val="24"/>
        </w:rPr>
      </w:pPr>
    </w:p>
    <w:p w14:paraId="31EE709A" w14:textId="46B94000" w:rsidR="00E71F22" w:rsidRPr="0049743B" w:rsidRDefault="00E71F22" w:rsidP="00E71F22">
      <w:pPr>
        <w:ind w:firstLineChars="1400" w:firstLine="3360"/>
        <w:jc w:val="left"/>
        <w:rPr>
          <w:rFonts w:ascii="ＭＳ 明朝" w:eastAsia="ＭＳ 明朝" w:hAnsi="ＭＳ 明朝"/>
          <w:sz w:val="24"/>
          <w:szCs w:val="24"/>
        </w:rPr>
      </w:pPr>
      <w:r w:rsidRPr="0049743B">
        <w:rPr>
          <w:rFonts w:ascii="ＭＳ 明朝" w:eastAsia="ＭＳ 明朝" w:hAnsi="ＭＳ 明朝" w:hint="eastAsia"/>
          <w:sz w:val="24"/>
          <w:szCs w:val="24"/>
        </w:rPr>
        <w:t>令和</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年</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月</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日</w:t>
      </w:r>
    </w:p>
    <w:p w14:paraId="4FB216D6" w14:textId="77777777" w:rsidR="007B58CA" w:rsidRPr="0049743B" w:rsidRDefault="007B58CA" w:rsidP="00E71F22">
      <w:pPr>
        <w:ind w:firstLineChars="1400" w:firstLine="3360"/>
        <w:jc w:val="left"/>
        <w:rPr>
          <w:rFonts w:ascii="ＭＳ 明朝" w:eastAsia="ＭＳ 明朝" w:hAnsi="ＭＳ 明朝"/>
          <w:sz w:val="24"/>
          <w:szCs w:val="24"/>
        </w:rPr>
      </w:pPr>
    </w:p>
    <w:p w14:paraId="77445983" w14:textId="6A87AC83" w:rsidR="007B58CA" w:rsidRPr="0049743B" w:rsidRDefault="007B58CA" w:rsidP="007B58CA">
      <w:pPr>
        <w:ind w:leftChars="600" w:left="1260" w:firstLineChars="200" w:firstLine="480"/>
        <w:rPr>
          <w:rFonts w:ascii="ＭＳ 明朝" w:eastAsia="ＭＳ 明朝" w:hAnsi="ＭＳ 明朝"/>
          <w:sz w:val="24"/>
          <w:szCs w:val="24"/>
        </w:rPr>
      </w:pPr>
      <w:r w:rsidRPr="0049743B">
        <w:rPr>
          <w:rFonts w:ascii="ＭＳ 明朝" w:eastAsia="ＭＳ 明朝" w:hAnsi="ＭＳ 明朝" w:hint="eastAsia"/>
          <w:sz w:val="24"/>
          <w:szCs w:val="24"/>
        </w:rPr>
        <w:t>甲</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〇〇〇知事（〇〇市長、〇〇区長）</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氏</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名</w:t>
      </w:r>
      <w:r w:rsidR="00A6292B" w:rsidRPr="0049743B">
        <w:rPr>
          <w:rFonts w:ascii="ＭＳ 明朝" w:eastAsia="ＭＳ 明朝" w:hAnsi="ＭＳ 明朝" w:hint="eastAsia"/>
          <w:sz w:val="24"/>
          <w:szCs w:val="24"/>
        </w:rPr>
        <w:t xml:space="preserve">　　</w:t>
      </w:r>
      <w:r w:rsidR="00354094">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w:t>
      </w:r>
      <w:r w:rsidR="00A6292B" w:rsidRPr="0049743B">
        <w:rPr>
          <w:rFonts w:ascii="ＭＳ 明朝" w:eastAsia="ＭＳ 明朝" w:hAnsi="ＭＳ 明朝" w:hint="eastAsia"/>
          <w:sz w:val="24"/>
          <w:szCs w:val="24"/>
        </w:rPr>
        <w:t xml:space="preserve">　　</w:t>
      </w:r>
    </w:p>
    <w:p w14:paraId="145EA2D0" w14:textId="77777777" w:rsidR="007B58CA" w:rsidRPr="0049743B" w:rsidRDefault="007B58CA" w:rsidP="007B58CA">
      <w:pPr>
        <w:ind w:leftChars="600" w:left="1260" w:firstLineChars="200" w:firstLine="480"/>
        <w:rPr>
          <w:rFonts w:ascii="ＭＳ 明朝" w:eastAsia="ＭＳ 明朝" w:hAnsi="ＭＳ 明朝"/>
          <w:sz w:val="24"/>
          <w:szCs w:val="24"/>
        </w:rPr>
      </w:pPr>
    </w:p>
    <w:p w14:paraId="323645F3" w14:textId="098C59C2" w:rsidR="007B58CA" w:rsidRPr="0049743B" w:rsidRDefault="007B58CA" w:rsidP="007B58CA">
      <w:pPr>
        <w:ind w:leftChars="600" w:left="1260" w:firstLineChars="200" w:firstLine="480"/>
        <w:jc w:val="left"/>
        <w:rPr>
          <w:rFonts w:ascii="ＭＳ 明朝" w:eastAsia="ＭＳ 明朝" w:hAnsi="ＭＳ 明朝"/>
          <w:sz w:val="24"/>
          <w:szCs w:val="24"/>
        </w:rPr>
      </w:pPr>
      <w:r w:rsidRPr="0049743B">
        <w:rPr>
          <w:rFonts w:ascii="ＭＳ 明朝" w:eastAsia="ＭＳ 明朝" w:hAnsi="ＭＳ 明朝" w:hint="eastAsia"/>
          <w:sz w:val="24"/>
          <w:szCs w:val="24"/>
        </w:rPr>
        <w:t>乙</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（所在地）</w:t>
      </w:r>
      <w:r w:rsidR="00A6292B" w:rsidRPr="0049743B">
        <w:rPr>
          <w:rFonts w:ascii="ＭＳ 明朝" w:eastAsia="ＭＳ 明朝" w:hAnsi="ＭＳ 明朝" w:hint="eastAsia"/>
          <w:sz w:val="24"/>
          <w:szCs w:val="24"/>
        </w:rPr>
        <w:t xml:space="preserve">　</w:t>
      </w:r>
    </w:p>
    <w:p w14:paraId="5D711FE3" w14:textId="5B46479D" w:rsidR="007B58CA" w:rsidRPr="0049743B" w:rsidRDefault="007B58CA" w:rsidP="007B58CA">
      <w:pPr>
        <w:ind w:leftChars="600" w:left="1260" w:firstLineChars="500" w:firstLine="1200"/>
        <w:jc w:val="left"/>
        <w:rPr>
          <w:rFonts w:ascii="ＭＳ 明朝" w:eastAsia="ＭＳ 明朝" w:hAnsi="ＭＳ 明朝"/>
          <w:sz w:val="24"/>
          <w:szCs w:val="24"/>
        </w:rPr>
      </w:pPr>
      <w:r w:rsidRPr="0049743B">
        <w:rPr>
          <w:rFonts w:ascii="ＭＳ 明朝" w:eastAsia="ＭＳ 明朝" w:hAnsi="ＭＳ 明朝" w:hint="eastAsia"/>
          <w:sz w:val="24"/>
          <w:szCs w:val="24"/>
        </w:rPr>
        <w:t>（団体名）</w:t>
      </w:r>
    </w:p>
    <w:p w14:paraId="38DBDB3F" w14:textId="407D5B43" w:rsidR="007B58CA" w:rsidRPr="007B58CA" w:rsidRDefault="007B58CA" w:rsidP="007B58CA">
      <w:pPr>
        <w:wordWrap w:val="0"/>
        <w:ind w:right="960" w:firstLineChars="1000" w:firstLine="2400"/>
        <w:rPr>
          <w:rFonts w:ascii="ＭＳ 明朝" w:eastAsia="ＭＳ 明朝" w:hAnsi="ＭＳ 明朝"/>
          <w:sz w:val="24"/>
          <w:szCs w:val="24"/>
        </w:rPr>
      </w:pPr>
      <w:r w:rsidRPr="0049743B">
        <w:rPr>
          <w:rFonts w:ascii="ＭＳ 明朝" w:eastAsia="ＭＳ 明朝" w:hAnsi="ＭＳ 明朝" w:hint="eastAsia"/>
          <w:sz w:val="24"/>
          <w:szCs w:val="24"/>
        </w:rPr>
        <w:t>（代表者氏名）</w:t>
      </w:r>
      <w:r w:rsidR="00A6292B" w:rsidRPr="0049743B">
        <w:rPr>
          <w:rFonts w:ascii="ＭＳ 明朝" w:eastAsia="ＭＳ 明朝" w:hAnsi="ＭＳ 明朝" w:hint="eastAsia"/>
          <w:sz w:val="24"/>
          <w:szCs w:val="24"/>
        </w:rPr>
        <w:t xml:space="preserve">　　</w:t>
      </w:r>
      <w:r w:rsidR="00354094">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w:t>
      </w:r>
    </w:p>
    <w:sectPr w:rsidR="007B58CA" w:rsidRPr="007B58CA">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C4492" w16cid:durableId="223C74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C0210" w14:textId="77777777" w:rsidR="00BC102E" w:rsidRDefault="00BC102E"/>
  </w:endnote>
  <w:endnote w:type="continuationSeparator" w:id="0">
    <w:p w14:paraId="5C3E1859" w14:textId="77777777" w:rsidR="00BC102E" w:rsidRDefault="00BC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7AF58" w14:textId="77777777" w:rsidR="00BC102E" w:rsidRDefault="00BC102E"/>
  </w:footnote>
  <w:footnote w:type="continuationSeparator" w:id="0">
    <w:p w14:paraId="3EE1AF79" w14:textId="77777777" w:rsidR="00BC102E" w:rsidRDefault="00BC10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3FD"/>
    <w:multiLevelType w:val="hybridMultilevel"/>
    <w:tmpl w:val="7F0C6BEA"/>
    <w:lvl w:ilvl="0" w:tplc="9EACB1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2123B7"/>
    <w:multiLevelType w:val="hybridMultilevel"/>
    <w:tmpl w:val="6004EB06"/>
    <w:lvl w:ilvl="0" w:tplc="C5AC12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D9"/>
    <w:rsid w:val="000060ED"/>
    <w:rsid w:val="000075B4"/>
    <w:rsid w:val="0001351A"/>
    <w:rsid w:val="00014BB2"/>
    <w:rsid w:val="000177A1"/>
    <w:rsid w:val="000245CD"/>
    <w:rsid w:val="000317E2"/>
    <w:rsid w:val="0003252C"/>
    <w:rsid w:val="00036DBF"/>
    <w:rsid w:val="00045F23"/>
    <w:rsid w:val="000515D3"/>
    <w:rsid w:val="00065D4D"/>
    <w:rsid w:val="0008012F"/>
    <w:rsid w:val="00093957"/>
    <w:rsid w:val="000961E1"/>
    <w:rsid w:val="000A0495"/>
    <w:rsid w:val="000B0B04"/>
    <w:rsid w:val="000B5F65"/>
    <w:rsid w:val="000D280E"/>
    <w:rsid w:val="000E2469"/>
    <w:rsid w:val="000F2BD5"/>
    <w:rsid w:val="00113CF9"/>
    <w:rsid w:val="00121EA2"/>
    <w:rsid w:val="00145AD0"/>
    <w:rsid w:val="00151543"/>
    <w:rsid w:val="00156385"/>
    <w:rsid w:val="00162FB6"/>
    <w:rsid w:val="001640F8"/>
    <w:rsid w:val="001712E6"/>
    <w:rsid w:val="00174803"/>
    <w:rsid w:val="001905A6"/>
    <w:rsid w:val="00190CC4"/>
    <w:rsid w:val="00193E6D"/>
    <w:rsid w:val="001A3A47"/>
    <w:rsid w:val="001B3024"/>
    <w:rsid w:val="001B6D04"/>
    <w:rsid w:val="001C0E97"/>
    <w:rsid w:val="001C4BB2"/>
    <w:rsid w:val="001C62A7"/>
    <w:rsid w:val="001C68AA"/>
    <w:rsid w:val="001C73D4"/>
    <w:rsid w:val="001D1BDD"/>
    <w:rsid w:val="001D37F1"/>
    <w:rsid w:val="001E1B23"/>
    <w:rsid w:val="001E21E8"/>
    <w:rsid w:val="001F7862"/>
    <w:rsid w:val="0020587D"/>
    <w:rsid w:val="0021102F"/>
    <w:rsid w:val="00212E82"/>
    <w:rsid w:val="00230D6C"/>
    <w:rsid w:val="0024030A"/>
    <w:rsid w:val="00251F80"/>
    <w:rsid w:val="002522A1"/>
    <w:rsid w:val="00252C39"/>
    <w:rsid w:val="00254E53"/>
    <w:rsid w:val="002671B3"/>
    <w:rsid w:val="002720CE"/>
    <w:rsid w:val="0027664E"/>
    <w:rsid w:val="00276A4D"/>
    <w:rsid w:val="0027771A"/>
    <w:rsid w:val="00280805"/>
    <w:rsid w:val="002835B2"/>
    <w:rsid w:val="00286793"/>
    <w:rsid w:val="002A4832"/>
    <w:rsid w:val="002C0C60"/>
    <w:rsid w:val="002C25A6"/>
    <w:rsid w:val="002C3061"/>
    <w:rsid w:val="002E5E17"/>
    <w:rsid w:val="003072B2"/>
    <w:rsid w:val="0031061B"/>
    <w:rsid w:val="00320604"/>
    <w:rsid w:val="003225D9"/>
    <w:rsid w:val="00351503"/>
    <w:rsid w:val="0035273F"/>
    <w:rsid w:val="00354094"/>
    <w:rsid w:val="00355E65"/>
    <w:rsid w:val="0036128C"/>
    <w:rsid w:val="00361C95"/>
    <w:rsid w:val="00373141"/>
    <w:rsid w:val="0038734A"/>
    <w:rsid w:val="003936FA"/>
    <w:rsid w:val="003B424F"/>
    <w:rsid w:val="003D39E4"/>
    <w:rsid w:val="003F2F29"/>
    <w:rsid w:val="00402F86"/>
    <w:rsid w:val="004100E4"/>
    <w:rsid w:val="004226B6"/>
    <w:rsid w:val="00426EDB"/>
    <w:rsid w:val="00431A86"/>
    <w:rsid w:val="00461CBA"/>
    <w:rsid w:val="00493690"/>
    <w:rsid w:val="0049743B"/>
    <w:rsid w:val="004A0645"/>
    <w:rsid w:val="004A1CD6"/>
    <w:rsid w:val="004A7DD6"/>
    <w:rsid w:val="004B3CD8"/>
    <w:rsid w:val="004B71A6"/>
    <w:rsid w:val="004C2647"/>
    <w:rsid w:val="004D2244"/>
    <w:rsid w:val="00500396"/>
    <w:rsid w:val="005005D2"/>
    <w:rsid w:val="005046B6"/>
    <w:rsid w:val="00521325"/>
    <w:rsid w:val="00527071"/>
    <w:rsid w:val="005303C1"/>
    <w:rsid w:val="00533F3A"/>
    <w:rsid w:val="00536D15"/>
    <w:rsid w:val="005378F0"/>
    <w:rsid w:val="00546E86"/>
    <w:rsid w:val="00550A5D"/>
    <w:rsid w:val="00560920"/>
    <w:rsid w:val="00561B02"/>
    <w:rsid w:val="00561F20"/>
    <w:rsid w:val="0056533A"/>
    <w:rsid w:val="0058058A"/>
    <w:rsid w:val="00583FDE"/>
    <w:rsid w:val="005A259A"/>
    <w:rsid w:val="005A3495"/>
    <w:rsid w:val="005A6C2E"/>
    <w:rsid w:val="005B2844"/>
    <w:rsid w:val="006141BF"/>
    <w:rsid w:val="0061469C"/>
    <w:rsid w:val="00614AC3"/>
    <w:rsid w:val="00623BF2"/>
    <w:rsid w:val="006302CE"/>
    <w:rsid w:val="00631722"/>
    <w:rsid w:val="00636C89"/>
    <w:rsid w:val="00637816"/>
    <w:rsid w:val="00667F8D"/>
    <w:rsid w:val="006A2E04"/>
    <w:rsid w:val="006B3A3E"/>
    <w:rsid w:val="006D259C"/>
    <w:rsid w:val="006F66AC"/>
    <w:rsid w:val="007115FB"/>
    <w:rsid w:val="00712147"/>
    <w:rsid w:val="00712A0D"/>
    <w:rsid w:val="00725697"/>
    <w:rsid w:val="0074170E"/>
    <w:rsid w:val="00751886"/>
    <w:rsid w:val="00753D43"/>
    <w:rsid w:val="0075506B"/>
    <w:rsid w:val="00757DF6"/>
    <w:rsid w:val="00774531"/>
    <w:rsid w:val="007951F9"/>
    <w:rsid w:val="00797EF9"/>
    <w:rsid w:val="007A45DA"/>
    <w:rsid w:val="007B58CA"/>
    <w:rsid w:val="007B5D62"/>
    <w:rsid w:val="007C1DD1"/>
    <w:rsid w:val="007C4EC4"/>
    <w:rsid w:val="007C57E2"/>
    <w:rsid w:val="007C603C"/>
    <w:rsid w:val="007D2B2B"/>
    <w:rsid w:val="007D55F6"/>
    <w:rsid w:val="007E1325"/>
    <w:rsid w:val="007E433D"/>
    <w:rsid w:val="007F435B"/>
    <w:rsid w:val="007F5CC0"/>
    <w:rsid w:val="00801F4F"/>
    <w:rsid w:val="008039E3"/>
    <w:rsid w:val="008207AF"/>
    <w:rsid w:val="0084461F"/>
    <w:rsid w:val="00867452"/>
    <w:rsid w:val="0087240D"/>
    <w:rsid w:val="00882006"/>
    <w:rsid w:val="00885CE7"/>
    <w:rsid w:val="00887B28"/>
    <w:rsid w:val="00894704"/>
    <w:rsid w:val="008A4EEC"/>
    <w:rsid w:val="008C0A56"/>
    <w:rsid w:val="008D281E"/>
    <w:rsid w:val="008D7259"/>
    <w:rsid w:val="008E09F1"/>
    <w:rsid w:val="008F0C7D"/>
    <w:rsid w:val="008F62EA"/>
    <w:rsid w:val="00901A5C"/>
    <w:rsid w:val="00906B68"/>
    <w:rsid w:val="009133E9"/>
    <w:rsid w:val="00915755"/>
    <w:rsid w:val="00921F43"/>
    <w:rsid w:val="00937AEA"/>
    <w:rsid w:val="00957366"/>
    <w:rsid w:val="00977308"/>
    <w:rsid w:val="0098674A"/>
    <w:rsid w:val="0099011F"/>
    <w:rsid w:val="00992035"/>
    <w:rsid w:val="009B6057"/>
    <w:rsid w:val="009C0B48"/>
    <w:rsid w:val="009C324F"/>
    <w:rsid w:val="009C6495"/>
    <w:rsid w:val="009D3727"/>
    <w:rsid w:val="009D7665"/>
    <w:rsid w:val="009E22CD"/>
    <w:rsid w:val="009F3D83"/>
    <w:rsid w:val="009F5E4C"/>
    <w:rsid w:val="009F603F"/>
    <w:rsid w:val="00A114F4"/>
    <w:rsid w:val="00A14A38"/>
    <w:rsid w:val="00A15577"/>
    <w:rsid w:val="00A20682"/>
    <w:rsid w:val="00A212D0"/>
    <w:rsid w:val="00A54CCD"/>
    <w:rsid w:val="00A6292B"/>
    <w:rsid w:val="00A67272"/>
    <w:rsid w:val="00A7417D"/>
    <w:rsid w:val="00A754DD"/>
    <w:rsid w:val="00A82BD6"/>
    <w:rsid w:val="00A84CFB"/>
    <w:rsid w:val="00A9632D"/>
    <w:rsid w:val="00AA3978"/>
    <w:rsid w:val="00AB0745"/>
    <w:rsid w:val="00AB0D90"/>
    <w:rsid w:val="00AC0357"/>
    <w:rsid w:val="00AC6E57"/>
    <w:rsid w:val="00AC79C9"/>
    <w:rsid w:val="00AD354E"/>
    <w:rsid w:val="00AD3B84"/>
    <w:rsid w:val="00AE449C"/>
    <w:rsid w:val="00AE4FBB"/>
    <w:rsid w:val="00AE61A2"/>
    <w:rsid w:val="00AF4C30"/>
    <w:rsid w:val="00B03522"/>
    <w:rsid w:val="00B06E56"/>
    <w:rsid w:val="00B510A1"/>
    <w:rsid w:val="00B5370E"/>
    <w:rsid w:val="00B54916"/>
    <w:rsid w:val="00B73676"/>
    <w:rsid w:val="00B77926"/>
    <w:rsid w:val="00B84F7B"/>
    <w:rsid w:val="00B85570"/>
    <w:rsid w:val="00BA22D5"/>
    <w:rsid w:val="00BB34EA"/>
    <w:rsid w:val="00BB5068"/>
    <w:rsid w:val="00BC102E"/>
    <w:rsid w:val="00BC208C"/>
    <w:rsid w:val="00BC2D8A"/>
    <w:rsid w:val="00BD76ED"/>
    <w:rsid w:val="00BE4773"/>
    <w:rsid w:val="00BE70B6"/>
    <w:rsid w:val="00BF45D9"/>
    <w:rsid w:val="00BF5DBD"/>
    <w:rsid w:val="00C0378F"/>
    <w:rsid w:val="00C064F1"/>
    <w:rsid w:val="00C11C14"/>
    <w:rsid w:val="00C135B9"/>
    <w:rsid w:val="00C24104"/>
    <w:rsid w:val="00C3700D"/>
    <w:rsid w:val="00C525A4"/>
    <w:rsid w:val="00C80E0A"/>
    <w:rsid w:val="00CA3625"/>
    <w:rsid w:val="00CA57A4"/>
    <w:rsid w:val="00CC208D"/>
    <w:rsid w:val="00CD4763"/>
    <w:rsid w:val="00CE5F33"/>
    <w:rsid w:val="00CE76E9"/>
    <w:rsid w:val="00CF3EF5"/>
    <w:rsid w:val="00CF70FC"/>
    <w:rsid w:val="00D03531"/>
    <w:rsid w:val="00D11D56"/>
    <w:rsid w:val="00D14674"/>
    <w:rsid w:val="00D259B1"/>
    <w:rsid w:val="00D314E0"/>
    <w:rsid w:val="00D41DAA"/>
    <w:rsid w:val="00D43F62"/>
    <w:rsid w:val="00D4545F"/>
    <w:rsid w:val="00D47EB9"/>
    <w:rsid w:val="00D54D05"/>
    <w:rsid w:val="00D567CF"/>
    <w:rsid w:val="00D6534F"/>
    <w:rsid w:val="00D83008"/>
    <w:rsid w:val="00D87733"/>
    <w:rsid w:val="00DA4A28"/>
    <w:rsid w:val="00DC0593"/>
    <w:rsid w:val="00DC6D92"/>
    <w:rsid w:val="00DD59E4"/>
    <w:rsid w:val="00DD6488"/>
    <w:rsid w:val="00DE03A6"/>
    <w:rsid w:val="00DF68A6"/>
    <w:rsid w:val="00E05567"/>
    <w:rsid w:val="00E160AC"/>
    <w:rsid w:val="00E17F0D"/>
    <w:rsid w:val="00E464BA"/>
    <w:rsid w:val="00E63CBE"/>
    <w:rsid w:val="00E64167"/>
    <w:rsid w:val="00E71F22"/>
    <w:rsid w:val="00E827AB"/>
    <w:rsid w:val="00E938F5"/>
    <w:rsid w:val="00E97B6D"/>
    <w:rsid w:val="00E97CAD"/>
    <w:rsid w:val="00EA3978"/>
    <w:rsid w:val="00EA44C4"/>
    <w:rsid w:val="00EB4054"/>
    <w:rsid w:val="00EB4408"/>
    <w:rsid w:val="00EB794B"/>
    <w:rsid w:val="00ED3F0F"/>
    <w:rsid w:val="00EF54F7"/>
    <w:rsid w:val="00EF66D2"/>
    <w:rsid w:val="00EF6C05"/>
    <w:rsid w:val="00F024BB"/>
    <w:rsid w:val="00F02829"/>
    <w:rsid w:val="00F2379D"/>
    <w:rsid w:val="00F53692"/>
    <w:rsid w:val="00F53931"/>
    <w:rsid w:val="00F6164F"/>
    <w:rsid w:val="00F63573"/>
    <w:rsid w:val="00F70B4F"/>
    <w:rsid w:val="00F84602"/>
    <w:rsid w:val="00F965DC"/>
    <w:rsid w:val="00FA2093"/>
    <w:rsid w:val="00FA378F"/>
    <w:rsid w:val="00FB2AC1"/>
    <w:rsid w:val="00FC55A0"/>
    <w:rsid w:val="00FD64A2"/>
    <w:rsid w:val="00FD77ED"/>
    <w:rsid w:val="00FF4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4F0007"/>
  <w15:chartTrackingRefBased/>
  <w15:docId w15:val="{7F19737A-327F-47D9-8DF8-BAB45BBF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005D2"/>
    <w:rPr>
      <w:sz w:val="18"/>
      <w:szCs w:val="18"/>
    </w:rPr>
  </w:style>
  <w:style w:type="paragraph" w:styleId="a4">
    <w:name w:val="annotation text"/>
    <w:basedOn w:val="a"/>
    <w:link w:val="a5"/>
    <w:uiPriority w:val="99"/>
    <w:semiHidden/>
    <w:unhideWhenUsed/>
    <w:rsid w:val="005005D2"/>
    <w:pPr>
      <w:jc w:val="left"/>
    </w:pPr>
  </w:style>
  <w:style w:type="character" w:customStyle="1" w:styleId="a5">
    <w:name w:val="コメント文字列 (文字)"/>
    <w:basedOn w:val="a0"/>
    <w:link w:val="a4"/>
    <w:uiPriority w:val="99"/>
    <w:semiHidden/>
    <w:rsid w:val="005005D2"/>
  </w:style>
  <w:style w:type="paragraph" w:styleId="a6">
    <w:name w:val="annotation subject"/>
    <w:basedOn w:val="a4"/>
    <w:next w:val="a4"/>
    <w:link w:val="a7"/>
    <w:uiPriority w:val="99"/>
    <w:semiHidden/>
    <w:unhideWhenUsed/>
    <w:rsid w:val="005005D2"/>
    <w:rPr>
      <w:b/>
      <w:bCs/>
    </w:rPr>
  </w:style>
  <w:style w:type="character" w:customStyle="1" w:styleId="a7">
    <w:name w:val="コメント内容 (文字)"/>
    <w:basedOn w:val="a5"/>
    <w:link w:val="a6"/>
    <w:uiPriority w:val="99"/>
    <w:semiHidden/>
    <w:rsid w:val="005005D2"/>
    <w:rPr>
      <w:b/>
      <w:bCs/>
    </w:rPr>
  </w:style>
  <w:style w:type="paragraph" w:styleId="a8">
    <w:name w:val="Revision"/>
    <w:hidden/>
    <w:uiPriority w:val="99"/>
    <w:semiHidden/>
    <w:rsid w:val="005005D2"/>
  </w:style>
  <w:style w:type="paragraph" w:styleId="a9">
    <w:name w:val="Balloon Text"/>
    <w:basedOn w:val="a"/>
    <w:link w:val="aa"/>
    <w:uiPriority w:val="99"/>
    <w:semiHidden/>
    <w:unhideWhenUsed/>
    <w:rsid w:val="005005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05D2"/>
    <w:rPr>
      <w:rFonts w:asciiTheme="majorHAnsi" w:eastAsiaTheme="majorEastAsia" w:hAnsiTheme="majorHAnsi" w:cstheme="majorBidi"/>
      <w:sz w:val="18"/>
      <w:szCs w:val="18"/>
    </w:rPr>
  </w:style>
  <w:style w:type="paragraph" w:styleId="ab">
    <w:name w:val="List Paragraph"/>
    <w:basedOn w:val="a"/>
    <w:uiPriority w:val="34"/>
    <w:qFormat/>
    <w:rsid w:val="00DF68A6"/>
    <w:pPr>
      <w:ind w:leftChars="400" w:left="840"/>
    </w:pPr>
  </w:style>
  <w:style w:type="paragraph" w:styleId="ac">
    <w:name w:val="header"/>
    <w:basedOn w:val="a"/>
    <w:link w:val="ad"/>
    <w:uiPriority w:val="99"/>
    <w:unhideWhenUsed/>
    <w:rsid w:val="001905A6"/>
    <w:pPr>
      <w:tabs>
        <w:tab w:val="center" w:pos="4252"/>
        <w:tab w:val="right" w:pos="8504"/>
      </w:tabs>
      <w:snapToGrid w:val="0"/>
    </w:pPr>
  </w:style>
  <w:style w:type="character" w:customStyle="1" w:styleId="ad">
    <w:name w:val="ヘッダー (文字)"/>
    <w:basedOn w:val="a0"/>
    <w:link w:val="ac"/>
    <w:uiPriority w:val="99"/>
    <w:rsid w:val="001905A6"/>
  </w:style>
  <w:style w:type="paragraph" w:styleId="ae">
    <w:name w:val="footer"/>
    <w:basedOn w:val="a"/>
    <w:link w:val="af"/>
    <w:uiPriority w:val="99"/>
    <w:unhideWhenUsed/>
    <w:rsid w:val="001905A6"/>
    <w:pPr>
      <w:tabs>
        <w:tab w:val="center" w:pos="4252"/>
        <w:tab w:val="right" w:pos="8504"/>
      </w:tabs>
      <w:snapToGrid w:val="0"/>
    </w:pPr>
  </w:style>
  <w:style w:type="character" w:customStyle="1" w:styleId="af">
    <w:name w:val="フッター (文字)"/>
    <w:basedOn w:val="a0"/>
    <w:link w:val="ae"/>
    <w:uiPriority w:val="99"/>
    <w:rsid w:val="0019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9624">
      <w:bodyDiv w:val="1"/>
      <w:marLeft w:val="0"/>
      <w:marRight w:val="0"/>
      <w:marTop w:val="0"/>
      <w:marBottom w:val="0"/>
      <w:divBdr>
        <w:top w:val="none" w:sz="0" w:space="0" w:color="auto"/>
        <w:left w:val="none" w:sz="0" w:space="0" w:color="auto"/>
        <w:bottom w:val="none" w:sz="0" w:space="0" w:color="auto"/>
        <w:right w:val="none" w:sz="0" w:space="0" w:color="auto"/>
      </w:divBdr>
    </w:div>
    <w:div w:id="508718017">
      <w:bodyDiv w:val="1"/>
      <w:marLeft w:val="0"/>
      <w:marRight w:val="0"/>
      <w:marTop w:val="0"/>
      <w:marBottom w:val="0"/>
      <w:divBdr>
        <w:top w:val="none" w:sz="0" w:space="0" w:color="auto"/>
        <w:left w:val="none" w:sz="0" w:space="0" w:color="auto"/>
        <w:bottom w:val="none" w:sz="0" w:space="0" w:color="auto"/>
        <w:right w:val="none" w:sz="0" w:space="0" w:color="auto"/>
      </w:divBdr>
    </w:div>
    <w:div w:id="612057088">
      <w:bodyDiv w:val="1"/>
      <w:marLeft w:val="0"/>
      <w:marRight w:val="0"/>
      <w:marTop w:val="0"/>
      <w:marBottom w:val="0"/>
      <w:divBdr>
        <w:top w:val="none" w:sz="0" w:space="0" w:color="auto"/>
        <w:left w:val="none" w:sz="0" w:space="0" w:color="auto"/>
        <w:bottom w:val="none" w:sz="0" w:space="0" w:color="auto"/>
        <w:right w:val="none" w:sz="0" w:space="0" w:color="auto"/>
      </w:divBdr>
    </w:div>
    <w:div w:id="774011597">
      <w:bodyDiv w:val="1"/>
      <w:marLeft w:val="0"/>
      <w:marRight w:val="0"/>
      <w:marTop w:val="0"/>
      <w:marBottom w:val="0"/>
      <w:divBdr>
        <w:top w:val="none" w:sz="0" w:space="0" w:color="auto"/>
        <w:left w:val="none" w:sz="0" w:space="0" w:color="auto"/>
        <w:bottom w:val="none" w:sz="0" w:space="0" w:color="auto"/>
        <w:right w:val="none" w:sz="0" w:space="0" w:color="auto"/>
      </w:divBdr>
    </w:div>
    <w:div w:id="872496328">
      <w:bodyDiv w:val="1"/>
      <w:marLeft w:val="0"/>
      <w:marRight w:val="0"/>
      <w:marTop w:val="0"/>
      <w:marBottom w:val="0"/>
      <w:divBdr>
        <w:top w:val="none" w:sz="0" w:space="0" w:color="auto"/>
        <w:left w:val="none" w:sz="0" w:space="0" w:color="auto"/>
        <w:bottom w:val="none" w:sz="0" w:space="0" w:color="auto"/>
        <w:right w:val="none" w:sz="0" w:space="0" w:color="auto"/>
      </w:divBdr>
      <w:divsChild>
        <w:div w:id="49960036">
          <w:marLeft w:val="0"/>
          <w:marRight w:val="0"/>
          <w:marTop w:val="0"/>
          <w:marBottom w:val="0"/>
          <w:divBdr>
            <w:top w:val="none" w:sz="0" w:space="0" w:color="auto"/>
            <w:left w:val="none" w:sz="0" w:space="0" w:color="auto"/>
            <w:bottom w:val="none" w:sz="0" w:space="0" w:color="auto"/>
            <w:right w:val="none" w:sz="0" w:space="0" w:color="auto"/>
          </w:divBdr>
          <w:divsChild>
            <w:div w:id="225260668">
              <w:marLeft w:val="0"/>
              <w:marRight w:val="0"/>
              <w:marTop w:val="0"/>
              <w:marBottom w:val="0"/>
              <w:divBdr>
                <w:top w:val="none" w:sz="0" w:space="0" w:color="auto"/>
                <w:left w:val="none" w:sz="0" w:space="0" w:color="auto"/>
                <w:bottom w:val="none" w:sz="0" w:space="0" w:color="auto"/>
                <w:right w:val="none" w:sz="0" w:space="0" w:color="auto"/>
              </w:divBdr>
              <w:divsChild>
                <w:div w:id="3762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3" Target="commentsIds.xml" Type="http://schemas.microsoft.com/office/2016/09/relationships/commentsIds"/><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0A9F-6D3E-42AD-8C79-6DE169F8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789</Words>
  <Characters>4498</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