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8E" w:rsidRDefault="0015188E">
      <w:r>
        <w:rPr>
          <w:rFonts w:hint="eastAsia"/>
        </w:rPr>
        <w:t>様式第</w:t>
      </w:r>
      <w:r w:rsidR="00E80FF8">
        <w:rPr>
          <w:rFonts w:hint="eastAsia"/>
        </w:rPr>
        <w:t>１</w:t>
      </w:r>
      <w:r>
        <w:rPr>
          <w:rFonts w:hint="eastAsia"/>
        </w:rPr>
        <w:t>号</w:t>
      </w:r>
      <w:r w:rsidR="00E80FF8">
        <w:t>（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条関係</w:t>
      </w:r>
      <w:r w:rsidR="00E80FF8">
        <w:t>）</w:t>
      </w:r>
    </w:p>
    <w:p w:rsidR="0015188E" w:rsidRDefault="0015188E"/>
    <w:p w:rsidR="0015188E" w:rsidRDefault="0015188E"/>
    <w:p w:rsidR="0015188E" w:rsidRDefault="0015188E">
      <w:pPr>
        <w:jc w:val="center"/>
      </w:pPr>
      <w:r>
        <w:rPr>
          <w:rFonts w:hint="eastAsia"/>
          <w:spacing w:val="52"/>
        </w:rPr>
        <w:t>作業環境測定特例許可申請</w:t>
      </w:r>
      <w:r>
        <w:rPr>
          <w:rFonts w:hint="eastAsia"/>
        </w:rPr>
        <w:t>書</w:t>
      </w:r>
    </w:p>
    <w:p w:rsidR="0015188E" w:rsidRDefault="0015188E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305"/>
        <w:gridCol w:w="1365"/>
        <w:gridCol w:w="5472"/>
      </w:tblGrid>
      <w:tr w:rsidR="0015188E">
        <w:trPr>
          <w:cantSplit/>
          <w:trHeight w:val="386"/>
        </w:trPr>
        <w:tc>
          <w:tcPr>
            <w:tcW w:w="2310" w:type="dxa"/>
            <w:vAlign w:val="center"/>
          </w:tcPr>
          <w:p w:rsidR="0015188E" w:rsidRDefault="0015188E">
            <w:pPr>
              <w:jc w:val="center"/>
            </w:pPr>
            <w:r>
              <w:rPr>
                <w:rFonts w:hint="eastAsia"/>
                <w:spacing w:val="52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305" w:type="dxa"/>
            <w:vAlign w:val="center"/>
          </w:tcPr>
          <w:p w:rsidR="0015188E" w:rsidRDefault="0015188E">
            <w:pPr>
              <w:jc w:val="center"/>
            </w:pPr>
            <w:r>
              <w:rPr>
                <w:rFonts w:hint="eastAsia"/>
                <w:spacing w:val="156"/>
              </w:rPr>
              <w:t>事業場の名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837" w:type="dxa"/>
            <w:gridSpan w:val="2"/>
            <w:vAlign w:val="center"/>
          </w:tcPr>
          <w:p w:rsidR="0015188E" w:rsidRDefault="0015188E">
            <w:pPr>
              <w:jc w:val="center"/>
            </w:pPr>
            <w:r>
              <w:rPr>
                <w:rFonts w:hint="eastAsia"/>
                <w:spacing w:val="105"/>
              </w:rPr>
              <w:t>事業場の所在</w:t>
            </w:r>
            <w:r>
              <w:rPr>
                <w:rFonts w:hint="eastAsia"/>
              </w:rPr>
              <w:t>地</w:t>
            </w:r>
          </w:p>
        </w:tc>
      </w:tr>
      <w:tr w:rsidR="0015188E">
        <w:trPr>
          <w:cantSplit/>
          <w:trHeight w:val="1001"/>
        </w:trPr>
        <w:tc>
          <w:tcPr>
            <w:tcW w:w="2310" w:type="dxa"/>
          </w:tcPr>
          <w:p w:rsidR="0015188E" w:rsidRDefault="0015188E"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</w:tcPr>
          <w:p w:rsidR="0015188E" w:rsidRDefault="0015188E">
            <w:r>
              <w:rPr>
                <w:rFonts w:hint="eastAsia"/>
              </w:rPr>
              <w:t xml:space="preserve">　</w:t>
            </w:r>
          </w:p>
        </w:tc>
        <w:tc>
          <w:tcPr>
            <w:tcW w:w="6837" w:type="dxa"/>
            <w:gridSpan w:val="2"/>
          </w:tcPr>
          <w:p w:rsidR="0015188E" w:rsidRDefault="0015188E"/>
          <w:p w:rsidR="0015188E" w:rsidRDefault="0015188E"/>
          <w:p w:rsidR="0015188E" w:rsidRDefault="0015188E"/>
          <w:p w:rsidR="0015188E" w:rsidRDefault="00E80FF8">
            <w:pPr>
              <w:jc w:val="right"/>
            </w:pPr>
            <w:r>
              <w:t>（</w:t>
            </w:r>
            <w:r w:rsidR="0015188E">
              <w:rPr>
                <w:rFonts w:hint="eastAsia"/>
              </w:rPr>
              <w:t xml:space="preserve">電話　　　　―　　　　</w:t>
            </w:r>
            <w:r>
              <w:t>）</w:t>
            </w:r>
            <w:r w:rsidR="0015188E">
              <w:rPr>
                <w:rFonts w:hint="eastAsia"/>
              </w:rPr>
              <w:t xml:space="preserve">　　</w:t>
            </w:r>
          </w:p>
        </w:tc>
      </w:tr>
      <w:tr w:rsidR="0015188E">
        <w:trPr>
          <w:cantSplit/>
          <w:trHeight w:val="382"/>
        </w:trPr>
        <w:tc>
          <w:tcPr>
            <w:tcW w:w="2310" w:type="dxa"/>
            <w:vMerge w:val="restart"/>
            <w:vAlign w:val="center"/>
          </w:tcPr>
          <w:p w:rsidR="0015188E" w:rsidRDefault="0015188E">
            <w:r>
              <w:rPr>
                <w:rFonts w:hint="eastAsia"/>
              </w:rPr>
              <w:t>申請に係る単位作業場所における有害業務</w:t>
            </w:r>
          </w:p>
        </w:tc>
        <w:tc>
          <w:tcPr>
            <w:tcW w:w="5670" w:type="dxa"/>
            <w:gridSpan w:val="2"/>
            <w:vAlign w:val="center"/>
          </w:tcPr>
          <w:p w:rsidR="0015188E" w:rsidRDefault="0015188E">
            <w:pPr>
              <w:jc w:val="center"/>
            </w:pPr>
            <w:r>
              <w:rPr>
                <w:rFonts w:hint="eastAsia"/>
                <w:spacing w:val="157"/>
              </w:rPr>
              <w:t>作業の内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472" w:type="dxa"/>
            <w:vAlign w:val="center"/>
          </w:tcPr>
          <w:p w:rsidR="0015188E" w:rsidRDefault="0015188E">
            <w:pPr>
              <w:jc w:val="center"/>
            </w:pPr>
            <w:r w:rsidRPr="00E87C79">
              <w:rPr>
                <w:rFonts w:hint="eastAsia"/>
                <w:spacing w:val="104"/>
                <w:kern w:val="0"/>
                <w:fitText w:val="2306" w:id="-1972549888"/>
              </w:rPr>
              <w:t>従事労働者</w:t>
            </w:r>
            <w:r w:rsidRPr="00E87C79">
              <w:rPr>
                <w:rFonts w:hint="eastAsia"/>
                <w:spacing w:val="3"/>
                <w:kern w:val="0"/>
                <w:fitText w:val="2306" w:id="-1972549888"/>
              </w:rPr>
              <w:t>数</w:t>
            </w:r>
          </w:p>
        </w:tc>
      </w:tr>
      <w:tr w:rsidR="0015188E">
        <w:trPr>
          <w:cantSplit/>
          <w:trHeight w:val="972"/>
        </w:trPr>
        <w:tc>
          <w:tcPr>
            <w:tcW w:w="2310" w:type="dxa"/>
            <w:vMerge/>
            <w:vAlign w:val="center"/>
          </w:tcPr>
          <w:p w:rsidR="0015188E" w:rsidRDefault="0015188E"/>
        </w:tc>
        <w:tc>
          <w:tcPr>
            <w:tcW w:w="5670" w:type="dxa"/>
            <w:gridSpan w:val="2"/>
          </w:tcPr>
          <w:p w:rsidR="0015188E" w:rsidRDefault="0015188E">
            <w:r>
              <w:rPr>
                <w:rFonts w:hint="eastAsia"/>
              </w:rPr>
              <w:t xml:space="preserve">　</w:t>
            </w:r>
          </w:p>
        </w:tc>
        <w:tc>
          <w:tcPr>
            <w:tcW w:w="5472" w:type="dxa"/>
          </w:tcPr>
          <w:p w:rsidR="0015188E" w:rsidRDefault="0015188E"/>
          <w:p w:rsidR="0015188E" w:rsidRDefault="0015188E"/>
          <w:p w:rsidR="0015188E" w:rsidRDefault="00E80FF8">
            <w:pPr>
              <w:jc w:val="center"/>
            </w:pPr>
            <w:r>
              <w:t>（</w:t>
            </w:r>
            <w:r w:rsidR="0015188E">
              <w:rPr>
                <w:rFonts w:hint="eastAsia"/>
              </w:rPr>
              <w:t xml:space="preserve">うち年少者　　　　　　　　</w:t>
            </w:r>
            <w:r>
              <w:t>）</w:t>
            </w:r>
          </w:p>
        </w:tc>
      </w:tr>
      <w:tr w:rsidR="0015188E">
        <w:trPr>
          <w:cantSplit/>
          <w:trHeight w:val="399"/>
        </w:trPr>
        <w:tc>
          <w:tcPr>
            <w:tcW w:w="2310" w:type="dxa"/>
            <w:vMerge w:val="restart"/>
            <w:vAlign w:val="center"/>
          </w:tcPr>
          <w:p w:rsidR="0015188E" w:rsidRDefault="0015188E">
            <w:r>
              <w:rPr>
                <w:rFonts w:hint="eastAsia"/>
              </w:rPr>
              <w:t>申請に係る単位作業場所における測定対象物質の種類及び使用量</w:t>
            </w:r>
          </w:p>
        </w:tc>
        <w:tc>
          <w:tcPr>
            <w:tcW w:w="5670" w:type="dxa"/>
            <w:gridSpan w:val="2"/>
            <w:vAlign w:val="center"/>
          </w:tcPr>
          <w:p w:rsidR="0015188E" w:rsidRDefault="0015188E">
            <w:pPr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472" w:type="dxa"/>
            <w:vAlign w:val="center"/>
          </w:tcPr>
          <w:p w:rsidR="0015188E" w:rsidRDefault="0015188E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量</w:t>
            </w:r>
            <w:r w:rsidR="00E80FF8">
              <w:t>（</w:t>
            </w:r>
            <w:r>
              <w:t>kg</w:t>
            </w:r>
            <w:r>
              <w:rPr>
                <w:rFonts w:hint="eastAsia"/>
              </w:rPr>
              <w:t>／月</w:t>
            </w:r>
            <w:r w:rsidR="00E80FF8">
              <w:t>）</w:t>
            </w:r>
          </w:p>
        </w:tc>
      </w:tr>
      <w:tr w:rsidR="0015188E">
        <w:trPr>
          <w:cantSplit/>
          <w:trHeight w:val="888"/>
        </w:trPr>
        <w:tc>
          <w:tcPr>
            <w:tcW w:w="2310" w:type="dxa"/>
            <w:vMerge/>
          </w:tcPr>
          <w:p w:rsidR="0015188E" w:rsidRDefault="0015188E"/>
        </w:tc>
        <w:tc>
          <w:tcPr>
            <w:tcW w:w="5670" w:type="dxa"/>
            <w:gridSpan w:val="2"/>
          </w:tcPr>
          <w:p w:rsidR="0015188E" w:rsidRDefault="0015188E"/>
          <w:p w:rsidR="0015188E" w:rsidRDefault="0015188E"/>
          <w:p w:rsidR="0015188E" w:rsidRDefault="0015188E">
            <w:r>
              <w:rPr>
                <w:rFonts w:hint="eastAsia"/>
              </w:rPr>
              <w:t xml:space="preserve">　</w:t>
            </w:r>
            <w:r w:rsidR="00E80FF8">
              <w:t>（</w:t>
            </w:r>
            <w:r>
              <w:rPr>
                <w:rFonts w:hint="eastAsia"/>
              </w:rPr>
              <w:t xml:space="preserve">主成分　　　　　　　　　　　　　　　　　　　</w:t>
            </w:r>
            <w:r w:rsidR="00E80FF8">
              <w:t>）</w:t>
            </w:r>
          </w:p>
        </w:tc>
        <w:tc>
          <w:tcPr>
            <w:tcW w:w="5472" w:type="dxa"/>
          </w:tcPr>
          <w:p w:rsidR="0015188E" w:rsidRDefault="0015188E">
            <w:r>
              <w:rPr>
                <w:rFonts w:hint="eastAsia"/>
              </w:rPr>
              <w:t xml:space="preserve">　</w:t>
            </w:r>
          </w:p>
        </w:tc>
      </w:tr>
    </w:tbl>
    <w:p w:rsidR="0015188E" w:rsidRDefault="0015188E">
      <w:pPr>
        <w:jc w:val="left"/>
      </w:pPr>
      <w:r>
        <w:rPr>
          <w:rFonts w:hint="eastAsia"/>
        </w:rPr>
        <w:t xml:space="preserve">　　　　　　　</w:t>
      </w:r>
      <w:r w:rsidR="00E87C79">
        <w:rPr>
          <w:rFonts w:hint="eastAsia"/>
        </w:rPr>
        <w:t xml:space="preserve">　</w:t>
      </w:r>
      <w:r w:rsidR="00B816CF">
        <w:rPr>
          <w:rFonts w:hint="eastAsia"/>
        </w:rPr>
        <w:t xml:space="preserve">  年　</w:t>
      </w:r>
      <w:r>
        <w:rPr>
          <w:rFonts w:hint="eastAsia"/>
        </w:rPr>
        <w:t xml:space="preserve">　月　　　日</w:t>
      </w:r>
    </w:p>
    <w:p w:rsidR="0015188E" w:rsidRDefault="0015188E">
      <w:pPr>
        <w:jc w:val="left"/>
      </w:pPr>
      <w:r>
        <w:rPr>
          <w:rFonts w:hint="eastAsia"/>
        </w:rPr>
        <w:t xml:space="preserve">　　　　　</w:t>
      </w:r>
      <w:r w:rsidR="00B816CF">
        <w:rPr>
          <w:rFonts w:hint="eastAsia"/>
        </w:rPr>
        <w:t xml:space="preserve">  </w:t>
      </w:r>
      <w:r>
        <w:rPr>
          <w:rFonts w:hint="eastAsia"/>
        </w:rPr>
        <w:t>労働基準監督署</w:t>
      </w:r>
      <w:r w:rsidR="00B816CF">
        <w:rPr>
          <w:rFonts w:hint="eastAsia"/>
        </w:rPr>
        <w:t xml:space="preserve">長  </w:t>
      </w:r>
      <w:r w:rsidR="00B816CF">
        <w:t xml:space="preserve">  </w:t>
      </w:r>
      <w:bookmarkStart w:id="0" w:name="_GoBack"/>
      <w:bookmarkEnd w:id="0"/>
      <w:r>
        <w:rPr>
          <w:rFonts w:hint="eastAsia"/>
        </w:rPr>
        <w:t xml:space="preserve">殿　　　　　　　　　　　　　　　　　　　　　　　事業者職氏名　　　　　　　　　　　　　　　　　</w:t>
      </w:r>
    </w:p>
    <w:p w:rsidR="0015188E" w:rsidRDefault="0015188E">
      <w:pPr>
        <w:jc w:val="left"/>
        <w:rPr>
          <w:spacing w:val="105"/>
        </w:rPr>
      </w:pPr>
    </w:p>
    <w:p w:rsidR="0015188E" w:rsidRPr="00E87C79" w:rsidRDefault="0015188E">
      <w:pPr>
        <w:jc w:val="left"/>
        <w:rPr>
          <w:spacing w:val="105"/>
        </w:rPr>
      </w:pPr>
    </w:p>
    <w:p w:rsidR="0015188E" w:rsidRDefault="0015188E">
      <w:pPr>
        <w:ind w:left="1155" w:hanging="1155"/>
        <w:jc w:val="lef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 w:rsidR="00E80FF8">
        <w:rPr>
          <w:rFonts w:hint="eastAsia"/>
        </w:rPr>
        <w:t>１</w:t>
      </w:r>
      <w:r>
        <w:rPr>
          <w:rFonts w:hint="eastAsia"/>
        </w:rPr>
        <w:t xml:space="preserve">　「事業の種類」の欄は、日本標準産業分類の中分類により記入すること。</w:t>
      </w:r>
    </w:p>
    <w:p w:rsidR="0015188E" w:rsidRDefault="0015188E" w:rsidP="00B816CF">
      <w:pPr>
        <w:ind w:left="1365" w:hangingChars="650" w:hanging="1365"/>
        <w:jc w:val="left"/>
      </w:pPr>
      <w:r>
        <w:rPr>
          <w:rFonts w:hint="eastAsia"/>
        </w:rPr>
        <w:t xml:space="preserve">　　　　　</w:t>
      </w:r>
      <w:r w:rsidR="00E80FF8">
        <w:rPr>
          <w:rFonts w:hint="eastAsia"/>
        </w:rPr>
        <w:t>２</w:t>
      </w:r>
      <w:r>
        <w:rPr>
          <w:rFonts w:hint="eastAsia"/>
        </w:rPr>
        <w:t xml:space="preserve">　「申請に係る単位作業場所における有害業務」及び「申請に係る単位作業場所における測定対象物質の種類及び使用量」の欄は、二以上の単位作業場所について申請を行う場合にあっては、単位作業場所ごとに記入すること。</w:t>
      </w:r>
    </w:p>
    <w:p w:rsidR="0015188E" w:rsidRDefault="0015188E" w:rsidP="00B816CF">
      <w:pPr>
        <w:ind w:left="1365" w:hangingChars="650" w:hanging="1365"/>
        <w:jc w:val="left"/>
      </w:pPr>
      <w:r>
        <w:rPr>
          <w:rFonts w:hint="eastAsia"/>
        </w:rPr>
        <w:t xml:space="preserve">　　　　　</w:t>
      </w:r>
      <w:r w:rsidR="00E80FF8">
        <w:rPr>
          <w:rFonts w:hint="eastAsia"/>
        </w:rPr>
        <w:t>３</w:t>
      </w:r>
      <w:r>
        <w:rPr>
          <w:rFonts w:hint="eastAsia"/>
        </w:rPr>
        <w:t xml:space="preserve">　「種類」の欄は、当該物質の名称を記入すること。なお、申請に係る単位作業場所において、</w:t>
      </w:r>
      <w:r w:rsidR="00585F52">
        <w:rPr>
          <w:rFonts w:hint="eastAsia"/>
        </w:rPr>
        <w:t>当該物質が有機溶剤又は特別有機溶剤を二種類以上</w:t>
      </w:r>
      <w:r>
        <w:rPr>
          <w:rFonts w:hint="eastAsia"/>
        </w:rPr>
        <w:t>含有する混合物として製造され、又は取り扱われる場合にあっては、「混合有機溶剤」と記入し、</w:t>
      </w:r>
      <w:r w:rsidR="00E80FF8">
        <w:t>（</w:t>
      </w:r>
      <w:r w:rsidR="00B816CF">
        <w:rPr>
          <w:rFonts w:hint="eastAsia"/>
        </w:rPr>
        <w:t xml:space="preserve">　　　</w:t>
      </w:r>
      <w:r w:rsidR="00E80FF8">
        <w:t>）</w:t>
      </w:r>
      <w:r>
        <w:rPr>
          <w:rFonts w:hint="eastAsia"/>
        </w:rPr>
        <w:t>内に主成分の名称を記入すること。</w:t>
      </w:r>
    </w:p>
    <w:p w:rsidR="0015188E" w:rsidRDefault="0015188E">
      <w:pPr>
        <w:ind w:left="1155" w:hanging="1155"/>
        <w:jc w:val="left"/>
      </w:pPr>
      <w:r>
        <w:rPr>
          <w:rFonts w:hint="eastAsia"/>
        </w:rPr>
        <w:t xml:space="preserve">　　　　　</w:t>
      </w:r>
      <w:r w:rsidR="00E80FF8">
        <w:rPr>
          <w:rFonts w:hint="eastAsia"/>
        </w:rPr>
        <w:t>４</w:t>
      </w:r>
      <w:r>
        <w:rPr>
          <w:rFonts w:hint="eastAsia"/>
        </w:rPr>
        <w:t xml:space="preserve">　この申請書に記載しきれない事項については、別紙に記載して添付すること。</w:t>
      </w:r>
    </w:p>
    <w:sectPr w:rsidR="0015188E">
      <w:pgSz w:w="16840" w:h="11907" w:orient="landscape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FB5" w:rsidRDefault="00563FB5" w:rsidP="0015188E">
      <w:r>
        <w:separator/>
      </w:r>
    </w:p>
  </w:endnote>
  <w:endnote w:type="continuationSeparator" w:id="0">
    <w:p w:rsidR="00563FB5" w:rsidRDefault="00563FB5" w:rsidP="0015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FB5" w:rsidRDefault="00563FB5" w:rsidP="0015188E">
      <w:r>
        <w:separator/>
      </w:r>
    </w:p>
  </w:footnote>
  <w:footnote w:type="continuationSeparator" w:id="0">
    <w:p w:rsidR="00563FB5" w:rsidRDefault="00563FB5" w:rsidP="0015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8E"/>
    <w:rsid w:val="0015188E"/>
    <w:rsid w:val="00285432"/>
    <w:rsid w:val="00563FB5"/>
    <w:rsid w:val="00585F52"/>
    <w:rsid w:val="00B816CF"/>
    <w:rsid w:val="00C45C62"/>
    <w:rsid w:val="00E115F4"/>
    <w:rsid w:val="00E7098D"/>
    <w:rsid w:val="00E80FF8"/>
    <w:rsid w:val="00E87C79"/>
    <w:rsid w:val="00F307B6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AC818A"/>
  <w14:defaultImageDpi w14:val="0"/>
  <w15:docId w15:val="{A184BE4B-DC79-42DC-A69E-A0D004AF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5188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51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5188E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8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80F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B6DB-7EE4-4E59-8E52-298CE4F0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松本 亜実香(matsumoto-amika.as9)</cp:lastModifiedBy>
  <cp:revision>4</cp:revision>
  <cp:lastPrinted>2020-10-13T12:00:00Z</cp:lastPrinted>
  <dcterms:created xsi:type="dcterms:W3CDTF">2020-10-13T11:59:00Z</dcterms:created>
  <dcterms:modified xsi:type="dcterms:W3CDTF">2020-10-14T02:08:00Z</dcterms:modified>
</cp:coreProperties>
</file>