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65" w:rsidRPr="004C06DC" w:rsidRDefault="00497565" w:rsidP="00497565">
      <w:pPr>
        <w:autoSpaceDE w:val="0"/>
        <w:autoSpaceDN w:val="0"/>
        <w:adjustRightInd w:val="0"/>
        <w:spacing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4C06DC">
        <w:rPr>
          <w:rFonts w:hAnsi="Times New Roman" w:cs="ＭＳ 明朝" w:hint="eastAsia"/>
          <w:b/>
          <w:bCs/>
          <w:spacing w:val="78"/>
          <w:kern w:val="0"/>
          <w:sz w:val="28"/>
          <w:szCs w:val="28"/>
          <w:lang w:val="ja-JP"/>
        </w:rPr>
        <w:t>小型圧力容器明細</w:t>
      </w:r>
      <w:r w:rsidRPr="004C06DC">
        <w:rPr>
          <w:rFonts w:hAnsi="Times New Roman" w:cs="ＭＳ 明朝" w:hint="eastAsia"/>
          <w:b/>
          <w:bCs/>
          <w:spacing w:val="1"/>
          <w:kern w:val="0"/>
          <w:sz w:val="28"/>
          <w:szCs w:val="28"/>
          <w:lang w:val="ja-JP"/>
        </w:rPr>
        <w:t>書</w:t>
      </w:r>
    </w:p>
    <w:p w:rsidR="001503C4" w:rsidRPr="00497565" w:rsidRDefault="001503C4" w:rsidP="00497565">
      <w:pPr>
        <w:wordWrap w:val="0"/>
        <w:overflowPunct w:val="0"/>
        <w:autoSpaceDE w:val="0"/>
        <w:autoSpaceDN w:val="0"/>
        <w:rPr>
          <w:sz w:val="18"/>
        </w:rPr>
      </w:pPr>
      <w:r w:rsidRPr="00497565">
        <w:rPr>
          <w:rFonts w:hint="eastAsia"/>
          <w:sz w:val="18"/>
        </w:rPr>
        <w:t>様式第</w:t>
      </w:r>
      <w:r w:rsidR="00B01CB7" w:rsidRPr="00497565">
        <w:rPr>
          <w:rFonts w:hint="eastAsia"/>
          <w:sz w:val="18"/>
        </w:rPr>
        <w:t>２</w:t>
      </w:r>
      <w:r w:rsidRPr="00497565">
        <w:rPr>
          <w:rFonts w:hint="eastAsia"/>
          <w:sz w:val="18"/>
        </w:rPr>
        <w:t>号</w:t>
      </w:r>
      <w:r w:rsidRPr="00497565">
        <w:rPr>
          <w:sz w:val="18"/>
        </w:rPr>
        <w:t>(5)</w:t>
      </w:r>
      <w:r w:rsidR="00B01CB7" w:rsidRPr="00497565">
        <w:rPr>
          <w:sz w:val="18"/>
        </w:rPr>
        <w:t>（</w:t>
      </w:r>
      <w:r w:rsidRPr="00497565">
        <w:rPr>
          <w:rFonts w:hint="eastAsia"/>
          <w:sz w:val="18"/>
        </w:rPr>
        <w:t>第</w:t>
      </w:r>
      <w:r w:rsidR="00B01CB7" w:rsidRPr="00497565">
        <w:rPr>
          <w:rFonts w:hint="eastAsia"/>
          <w:sz w:val="18"/>
        </w:rPr>
        <w:t>１</w:t>
      </w:r>
      <w:r w:rsidRPr="00497565">
        <w:rPr>
          <w:rFonts w:hint="eastAsia"/>
          <w:sz w:val="18"/>
        </w:rPr>
        <w:t>条関係</w:t>
      </w:r>
      <w:r w:rsidR="00B01CB7" w:rsidRPr="00497565">
        <w:rPr>
          <w:sz w:val="18"/>
        </w:rPr>
        <w:t>）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1974"/>
        <w:gridCol w:w="2058"/>
        <w:gridCol w:w="686"/>
        <w:gridCol w:w="1372"/>
        <w:gridCol w:w="1372"/>
        <w:gridCol w:w="686"/>
        <w:gridCol w:w="2058"/>
      </w:tblGrid>
      <w:tr w:rsidR="00E01435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7565" w:rsidRDefault="00E0143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個別検定申請者の</w:t>
            </w:r>
          </w:p>
          <w:p w:rsidR="00E01435" w:rsidRDefault="00E0143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氏名及び住所</w:t>
            </w:r>
          </w:p>
        </w:tc>
        <w:tc>
          <w:tcPr>
            <w:tcW w:w="823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1435" w:rsidRDefault="00E01435" w:rsidP="00E01435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E01435" w:rsidRDefault="00E0143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E01435" w:rsidRDefault="00E01435" w:rsidP="00E0143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1435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01435" w:rsidRDefault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使用圧力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E01435" w:rsidRPr="00B01CB7" w:rsidRDefault="00497565" w:rsidP="00E0143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</w:tr>
      <w:tr w:rsidR="00497565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497565" w:rsidRPr="00B01CB7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</w:tr>
      <w:tr w:rsidR="00CD53E1" w:rsidTr="00497565">
        <w:trPr>
          <w:cantSplit/>
          <w:trHeight w:hRule="exact"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CD53E1" w:rsidRDefault="00CD53E1" w:rsidP="00CD53E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製造年月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CD53E1" w:rsidRPr="004C06DC" w:rsidRDefault="00CD53E1" w:rsidP="00CD53E1">
            <w:pPr>
              <w:wordWrap w:val="0"/>
              <w:autoSpaceDE w:val="0"/>
              <w:autoSpaceDN w:val="0"/>
              <w:adjustRightInd w:val="0"/>
              <w:jc w:val="right"/>
              <w:rPr>
                <w:rFonts w:cs="Century"/>
                <w:szCs w:val="21"/>
              </w:rPr>
            </w:pPr>
            <w:r>
              <w:rPr>
                <w:rFonts w:hAnsi="Times New Roman" w:cs="ＭＳ 明朝" w:hint="eastAsia"/>
                <w:szCs w:val="21"/>
                <w:lang w:val="ja-JP"/>
              </w:rPr>
              <w:t>令和</w:t>
            </w:r>
            <w:r w:rsidRPr="004C06DC">
              <w:rPr>
                <w:rFonts w:hAnsi="Times New Roman" w:cs="ＭＳ 明朝" w:hint="eastAsia"/>
                <w:szCs w:val="21"/>
                <w:lang w:val="ja-JP"/>
              </w:rPr>
              <w:t xml:space="preserve">　　　　年　　　　月</w:t>
            </w:r>
            <w:r w:rsidRPr="006F1153">
              <w:rPr>
                <w:rFonts w:hAnsi="Times New Roman" w:cs="ＭＳ 明朝" w:hint="eastAsia"/>
                <w:szCs w:val="21"/>
              </w:rPr>
              <w:t xml:space="preserve"> 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 w:val="restart"/>
            <w:tcBorders>
              <w:top w:val="nil"/>
              <w:left w:val="single" w:sz="12" w:space="0" w:color="auto"/>
            </w:tcBorders>
            <w:textDirection w:val="tbRlV"/>
            <w:vAlign w:val="center"/>
          </w:tcPr>
          <w:p w:rsidR="00CE3E44" w:rsidRPr="00CE3E44" w:rsidRDefault="00497565" w:rsidP="00CE3E4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小型圧力容器の</w:t>
            </w:r>
            <w:r w:rsidR="00CE3E44">
              <w:rPr>
                <w:rFonts w:hint="eastAsia"/>
                <w:spacing w:val="210"/>
              </w:rPr>
              <w:t>構造</w:t>
            </w:r>
          </w:p>
        </w:tc>
        <w:tc>
          <w:tcPr>
            <w:tcW w:w="1974" w:type="dxa"/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内容積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</w:t>
            </w:r>
            <w:r w:rsidRPr="00497565">
              <w:rPr>
                <w:rFonts w:ascii="Century" w:hAnsi="Century" w:cs="Century"/>
                <w:szCs w:val="21"/>
                <w:vertAlign w:val="superscript"/>
              </w:rPr>
              <w:t>3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97565" w:rsidRDefault="00497565" w:rsidP="005F6B70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胴</w:t>
            </w:r>
          </w:p>
        </w:tc>
        <w:tc>
          <w:tcPr>
            <w:tcW w:w="2058" w:type="dxa"/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最大内径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長さ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鏡板又は管板</w:t>
            </w: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:rsidR="00497565" w:rsidRP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rPr>
                <w:sz w:val="20"/>
              </w:rPr>
            </w:pPr>
            <w:r w:rsidRPr="00497565">
              <w:rPr>
                <w:rFonts w:hint="eastAsia"/>
                <w:sz w:val="20"/>
              </w:rPr>
              <w:t>すみの丸みの内半径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ふた板</w:t>
            </w: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板の厚さ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フランジ部の厚さ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ステー</w:t>
            </w: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ind w:left="40" w:right="40"/>
              <w:jc w:val="center"/>
            </w:pPr>
            <w:r>
              <w:rPr>
                <w:rFonts w:hint="eastAsia"/>
              </w:rPr>
              <w:t>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 w:rsidRPr="00497565">
              <w:rPr>
                <w:rFonts w:hint="eastAsia"/>
                <w:sz w:val="16"/>
              </w:rPr>
              <w:t>胴、鏡板等との取付方法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tcBorders>
              <w:bottom w:val="single" w:sz="4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840"/>
            </w:pPr>
          </w:p>
        </w:tc>
        <w:tc>
          <w:tcPr>
            <w:tcW w:w="1974" w:type="dxa"/>
            <w:vMerge w:val="restart"/>
            <w:tcBorders>
              <w:bottom w:val="nil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ふた板締付ボルト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744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tcBorders>
              <w:top w:val="nil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tcBorders>
              <w:top w:val="single" w:sz="8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Align w:val="center"/>
          </w:tcPr>
          <w:p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胴の長手継手の</w:t>
            </w:r>
          </w:p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種類及び効率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マンホール、掃除穴、検査穴等の</w:t>
            </w:r>
          </w:p>
          <w:p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大きさ及び数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大きさ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数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 xml:space="preserve">mm </w:t>
            </w:r>
            <w:r>
              <w:rPr>
                <w:rFonts w:hAnsi="Century" w:cs="ＭＳ 明朝" w:hint="eastAsia"/>
                <w:szCs w:val="21"/>
                <w:lang w:val="ja-JP"/>
              </w:rPr>
              <w:t xml:space="preserve">×　   </w:t>
            </w: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tcBorders>
              <w:bottom w:val="nil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tcBorders>
              <w:bottom w:val="nil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tcBorders>
              <w:bottom w:val="nil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管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材料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外径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厚さ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4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 w:val="restart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安全弁又はこれに代わる安全装置</w:t>
            </w: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形式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呼び径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個数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974" w:type="dxa"/>
            <w:vMerge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2058" w:type="dxa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58" w:type="dxa"/>
            <w:gridSpan w:val="2"/>
            <w:vAlign w:val="center"/>
          </w:tcPr>
          <w:p w:rsidR="00497565" w:rsidRDefault="00497565" w:rsidP="004975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right"/>
            </w:pPr>
            <w:r w:rsidRPr="00497565">
              <w:rPr>
                <w:rFonts w:ascii="Century" w:hAnsi="Century" w:cs="Century"/>
                <w:szCs w:val="21"/>
              </w:rPr>
              <w:t>mm</w:t>
            </w:r>
          </w:p>
        </w:tc>
        <w:tc>
          <w:tcPr>
            <w:tcW w:w="2058" w:type="dxa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97565" w:rsidTr="00497565">
        <w:trPr>
          <w:cantSplit/>
          <w:trHeight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="420" w:hanging="420"/>
            </w:pPr>
            <w:r>
              <w:rPr>
                <w:rFonts w:hint="eastAsia"/>
              </w:rPr>
              <w:t>※個別検定実施の場所</w:t>
            </w:r>
          </w:p>
        </w:tc>
        <w:tc>
          <w:tcPr>
            <w:tcW w:w="8232" w:type="dxa"/>
            <w:gridSpan w:val="6"/>
            <w:tcBorders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D53E1" w:rsidTr="00497565">
        <w:trPr>
          <w:cantSplit/>
          <w:trHeight w:val="369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:rsidR="00CD53E1" w:rsidRDefault="00CD53E1" w:rsidP="00CD53E1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6"/>
              </w:rPr>
              <w:t>水圧試験圧</w:t>
            </w:r>
            <w:r>
              <w:rPr>
                <w:rFonts w:hint="eastAsia"/>
              </w:rPr>
              <w:t>力</w:t>
            </w:r>
          </w:p>
        </w:tc>
        <w:tc>
          <w:tcPr>
            <w:tcW w:w="2744" w:type="dxa"/>
            <w:gridSpan w:val="2"/>
            <w:vAlign w:val="center"/>
          </w:tcPr>
          <w:p w:rsidR="00CD53E1" w:rsidRPr="00B01CB7" w:rsidRDefault="00CD53E1" w:rsidP="00CD53E1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Ｐ明朝" w:eastAsia="ＭＳ Ｐ明朝" w:hAnsi="ＭＳ Ｐ明朝"/>
              </w:rPr>
            </w:pPr>
            <w:r w:rsidRPr="00497565">
              <w:rPr>
                <w:rFonts w:ascii="Century" w:hAnsi="Century" w:cs="Century"/>
                <w:szCs w:val="21"/>
              </w:rPr>
              <w:t>MPa</w:t>
            </w:r>
          </w:p>
        </w:tc>
        <w:tc>
          <w:tcPr>
            <w:tcW w:w="2744" w:type="dxa"/>
            <w:gridSpan w:val="2"/>
            <w:vAlign w:val="center"/>
          </w:tcPr>
          <w:p w:rsidR="00CD53E1" w:rsidRDefault="00CD53E1" w:rsidP="00CD53E1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4"/>
              </w:rPr>
              <w:t>個別検定年月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744" w:type="dxa"/>
            <w:gridSpan w:val="2"/>
            <w:tcBorders>
              <w:right w:val="single" w:sz="12" w:space="0" w:color="auto"/>
            </w:tcBorders>
            <w:vAlign w:val="center"/>
          </w:tcPr>
          <w:p w:rsidR="00CD53E1" w:rsidRPr="004C06DC" w:rsidRDefault="00CD53E1" w:rsidP="00CD53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Ansi="Times New Roman" w:cs="ＭＳ 明朝" w:hint="eastAsia"/>
                <w:spacing w:val="5"/>
                <w:kern w:val="0"/>
                <w:szCs w:val="21"/>
                <w:lang w:val="ja-JP"/>
              </w:rPr>
              <w:t>令和</w:t>
            </w:r>
            <w:r w:rsidRPr="004C06DC">
              <w:rPr>
                <w:rFonts w:hAnsi="Times New Roman" w:cs="ＭＳ 明朝" w:hint="eastAsia"/>
                <w:spacing w:val="5"/>
                <w:kern w:val="0"/>
                <w:szCs w:val="21"/>
                <w:lang w:val="ja-JP"/>
              </w:rPr>
              <w:t xml:space="preserve">　　年　　月　　日</w:t>
            </w:r>
          </w:p>
        </w:tc>
      </w:tr>
      <w:tr w:rsidR="00497565" w:rsidTr="00497565">
        <w:trPr>
          <w:cantSplit/>
          <w:trHeight w:hRule="exact" w:val="482"/>
          <w:jc w:val="center"/>
        </w:trPr>
        <w:tc>
          <w:tcPr>
            <w:tcW w:w="239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497565" w:rsidRDefault="00497565" w:rsidP="00497565">
            <w:pPr>
              <w:overflowPunct w:val="0"/>
              <w:autoSpaceDE w:val="0"/>
              <w:autoSpaceDN w:val="0"/>
              <w:spacing w:line="240" w:lineRule="exact"/>
              <w:ind w:left="420" w:hanging="420"/>
              <w:jc w:val="distribute"/>
            </w:pPr>
            <w:r>
              <w:rPr>
                <w:rFonts w:hint="eastAsia"/>
              </w:rPr>
              <w:t>※個別検定者の</w:t>
            </w:r>
          </w:p>
          <w:p w:rsidR="00497565" w:rsidRPr="002F580D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ind w:leftChars="50" w:left="105" w:firstLineChars="50" w:firstLine="105"/>
              <w:jc w:val="distribute"/>
            </w:pPr>
            <w:r>
              <w:rPr>
                <w:rFonts w:hint="eastAsia"/>
              </w:rPr>
              <w:t>所属及び氏名</w:t>
            </w:r>
          </w:p>
        </w:tc>
        <w:tc>
          <w:tcPr>
            <w:tcW w:w="8232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7565" w:rsidRPr="002F580D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497565" w:rsidTr="00497565">
        <w:trPr>
          <w:cantSplit/>
          <w:trHeight w:hRule="exact" w:val="480"/>
          <w:jc w:val="center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8232" w:type="dxa"/>
            <w:gridSpan w:val="6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497565" w:rsidRDefault="00497565" w:rsidP="00497565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503C4" w:rsidRPr="00497565" w:rsidRDefault="001503C4">
      <w:pPr>
        <w:pStyle w:val="a3"/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</w:rPr>
        <w:t xml:space="preserve">　</w:t>
      </w:r>
      <w:r w:rsidRPr="00497565">
        <w:rPr>
          <w:rFonts w:hint="eastAsia"/>
          <w:sz w:val="18"/>
        </w:rPr>
        <w:t>備考</w:t>
      </w:r>
    </w:p>
    <w:p w:rsidR="001503C4" w:rsidRPr="00497565" w:rsidRDefault="001503C4" w:rsidP="00B01CB7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１</w:t>
      </w:r>
      <w:r w:rsidRPr="00497565">
        <w:rPr>
          <w:rFonts w:hint="eastAsia"/>
          <w:sz w:val="18"/>
        </w:rPr>
        <w:t xml:space="preserve">　「使用圧力」及び「安全弁又はこれに代わる安全装置」の欄は、間接加熱式小型圧力容器にあつては、上欄は被加熱物側</w:t>
      </w:r>
      <w:bookmarkStart w:id="0" w:name="_GoBack"/>
      <w:bookmarkEnd w:id="0"/>
      <w:r w:rsidRPr="00497565">
        <w:rPr>
          <w:rFonts w:hint="eastAsia"/>
          <w:sz w:val="18"/>
        </w:rPr>
        <w:t>について、下欄は熱源側について、それぞれ記入すること。</w:t>
      </w:r>
    </w:p>
    <w:p w:rsidR="001503C4" w:rsidRPr="00497565" w:rsidRDefault="001503C4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２</w:t>
      </w:r>
      <w:r w:rsidRPr="00497565">
        <w:rPr>
          <w:rFonts w:hint="eastAsia"/>
          <w:sz w:val="18"/>
        </w:rPr>
        <w:t xml:space="preserve">　「安全弁又はこれに代わる安全装置」の欄の「種類」の項には、ばね安全弁、おもり安全弁等の別を、同欄の「形式」の項には、低揚程式、高揚程式等の別を記入すること。</w:t>
      </w:r>
    </w:p>
    <w:p w:rsidR="001503C4" w:rsidRPr="00497565" w:rsidRDefault="001503C4">
      <w:pPr>
        <w:pStyle w:val="a3"/>
        <w:wordWrap w:val="0"/>
        <w:overflowPunct w:val="0"/>
        <w:autoSpaceDE w:val="0"/>
        <w:autoSpaceDN w:val="0"/>
        <w:ind w:left="630" w:hanging="630"/>
        <w:rPr>
          <w:sz w:val="18"/>
        </w:rPr>
      </w:pPr>
      <w:r w:rsidRPr="00497565">
        <w:rPr>
          <w:rFonts w:hint="eastAsia"/>
          <w:sz w:val="18"/>
        </w:rPr>
        <w:t xml:space="preserve">　　</w:t>
      </w:r>
      <w:r w:rsidR="00B01CB7" w:rsidRPr="00497565">
        <w:rPr>
          <w:rFonts w:hint="eastAsia"/>
          <w:sz w:val="18"/>
        </w:rPr>
        <w:t>３</w:t>
      </w:r>
      <w:r w:rsidRPr="00497565">
        <w:rPr>
          <w:rFonts w:hint="eastAsia"/>
          <w:sz w:val="18"/>
        </w:rPr>
        <w:t xml:space="preserve">　※印を付してある欄は、申請者において記入しないこと。</w:t>
      </w:r>
    </w:p>
    <w:sectPr w:rsidR="001503C4" w:rsidRPr="00497565" w:rsidSect="00497565">
      <w:pgSz w:w="11906" w:h="16838" w:code="9"/>
      <w:pgMar w:top="720" w:right="720" w:bottom="720" w:left="72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3C4" w:rsidRDefault="001503C4">
      <w:r>
        <w:separator/>
      </w:r>
    </w:p>
  </w:endnote>
  <w:endnote w:type="continuationSeparator" w:id="0">
    <w:p w:rsidR="001503C4" w:rsidRDefault="0015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3C4" w:rsidRDefault="001503C4">
      <w:r>
        <w:separator/>
      </w:r>
    </w:p>
  </w:footnote>
  <w:footnote w:type="continuationSeparator" w:id="0">
    <w:p w:rsidR="001503C4" w:rsidRDefault="00150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C4"/>
    <w:rsid w:val="001503C4"/>
    <w:rsid w:val="00206D73"/>
    <w:rsid w:val="00291847"/>
    <w:rsid w:val="002F580D"/>
    <w:rsid w:val="00352789"/>
    <w:rsid w:val="00497565"/>
    <w:rsid w:val="008165F8"/>
    <w:rsid w:val="00A80FD9"/>
    <w:rsid w:val="00AC4B47"/>
    <w:rsid w:val="00B01CB7"/>
    <w:rsid w:val="00CD53E1"/>
    <w:rsid w:val="00CE3E44"/>
    <w:rsid w:val="00E0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EAC8E7-D8CE-45C5-AD53-CA462A3F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2486;&#12531;&#12503;&#12524;&#12540;&#12488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41</TotalTime>
  <Pages>1</Pages>
  <Words>493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株式会社エヌデーデー</dc:creator>
  <cp:keywords/>
  <dc:description/>
  <cp:lastModifiedBy>高保 純樹(takaho-junki.kk2)</cp:lastModifiedBy>
  <cp:revision>11</cp:revision>
  <dcterms:created xsi:type="dcterms:W3CDTF">2020-10-21T07:49:00Z</dcterms:created>
  <dcterms:modified xsi:type="dcterms:W3CDTF">2021-01-14T08:12:00Z</dcterms:modified>
</cp:coreProperties>
</file>