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4C7" w:rsidRPr="00B55BAF" w:rsidRDefault="00E344C7">
      <w:pPr>
        <w:wordWrap w:val="0"/>
        <w:overflowPunct w:val="0"/>
        <w:autoSpaceDE w:val="0"/>
        <w:autoSpaceDN w:val="0"/>
      </w:pPr>
      <w:r w:rsidRPr="00B55BAF">
        <w:rPr>
          <w:rFonts w:hint="eastAsia"/>
        </w:rPr>
        <w:t>様式第</w:t>
      </w:r>
      <w:r w:rsidR="00853271" w:rsidRPr="00B55BAF">
        <w:rPr>
          <w:rFonts w:hint="eastAsia"/>
        </w:rPr>
        <w:t>１</w:t>
      </w:r>
      <w:r w:rsidRPr="00B55BAF">
        <w:rPr>
          <w:rFonts w:hint="eastAsia"/>
        </w:rPr>
        <w:t>号</w:t>
      </w:r>
      <w:r w:rsidR="0080618F" w:rsidRPr="00B55BAF">
        <w:t>（</w:t>
      </w:r>
      <w:r w:rsidRPr="00B55BAF">
        <w:rPr>
          <w:rFonts w:hint="eastAsia"/>
        </w:rPr>
        <w:t>第</w:t>
      </w:r>
      <w:r w:rsidR="00853271" w:rsidRPr="00B55BAF">
        <w:rPr>
          <w:rFonts w:hint="eastAsia"/>
        </w:rPr>
        <w:t>６</w:t>
      </w:r>
      <w:r w:rsidRPr="00B55BAF">
        <w:rPr>
          <w:rFonts w:hint="eastAsia"/>
        </w:rPr>
        <w:t>条関係</w:t>
      </w:r>
      <w:r w:rsidR="0080618F" w:rsidRPr="00B55BAF">
        <w:t>）</w:t>
      </w:r>
    </w:p>
    <w:p w:rsidR="00E344C7" w:rsidRPr="00B55BAF" w:rsidRDefault="00E344C7">
      <w:pPr>
        <w:wordWrap w:val="0"/>
        <w:overflowPunct w:val="0"/>
        <w:autoSpaceDE w:val="0"/>
        <w:autoSpaceDN w:val="0"/>
        <w:spacing w:before="120" w:after="120"/>
        <w:jc w:val="center"/>
      </w:pPr>
      <w:r w:rsidRPr="00B55BAF">
        <w:rPr>
          <w:rFonts w:hint="eastAsia"/>
        </w:rPr>
        <w:t>特定化学物質障害予防規則一部適用除外認定申請書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1296"/>
        <w:gridCol w:w="5088"/>
      </w:tblGrid>
      <w:tr w:rsidR="00B55BAF" w:rsidRPr="00B55BAF">
        <w:trPr>
          <w:trHeight w:hRule="exact" w:val="460"/>
        </w:trPr>
        <w:tc>
          <w:tcPr>
            <w:tcW w:w="2136" w:type="dxa"/>
            <w:vAlign w:val="center"/>
          </w:tcPr>
          <w:p w:rsidR="00E344C7" w:rsidRPr="00B55BAF" w:rsidRDefault="00E344C7">
            <w:pPr>
              <w:wordWrap w:val="0"/>
              <w:autoSpaceDE w:val="0"/>
              <w:autoSpaceDN w:val="0"/>
              <w:ind w:left="113" w:right="113"/>
              <w:jc w:val="distribute"/>
            </w:pPr>
            <w:r w:rsidRPr="00B55BAF">
              <w:rPr>
                <w:rFonts w:hint="eastAsia"/>
              </w:rPr>
              <w:t>事業の種類</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trHeight w:hRule="exact" w:val="460"/>
        </w:trPr>
        <w:tc>
          <w:tcPr>
            <w:tcW w:w="2136" w:type="dxa"/>
            <w:vAlign w:val="center"/>
          </w:tcPr>
          <w:p w:rsidR="00E344C7" w:rsidRPr="00B55BAF" w:rsidRDefault="00E344C7">
            <w:pPr>
              <w:wordWrap w:val="0"/>
              <w:autoSpaceDE w:val="0"/>
              <w:autoSpaceDN w:val="0"/>
              <w:ind w:left="113" w:right="113"/>
              <w:jc w:val="distribute"/>
            </w:pPr>
            <w:r w:rsidRPr="00B55BAF">
              <w:rPr>
                <w:rFonts w:hint="eastAsia"/>
              </w:rPr>
              <w:t>事業場の名称</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trHeight w:hRule="exact" w:val="460"/>
        </w:trPr>
        <w:tc>
          <w:tcPr>
            <w:tcW w:w="2136" w:type="dxa"/>
            <w:vAlign w:val="center"/>
          </w:tcPr>
          <w:p w:rsidR="00E344C7" w:rsidRPr="00B55BAF" w:rsidRDefault="00E344C7">
            <w:pPr>
              <w:wordWrap w:val="0"/>
              <w:autoSpaceDE w:val="0"/>
              <w:autoSpaceDN w:val="0"/>
              <w:ind w:left="113" w:right="113"/>
              <w:jc w:val="distribute"/>
            </w:pPr>
            <w:r w:rsidRPr="00B55BAF">
              <w:rPr>
                <w:rFonts w:hint="eastAsia"/>
              </w:rPr>
              <w:t>事業場の所在地</w:t>
            </w:r>
          </w:p>
        </w:tc>
        <w:tc>
          <w:tcPr>
            <w:tcW w:w="6384" w:type="dxa"/>
            <w:gridSpan w:val="2"/>
            <w:vAlign w:val="center"/>
          </w:tcPr>
          <w:p w:rsidR="00E344C7" w:rsidRPr="00B55BAF" w:rsidRDefault="00E344C7">
            <w:pPr>
              <w:wordWrap w:val="0"/>
              <w:autoSpaceDE w:val="0"/>
              <w:autoSpaceDN w:val="0"/>
              <w:ind w:left="113" w:right="113"/>
              <w:jc w:val="right"/>
            </w:pPr>
            <w:r w:rsidRPr="00B55BAF">
              <w:rPr>
                <w:rFonts w:hint="eastAsia"/>
              </w:rPr>
              <w:t>電話</w:t>
            </w:r>
            <w:r w:rsidR="00146139" w:rsidRPr="00B55BAF">
              <w:rPr>
                <w:rFonts w:hint="eastAsia"/>
              </w:rPr>
              <w:t xml:space="preserve">      </w:t>
            </w:r>
            <w:r w:rsidR="0080618F" w:rsidRPr="00B55BAF">
              <w:t>（</w:t>
            </w:r>
            <w:r w:rsidRPr="00B55BAF">
              <w:rPr>
                <w:rFonts w:hint="eastAsia"/>
              </w:rPr>
              <w:t xml:space="preserve">　　　　</w:t>
            </w:r>
            <w:r w:rsidR="0080618F" w:rsidRPr="00B55BAF">
              <w:t>）</w:t>
            </w:r>
            <w:r w:rsidRPr="00B55BAF">
              <w:rPr>
                <w:rFonts w:hint="eastAsia"/>
              </w:rPr>
              <w:t xml:space="preserve">　　</w:t>
            </w:r>
          </w:p>
        </w:tc>
      </w:tr>
      <w:tr w:rsidR="00B55BAF" w:rsidRPr="00B55BAF">
        <w:trPr>
          <w:trHeight w:hRule="exact" w:val="460"/>
        </w:trPr>
        <w:tc>
          <w:tcPr>
            <w:tcW w:w="2136" w:type="dxa"/>
            <w:vAlign w:val="center"/>
          </w:tcPr>
          <w:p w:rsidR="00E344C7" w:rsidRPr="00B55BAF" w:rsidRDefault="00E344C7">
            <w:pPr>
              <w:wordWrap w:val="0"/>
              <w:autoSpaceDE w:val="0"/>
              <w:autoSpaceDN w:val="0"/>
              <w:ind w:left="113" w:right="113"/>
              <w:jc w:val="distribute"/>
            </w:pPr>
            <w:r w:rsidRPr="00B55BAF">
              <w:rPr>
                <w:rFonts w:hint="eastAsia"/>
              </w:rPr>
              <w:t>労働者数</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trHeight w:hRule="exact" w:val="700"/>
        </w:trPr>
        <w:tc>
          <w:tcPr>
            <w:tcW w:w="2136" w:type="dxa"/>
            <w:vAlign w:val="center"/>
          </w:tcPr>
          <w:p w:rsidR="00E344C7" w:rsidRPr="00B55BAF" w:rsidRDefault="00E344C7">
            <w:pPr>
              <w:wordWrap w:val="0"/>
              <w:autoSpaceDE w:val="0"/>
              <w:autoSpaceDN w:val="0"/>
              <w:spacing w:line="230" w:lineRule="exact"/>
              <w:ind w:left="113" w:right="113"/>
            </w:pPr>
            <w:r w:rsidRPr="00B55BAF">
              <w:rPr>
                <w:rFonts w:hint="eastAsia"/>
              </w:rPr>
              <w:t>申請に係る作業従事労働者数</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cantSplit/>
          <w:trHeight w:hRule="exact" w:val="460"/>
        </w:trPr>
        <w:tc>
          <w:tcPr>
            <w:tcW w:w="2136" w:type="dxa"/>
            <w:vMerge w:val="restart"/>
            <w:vAlign w:val="center"/>
          </w:tcPr>
          <w:p w:rsidR="00E344C7" w:rsidRPr="00B55BAF" w:rsidRDefault="00E344C7">
            <w:pPr>
              <w:wordWrap w:val="0"/>
              <w:autoSpaceDE w:val="0"/>
              <w:autoSpaceDN w:val="0"/>
              <w:spacing w:line="230" w:lineRule="exact"/>
              <w:ind w:left="113" w:right="113"/>
            </w:pPr>
            <w:r w:rsidRPr="00B55BAF">
              <w:rPr>
                <w:rFonts w:hint="eastAsia"/>
              </w:rPr>
              <w:t>申請に係る第二類物質の名称及び製造量又は取扱量</w:t>
            </w:r>
          </w:p>
        </w:tc>
        <w:tc>
          <w:tcPr>
            <w:tcW w:w="1296" w:type="dxa"/>
            <w:vAlign w:val="center"/>
          </w:tcPr>
          <w:p w:rsidR="00E344C7" w:rsidRPr="00B55BAF" w:rsidRDefault="00E344C7">
            <w:pPr>
              <w:wordWrap w:val="0"/>
              <w:autoSpaceDE w:val="0"/>
              <w:autoSpaceDN w:val="0"/>
              <w:ind w:left="113" w:right="113"/>
              <w:jc w:val="distribute"/>
            </w:pPr>
            <w:r w:rsidRPr="00B55BAF">
              <w:rPr>
                <w:rFonts w:hint="eastAsia"/>
              </w:rPr>
              <w:t>名称</w:t>
            </w:r>
          </w:p>
        </w:tc>
        <w:tc>
          <w:tcPr>
            <w:tcW w:w="5088" w:type="dxa"/>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cantSplit/>
          <w:trHeight w:hRule="exact" w:val="700"/>
        </w:trPr>
        <w:tc>
          <w:tcPr>
            <w:tcW w:w="2136" w:type="dxa"/>
            <w:vMerge/>
            <w:vAlign w:val="center"/>
          </w:tcPr>
          <w:p w:rsidR="00E344C7" w:rsidRPr="00B55BAF" w:rsidRDefault="00E344C7">
            <w:pPr>
              <w:wordWrap w:val="0"/>
              <w:autoSpaceDE w:val="0"/>
              <w:autoSpaceDN w:val="0"/>
              <w:ind w:left="113" w:right="113"/>
            </w:pPr>
          </w:p>
        </w:tc>
        <w:tc>
          <w:tcPr>
            <w:tcW w:w="1296" w:type="dxa"/>
            <w:vAlign w:val="center"/>
          </w:tcPr>
          <w:p w:rsidR="00E344C7" w:rsidRPr="00B55BAF" w:rsidRDefault="00E344C7">
            <w:pPr>
              <w:wordWrap w:val="0"/>
              <w:autoSpaceDE w:val="0"/>
              <w:autoSpaceDN w:val="0"/>
              <w:ind w:left="113" w:right="113"/>
            </w:pPr>
            <w:r w:rsidRPr="00B55BAF">
              <w:rPr>
                <w:rFonts w:hint="eastAsia"/>
              </w:rPr>
              <w:t>製造量又は取扱量</w:t>
            </w:r>
          </w:p>
        </w:tc>
        <w:tc>
          <w:tcPr>
            <w:tcW w:w="5088" w:type="dxa"/>
            <w:vAlign w:val="center"/>
          </w:tcPr>
          <w:p w:rsidR="00E344C7" w:rsidRPr="00B55BAF" w:rsidRDefault="00E344C7">
            <w:pPr>
              <w:wordWrap w:val="0"/>
              <w:autoSpaceDE w:val="0"/>
              <w:autoSpaceDN w:val="0"/>
              <w:ind w:left="113" w:right="113"/>
              <w:jc w:val="right"/>
            </w:pPr>
            <w:r w:rsidRPr="00B55BAF">
              <w:rPr>
                <w:rFonts w:hint="eastAsia"/>
              </w:rPr>
              <w:t xml:space="preserve">／月　</w:t>
            </w:r>
          </w:p>
        </w:tc>
      </w:tr>
      <w:tr w:rsidR="00B55BAF" w:rsidRPr="00B55BAF">
        <w:trPr>
          <w:trHeight w:hRule="exact" w:val="700"/>
        </w:trPr>
        <w:tc>
          <w:tcPr>
            <w:tcW w:w="2136" w:type="dxa"/>
            <w:vAlign w:val="center"/>
          </w:tcPr>
          <w:p w:rsidR="00E344C7" w:rsidRPr="00B55BAF" w:rsidRDefault="00E344C7">
            <w:pPr>
              <w:wordWrap w:val="0"/>
              <w:autoSpaceDE w:val="0"/>
              <w:autoSpaceDN w:val="0"/>
              <w:spacing w:line="230" w:lineRule="exact"/>
              <w:ind w:left="113" w:right="113"/>
            </w:pPr>
            <w:r w:rsidRPr="00B55BAF">
              <w:rPr>
                <w:rFonts w:hint="eastAsia"/>
              </w:rPr>
              <w:t>申請に係る作業の内容</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r w:rsidR="00B55BAF" w:rsidRPr="00B55BAF">
        <w:trPr>
          <w:trHeight w:hRule="exact" w:val="900"/>
        </w:trPr>
        <w:tc>
          <w:tcPr>
            <w:tcW w:w="2136" w:type="dxa"/>
            <w:vAlign w:val="center"/>
          </w:tcPr>
          <w:p w:rsidR="00E344C7" w:rsidRPr="00B55BAF" w:rsidRDefault="00E344C7">
            <w:pPr>
              <w:wordWrap w:val="0"/>
              <w:autoSpaceDE w:val="0"/>
              <w:autoSpaceDN w:val="0"/>
              <w:spacing w:line="230" w:lineRule="exact"/>
              <w:ind w:left="113" w:right="113"/>
            </w:pPr>
            <w:r w:rsidRPr="00B55BAF">
              <w:rPr>
                <w:rFonts w:hint="eastAsia"/>
              </w:rPr>
              <w:t>申請に係る作業場における第二類物質の濃度測定結果</w:t>
            </w:r>
          </w:p>
        </w:tc>
        <w:tc>
          <w:tcPr>
            <w:tcW w:w="6384" w:type="dxa"/>
            <w:gridSpan w:val="2"/>
            <w:vAlign w:val="center"/>
          </w:tcPr>
          <w:p w:rsidR="00E344C7" w:rsidRPr="00B55BAF" w:rsidRDefault="00E344C7">
            <w:pPr>
              <w:wordWrap w:val="0"/>
              <w:autoSpaceDE w:val="0"/>
              <w:autoSpaceDN w:val="0"/>
              <w:ind w:left="113" w:right="113"/>
            </w:pPr>
            <w:r w:rsidRPr="00B55BAF">
              <w:rPr>
                <w:rFonts w:hint="eastAsia"/>
              </w:rPr>
              <w:t xml:space="preserve">　</w:t>
            </w:r>
          </w:p>
        </w:tc>
      </w:tr>
    </w:tbl>
    <w:p w:rsidR="00E344C7" w:rsidRPr="00B55BAF" w:rsidRDefault="00E344C7">
      <w:pPr>
        <w:wordWrap w:val="0"/>
        <w:overflowPunct w:val="0"/>
        <w:autoSpaceDE w:val="0"/>
        <w:autoSpaceDN w:val="0"/>
        <w:spacing w:before="120" w:after="120"/>
      </w:pPr>
      <w:r w:rsidRPr="00B55BAF">
        <w:rPr>
          <w:rFonts w:hint="eastAsia"/>
        </w:rPr>
        <w:t xml:space="preserve">　　　　　　年　　月　　日</w:t>
      </w:r>
    </w:p>
    <w:p w:rsidR="00E344C7" w:rsidRPr="00B55BAF" w:rsidRDefault="00E344C7">
      <w:pPr>
        <w:wordWrap w:val="0"/>
        <w:overflowPunct w:val="0"/>
        <w:autoSpaceDE w:val="0"/>
        <w:autoSpaceDN w:val="0"/>
        <w:ind w:right="420"/>
        <w:jc w:val="right"/>
      </w:pPr>
      <w:r w:rsidRPr="00B55BAF">
        <w:rPr>
          <w:rFonts w:hint="eastAsia"/>
        </w:rPr>
        <w:t>事業</w:t>
      </w:r>
      <w:r w:rsidR="00146139" w:rsidRPr="00B55BAF">
        <w:rPr>
          <w:rFonts w:hint="eastAsia"/>
        </w:rPr>
        <w:t xml:space="preserve">者職氏名　　　　　　　</w:t>
      </w:r>
      <w:r w:rsidRPr="00B55BAF">
        <w:rPr>
          <w:rFonts w:hint="eastAsia"/>
        </w:rPr>
        <w:t xml:space="preserve">　</w:t>
      </w:r>
    </w:p>
    <w:p w:rsidR="00E344C7" w:rsidRPr="00B55BAF" w:rsidRDefault="00E344C7">
      <w:pPr>
        <w:wordWrap w:val="0"/>
        <w:overflowPunct w:val="0"/>
        <w:autoSpaceDE w:val="0"/>
        <w:autoSpaceDN w:val="0"/>
      </w:pPr>
      <w:r w:rsidRPr="00B55BAF">
        <w:rPr>
          <w:rFonts w:hint="eastAsia"/>
        </w:rPr>
        <w:t xml:space="preserve">　　労働基準監督署長殿</w:t>
      </w:r>
    </w:p>
    <w:p w:rsidR="00E344C7" w:rsidRPr="00B55BAF" w:rsidRDefault="00E344C7">
      <w:pPr>
        <w:wordWrap w:val="0"/>
        <w:overflowPunct w:val="0"/>
        <w:autoSpaceDE w:val="0"/>
        <w:autoSpaceDN w:val="0"/>
        <w:spacing w:before="120"/>
      </w:pPr>
      <w:r w:rsidRPr="00B55BAF">
        <w:rPr>
          <w:rFonts w:hint="eastAsia"/>
        </w:rPr>
        <w:t>備考</w:t>
      </w:r>
    </w:p>
    <w:p w:rsidR="00E344C7" w:rsidRPr="00B55BAF" w:rsidRDefault="00E344C7">
      <w:pPr>
        <w:wordWrap w:val="0"/>
        <w:overflowPunct w:val="0"/>
        <w:autoSpaceDE w:val="0"/>
        <w:autoSpaceDN w:val="0"/>
        <w:ind w:left="420" w:hanging="420"/>
      </w:pPr>
      <w:r w:rsidRPr="00B55BAF">
        <w:rPr>
          <w:rFonts w:hint="eastAsia"/>
        </w:rPr>
        <w:t xml:space="preserve">　</w:t>
      </w:r>
      <w:r w:rsidR="00853271" w:rsidRPr="00B55BAF">
        <w:rPr>
          <w:rFonts w:hint="eastAsia"/>
        </w:rPr>
        <w:t>１</w:t>
      </w:r>
      <w:r w:rsidRPr="00B55BAF">
        <w:rPr>
          <w:rFonts w:hint="eastAsia"/>
        </w:rPr>
        <w:t xml:space="preserve">　「事業の種類」の欄は、日本標準産業分類の中分類により記入すること。</w:t>
      </w:r>
    </w:p>
    <w:p w:rsidR="00E344C7" w:rsidRPr="00B55BAF" w:rsidRDefault="00E344C7">
      <w:pPr>
        <w:wordWrap w:val="0"/>
        <w:overflowPunct w:val="0"/>
        <w:autoSpaceDE w:val="0"/>
        <w:autoSpaceDN w:val="0"/>
        <w:ind w:left="420" w:hanging="420"/>
      </w:pPr>
      <w:r w:rsidRPr="00B55BAF">
        <w:rPr>
          <w:rFonts w:hint="eastAsia"/>
        </w:rPr>
        <w:t xml:space="preserve">　</w:t>
      </w:r>
      <w:r w:rsidR="00853271" w:rsidRPr="00B55BAF">
        <w:rPr>
          <w:rFonts w:hint="eastAsia"/>
        </w:rPr>
        <w:t>２</w:t>
      </w:r>
      <w:r w:rsidRPr="00B55BAF">
        <w:rPr>
          <w:rFonts w:hint="eastAsia"/>
        </w:rPr>
        <w:t xml:space="preserve">　申請に係る作業場の見取図及び申請に係る装置の仕様書を添付すること。</w:t>
      </w:r>
    </w:p>
    <w:p w:rsidR="00E344C7" w:rsidRPr="00B55BAF" w:rsidRDefault="00E344C7">
      <w:pPr>
        <w:wordWrap w:val="0"/>
        <w:overflowPunct w:val="0"/>
        <w:autoSpaceDE w:val="0"/>
        <w:autoSpaceDN w:val="0"/>
        <w:ind w:left="420" w:hanging="420"/>
      </w:pPr>
      <w:r w:rsidRPr="00B55BAF">
        <w:rPr>
          <w:rFonts w:hint="eastAsia"/>
        </w:rPr>
        <w:t xml:space="preserve">　</w:t>
      </w:r>
      <w:r w:rsidR="00853271" w:rsidRPr="00B55BAF">
        <w:rPr>
          <w:rFonts w:hint="eastAsia"/>
        </w:rPr>
        <w:t>３</w:t>
      </w:r>
      <w:r w:rsidRPr="00B55BAF">
        <w:rPr>
          <w:rFonts w:hint="eastAsia"/>
        </w:rPr>
        <w:t xml:space="preserve">　第二類物質の</w:t>
      </w:r>
      <w:r w:rsidR="00146139" w:rsidRPr="00B55BAF">
        <w:rPr>
          <w:rFonts w:hint="eastAsia"/>
        </w:rPr>
        <w:t>濃度測定結果については、測定方法、測定回数及び測定者名</w:t>
      </w:r>
      <w:r w:rsidR="00F11431" w:rsidRPr="00B55BAF">
        <w:rPr>
          <w:rFonts w:hint="eastAsia"/>
        </w:rPr>
        <w:t>を</w:t>
      </w:r>
      <w:r w:rsidR="00853271" w:rsidRPr="00B55BAF">
        <w:rPr>
          <w:rFonts w:hint="eastAsia"/>
        </w:rPr>
        <w:t>も記入</w:t>
      </w:r>
      <w:r w:rsidR="00146139" w:rsidRPr="00B55BAF">
        <w:rPr>
          <w:rFonts w:hint="eastAsia"/>
        </w:rPr>
        <w:t>す</w:t>
      </w:r>
      <w:r w:rsidRPr="00B55BAF">
        <w:rPr>
          <w:rFonts w:hint="eastAsia"/>
        </w:rPr>
        <w:t>ること。</w:t>
      </w:r>
    </w:p>
    <w:p w:rsidR="00E344C7" w:rsidRPr="00B55BAF" w:rsidRDefault="00E344C7">
      <w:pPr>
        <w:wordWrap w:val="0"/>
        <w:overflowPunct w:val="0"/>
        <w:autoSpaceDE w:val="0"/>
        <w:autoSpaceDN w:val="0"/>
        <w:ind w:left="420" w:hanging="420"/>
      </w:pPr>
      <w:r w:rsidRPr="00B55BAF">
        <w:rPr>
          <w:rFonts w:hint="eastAsia"/>
        </w:rPr>
        <w:t xml:space="preserve">　</w:t>
      </w:r>
      <w:r w:rsidR="00853271" w:rsidRPr="00B55BAF">
        <w:rPr>
          <w:rFonts w:hint="eastAsia"/>
        </w:rPr>
        <w:t>４</w:t>
      </w:r>
      <w:r w:rsidRPr="00B55BAF">
        <w:rPr>
          <w:rFonts w:hint="eastAsia"/>
        </w:rPr>
        <w:t xml:space="preserve">　申請に係る物質について特定化学物質障害予防規則第</w:t>
      </w:r>
      <w:r w:rsidRPr="00B55BAF">
        <w:t>39</w:t>
      </w:r>
      <w:r w:rsidRPr="00B55BAF">
        <w:rPr>
          <w:rFonts w:hint="eastAsia"/>
        </w:rPr>
        <w:t>条第</w:t>
      </w:r>
      <w:r w:rsidR="00853271" w:rsidRPr="00B55BAF">
        <w:rPr>
          <w:rFonts w:hint="eastAsia"/>
        </w:rPr>
        <w:t>１</w:t>
      </w:r>
      <w:r w:rsidRPr="00B55BAF">
        <w:rPr>
          <w:rFonts w:hint="eastAsia"/>
        </w:rPr>
        <w:t>項の規定により行つた健康診断の結果を添付すること。</w:t>
      </w:r>
    </w:p>
    <w:p w:rsidR="00E344C7" w:rsidRPr="00B55BAF" w:rsidRDefault="00E344C7">
      <w:pPr>
        <w:wordWrap w:val="0"/>
        <w:overflowPunct w:val="0"/>
        <w:autoSpaceDE w:val="0"/>
        <w:autoSpaceDN w:val="0"/>
        <w:ind w:left="420" w:hanging="420"/>
      </w:pPr>
      <w:r w:rsidRPr="00B55BAF">
        <w:rPr>
          <w:rFonts w:hint="eastAsia"/>
        </w:rPr>
        <w:t xml:space="preserve">　</w:t>
      </w:r>
      <w:r w:rsidR="00853271" w:rsidRPr="00B55BAF">
        <w:rPr>
          <w:rFonts w:hint="eastAsia"/>
        </w:rPr>
        <w:t>５</w:t>
      </w:r>
      <w:r w:rsidRPr="00B55BAF">
        <w:rPr>
          <w:rFonts w:hint="eastAsia"/>
        </w:rPr>
        <w:t xml:space="preserve">　この申請書に記載しきれない事項については、別紙に記載して添付すること。</w:t>
      </w:r>
    </w:p>
    <w:p w:rsidR="00E344C7" w:rsidRPr="00B55BAF" w:rsidRDefault="00E344C7">
      <w:pPr>
        <w:wordWrap w:val="0"/>
        <w:overflowPunct w:val="0"/>
        <w:autoSpaceDE w:val="0"/>
        <w:autoSpaceDN w:val="0"/>
        <w:ind w:left="420" w:hanging="420"/>
      </w:pPr>
      <w:bookmarkStart w:id="0" w:name="_GoBack"/>
      <w:bookmarkEnd w:id="0"/>
    </w:p>
    <w:sectPr w:rsidR="00E344C7" w:rsidRPr="00B55BA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299" w:rsidRDefault="00051299">
      <w:r>
        <w:separator/>
      </w:r>
    </w:p>
  </w:endnote>
  <w:endnote w:type="continuationSeparator" w:id="0">
    <w:p w:rsidR="00051299" w:rsidRDefault="0005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299" w:rsidRDefault="00051299">
      <w:r>
        <w:separator/>
      </w:r>
    </w:p>
  </w:footnote>
  <w:footnote w:type="continuationSeparator" w:id="0">
    <w:p w:rsidR="00051299" w:rsidRDefault="00051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C7"/>
    <w:rsid w:val="00051299"/>
    <w:rsid w:val="00146139"/>
    <w:rsid w:val="0080618F"/>
    <w:rsid w:val="00853271"/>
    <w:rsid w:val="00B45FBC"/>
    <w:rsid w:val="00B55BAF"/>
    <w:rsid w:val="00E344C7"/>
    <w:rsid w:val="00F11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993D7F79-4A6C-40DF-A9D8-B57F419C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6</TotalTime>
  <Pages>1</Pages>
  <Words>364</Words>
  <Characters>92</Characters>
  <Application>Microsoft Office Word</Application>
  <DocSecurity>0</DocSecurity>
  <Lines>1</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福井 悠人(fukui-yuuto.2h4)</cp:lastModifiedBy>
  <cp:revision>7</cp:revision>
  <cp:lastPrinted>2001-06-05T06:13:00Z</cp:lastPrinted>
  <dcterms:created xsi:type="dcterms:W3CDTF">2020-10-13T11:12:00Z</dcterms:created>
  <dcterms:modified xsi:type="dcterms:W3CDTF">2020-11-04T10:07:00Z</dcterms:modified>
</cp:coreProperties>
</file>