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FB26" w14:textId="413C007D" w:rsidR="00915FD3" w:rsidRPr="00303C72" w:rsidRDefault="00915FD3" w:rsidP="00303C72">
      <w:pPr>
        <w:rPr>
          <w:rFonts w:hint="eastAsia"/>
        </w:rPr>
      </w:pP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3C72" w:rsidRPr="004D6DAE" w14:paraId="1F19D750" w14:textId="77777777" w:rsidTr="00303C72">
        <w:trPr>
          <w:trHeight w:val="1216"/>
        </w:trPr>
        <w:tc>
          <w:tcPr>
            <w:tcW w:w="9694" w:type="dxa"/>
            <w:shd w:val="clear" w:color="auto" w:fill="auto"/>
          </w:tcPr>
          <w:p w14:paraId="65639C85" w14:textId="77777777" w:rsidR="00303C72" w:rsidRPr="004D6DAE" w:rsidRDefault="00303C72" w:rsidP="00303C72">
            <w:pPr>
              <w:spacing w:line="220" w:lineRule="exact"/>
              <w:rPr>
                <w:color w:val="000000"/>
                <w:sz w:val="20"/>
                <w:szCs w:val="21"/>
              </w:rPr>
            </w:pPr>
            <w:r w:rsidRPr="004D6DAE">
              <w:rPr>
                <w:rFonts w:hint="eastAsia"/>
                <w:color w:val="000000"/>
                <w:sz w:val="20"/>
                <w:szCs w:val="21"/>
              </w:rPr>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3978919A" w14:textId="77777777" w:rsidR="00303C72" w:rsidRPr="004D6DAE" w:rsidRDefault="00303C72" w:rsidP="00303C72">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6176A160" w14:textId="77777777" w:rsidR="00303C72" w:rsidRPr="004D6DAE" w:rsidRDefault="00303C72" w:rsidP="00303C72">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3D65E012" w14:textId="77777777" w:rsidR="004D6DAE" w:rsidRPr="004D6DAE" w:rsidRDefault="004D6DAE" w:rsidP="004D6DAE">
      <w:pPr>
        <w:widowControl/>
        <w:spacing w:line="0" w:lineRule="atLeast"/>
        <w:jc w:val="left"/>
        <w:rPr>
          <w:color w:val="000000"/>
          <w:sz w:val="22"/>
          <w:szCs w:val="18"/>
        </w:rPr>
      </w:pPr>
      <w:r w:rsidRPr="004D6DAE">
        <w:rPr>
          <w:rFonts w:hint="eastAsia"/>
          <w:color w:val="000000"/>
          <w:sz w:val="22"/>
          <w:szCs w:val="18"/>
        </w:rPr>
        <w:t>別記様式５—４</w:t>
      </w:r>
    </w:p>
    <w:p w14:paraId="0851DB60"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7599444" w14:textId="77777777" w:rsidR="004D6DAE" w:rsidRPr="004D6DAE" w:rsidRDefault="004D6DAE" w:rsidP="004D6DAE">
      <w:pPr>
        <w:widowControl/>
        <w:spacing w:line="160" w:lineRule="exact"/>
        <w:jc w:val="center"/>
        <w:rPr>
          <w:b/>
          <w:bCs/>
          <w:color w:val="000000"/>
          <w:sz w:val="24"/>
          <w:szCs w:val="18"/>
          <w:bdr w:val="single" w:sz="4" w:space="0" w:color="auto"/>
        </w:rPr>
      </w:pPr>
    </w:p>
    <w:p w14:paraId="5299DCDA"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3BA8377" w14:textId="77777777" w:rsidR="004D6DAE" w:rsidRPr="004D6DAE" w:rsidRDefault="004D6DAE" w:rsidP="004D6DAE">
      <w:pPr>
        <w:spacing w:line="200" w:lineRule="exact"/>
        <w:rPr>
          <w:b/>
          <w:color w:val="000000"/>
          <w:sz w:val="21"/>
          <w:szCs w:val="21"/>
        </w:rPr>
      </w:pPr>
    </w:p>
    <w:p w14:paraId="55525820"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530BB30B"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02E08AA9"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7B342AD1"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1B5B8153"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207D1F33"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B22BD64"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736ED98C" w14:textId="77777777" w:rsidTr="00825A98">
        <w:tc>
          <w:tcPr>
            <w:tcW w:w="5211" w:type="dxa"/>
            <w:shd w:val="clear" w:color="auto" w:fill="auto"/>
          </w:tcPr>
          <w:p w14:paraId="7EC8ABA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5D3DB1B8" w14:textId="77777777" w:rsidTr="00825A98">
        <w:tc>
          <w:tcPr>
            <w:tcW w:w="5211" w:type="dxa"/>
            <w:shd w:val="clear" w:color="auto" w:fill="auto"/>
          </w:tcPr>
          <w:p w14:paraId="7E9CB7A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22D7C107"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FE847E4" w14:textId="77777777" w:rsidTr="00825A98">
        <w:trPr>
          <w:trHeight w:val="243"/>
        </w:trPr>
        <w:tc>
          <w:tcPr>
            <w:tcW w:w="1951" w:type="dxa"/>
            <w:shd w:val="clear" w:color="auto" w:fill="auto"/>
          </w:tcPr>
          <w:p w14:paraId="4A14F392"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shd w:val="clear" w:color="auto" w:fill="auto"/>
          </w:tcPr>
          <w:p w14:paraId="20D1139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639EE978" w14:textId="77777777" w:rsidTr="00825A98">
        <w:trPr>
          <w:trHeight w:val="243"/>
        </w:trPr>
        <w:tc>
          <w:tcPr>
            <w:tcW w:w="1951" w:type="dxa"/>
            <w:shd w:val="clear" w:color="auto" w:fill="auto"/>
          </w:tcPr>
          <w:p w14:paraId="5D1AC1BB"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shd w:val="clear" w:color="auto" w:fill="auto"/>
          </w:tcPr>
          <w:p w14:paraId="6686FCD8"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626F9C39" w14:textId="1606C9FC" w:rsidR="004D6DAE" w:rsidRPr="004D6DAE" w:rsidRDefault="00CA50D7" w:rsidP="004D6DAE">
      <w:pPr>
        <w:spacing w:line="160" w:lineRule="exact"/>
        <w:rPr>
          <w:color w:val="000000"/>
          <w:sz w:val="20"/>
          <w:szCs w:val="20"/>
          <w:u w:val="single"/>
        </w:rPr>
      </w:pPr>
      <w:r w:rsidRPr="004D6DAE">
        <w:rPr>
          <w:rFonts w:ascii="Century" w:eastAsia="ＭＳ 明朝" w:hAnsi="Century"/>
          <w:noProof/>
          <w:sz w:val="24"/>
          <w:szCs w:val="24"/>
        </w:rPr>
        <mc:AlternateContent>
          <mc:Choice Requires="wps">
            <w:drawing>
              <wp:anchor distT="4294967295" distB="4294967295" distL="114300" distR="114300" simplePos="0" relativeHeight="251701248" behindDoc="0" locked="0" layoutInCell="1" allowOverlap="1" wp14:anchorId="13E5DAFB" wp14:editId="1E9D5D08">
                <wp:simplePos x="0" y="0"/>
                <wp:positionH relativeFrom="column">
                  <wp:posOffset>-81915</wp:posOffset>
                </wp:positionH>
                <wp:positionV relativeFrom="paragraph">
                  <wp:posOffset>4075429</wp:posOffset>
                </wp:positionV>
                <wp:extent cx="3378200" cy="0"/>
                <wp:effectExtent l="0" t="0" r="0" b="0"/>
                <wp:wrapNone/>
                <wp:docPr id="2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23300" id="直線コネクタ 2" o:spid="_x0000_s1026" style="position:absolute;left:0;text-align:left;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">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762"/>
        <w:gridCol w:w="4312"/>
      </w:tblGrid>
      <w:tr w:rsidR="004D6DAE" w:rsidRPr="004D6DAE" w14:paraId="4F13B092" w14:textId="77777777" w:rsidTr="00825A98">
        <w:tc>
          <w:tcPr>
            <w:tcW w:w="5098" w:type="dxa"/>
            <w:gridSpan w:val="2"/>
            <w:vMerge w:val="restart"/>
            <w:shd w:val="clear" w:color="auto" w:fill="auto"/>
          </w:tcPr>
          <w:p w14:paraId="6EC92BAB"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369D2DB7"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46EFA337"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shd w:val="clear" w:color="auto" w:fill="auto"/>
          </w:tcPr>
          <w:p w14:paraId="725557B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6FAA80F0" w14:textId="77777777" w:rsidTr="00825A98">
        <w:trPr>
          <w:trHeight w:val="240"/>
        </w:trPr>
        <w:tc>
          <w:tcPr>
            <w:tcW w:w="5098" w:type="dxa"/>
            <w:gridSpan w:val="2"/>
            <w:vMerge/>
            <w:shd w:val="clear" w:color="auto" w:fill="auto"/>
          </w:tcPr>
          <w:p w14:paraId="4169B2D2" w14:textId="77777777" w:rsidR="004D6DAE" w:rsidRPr="004D6DAE" w:rsidRDefault="004D6DAE" w:rsidP="004D6DAE">
            <w:pPr>
              <w:spacing w:line="240" w:lineRule="exact"/>
              <w:rPr>
                <w:color w:val="000000"/>
                <w:sz w:val="20"/>
                <w:szCs w:val="20"/>
                <w:highlight w:val="cyan"/>
              </w:rPr>
            </w:pPr>
          </w:p>
        </w:tc>
        <w:tc>
          <w:tcPr>
            <w:tcW w:w="4524" w:type="dxa"/>
            <w:vMerge w:val="restart"/>
            <w:shd w:val="clear" w:color="auto" w:fill="auto"/>
          </w:tcPr>
          <w:p w14:paraId="0EFDFD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40FAACF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BC98F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2E9284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45F21777"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096"/>
            </w:tblGrid>
            <w:tr w:rsidR="004D6DAE" w:rsidRPr="004D6DAE" w14:paraId="20FC009A" w14:textId="77777777" w:rsidTr="00825A98">
              <w:trPr>
                <w:trHeight w:val="2499"/>
              </w:trPr>
              <w:tc>
                <w:tcPr>
                  <w:tcW w:w="0" w:type="auto"/>
                </w:tcPr>
                <w:p w14:paraId="737AF87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4F9AA49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7AA98AC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553DBE2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3CB57BB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1958249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580EADB"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DBEB54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383CC62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0E8A6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BD33E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87C3EB7"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617ED59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59D5A76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7484CDB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25D4225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56366D6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010FBD5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53DEAF6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7EAFCE63"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398D9FE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093B5495"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44288370"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61473913"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0465827F"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454BE78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0BFDF20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283A8AB3"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68E7C9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1F2BD581"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76E415C1" w14:textId="77777777" w:rsidTr="00825A98">
        <w:trPr>
          <w:trHeight w:val="2110"/>
        </w:trPr>
        <w:tc>
          <w:tcPr>
            <w:tcW w:w="500" w:type="dxa"/>
            <w:shd w:val="clear" w:color="auto" w:fill="auto"/>
          </w:tcPr>
          <w:p w14:paraId="7B217789"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4DF3C8D1" w14:textId="77777777" w:rsidR="004D6DAE" w:rsidRPr="004D6DAE" w:rsidRDefault="004D6DAE" w:rsidP="004D6DAE">
            <w:pPr>
              <w:spacing w:line="240" w:lineRule="exact"/>
              <w:rPr>
                <w:color w:val="000000"/>
                <w:sz w:val="21"/>
                <w:szCs w:val="21"/>
              </w:rPr>
            </w:pPr>
          </w:p>
          <w:p w14:paraId="1C6BD21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6F689AB8"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1B046C2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13B69A0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shd w:val="clear" w:color="auto" w:fill="auto"/>
          </w:tcPr>
          <w:p w14:paraId="5F406B7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45679B68"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32C1C33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4E6A038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5416D60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0B1E4914"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23E63904"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5226237F"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shd w:val="clear" w:color="auto" w:fill="auto"/>
          </w:tcPr>
          <w:p w14:paraId="1C2C9F33" w14:textId="77777777" w:rsidR="004D6DAE" w:rsidRPr="004D6DAE" w:rsidRDefault="004D6DAE" w:rsidP="004D6DAE">
            <w:pPr>
              <w:spacing w:line="240" w:lineRule="exact"/>
              <w:rPr>
                <w:color w:val="000000"/>
                <w:sz w:val="21"/>
                <w:szCs w:val="21"/>
              </w:rPr>
            </w:pPr>
          </w:p>
        </w:tc>
      </w:tr>
      <w:tr w:rsidR="004D6DAE" w:rsidRPr="004D6DAE" w14:paraId="645DADEA" w14:textId="77777777" w:rsidTr="00825A98">
        <w:trPr>
          <w:trHeight w:val="1974"/>
        </w:trPr>
        <w:tc>
          <w:tcPr>
            <w:tcW w:w="500" w:type="dxa"/>
            <w:tcBorders>
              <w:bottom w:val="single" w:sz="4" w:space="0" w:color="auto"/>
            </w:tcBorders>
            <w:shd w:val="clear" w:color="auto" w:fill="auto"/>
          </w:tcPr>
          <w:p w14:paraId="27239017" w14:textId="77777777" w:rsidR="004D6DAE" w:rsidRPr="004D6DAE" w:rsidRDefault="004D6DAE" w:rsidP="004D6DAE">
            <w:pPr>
              <w:spacing w:line="240" w:lineRule="exact"/>
              <w:rPr>
                <w:color w:val="000000"/>
                <w:sz w:val="21"/>
                <w:szCs w:val="21"/>
              </w:rPr>
            </w:pPr>
          </w:p>
          <w:p w14:paraId="1A5B895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44AF9C6D" w14:textId="77777777" w:rsidR="004D6DAE" w:rsidRPr="004D6DAE" w:rsidRDefault="004D6DAE" w:rsidP="004D6DAE">
            <w:pPr>
              <w:spacing w:line="240" w:lineRule="exact"/>
              <w:rPr>
                <w:color w:val="000000"/>
                <w:sz w:val="21"/>
                <w:szCs w:val="21"/>
              </w:rPr>
            </w:pPr>
          </w:p>
          <w:p w14:paraId="2010DDB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4215657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49E2F08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22326ADF"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033AC236"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shd w:val="clear" w:color="auto" w:fill="auto"/>
          </w:tcPr>
          <w:p w14:paraId="003932E4"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2D61FAD2"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22E01849"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0A107579"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shd w:val="clear" w:color="auto" w:fill="auto"/>
          </w:tcPr>
          <w:p w14:paraId="34776B57" w14:textId="77777777" w:rsidR="004D6DAE" w:rsidRPr="004D6DAE" w:rsidRDefault="004D6DAE" w:rsidP="004D6DAE">
            <w:pPr>
              <w:spacing w:line="240" w:lineRule="exact"/>
              <w:rPr>
                <w:color w:val="000000"/>
                <w:sz w:val="21"/>
                <w:szCs w:val="21"/>
              </w:rPr>
            </w:pPr>
          </w:p>
        </w:tc>
      </w:tr>
      <w:tr w:rsidR="004D6DAE" w:rsidRPr="004D6DAE" w14:paraId="1BE5BCAC" w14:textId="77777777" w:rsidTr="00825A98">
        <w:trPr>
          <w:trHeight w:val="720"/>
        </w:trPr>
        <w:tc>
          <w:tcPr>
            <w:tcW w:w="5098" w:type="dxa"/>
            <w:gridSpan w:val="2"/>
            <w:tcBorders>
              <w:bottom w:val="single" w:sz="4" w:space="0" w:color="auto"/>
            </w:tcBorders>
            <w:shd w:val="clear" w:color="auto" w:fill="auto"/>
          </w:tcPr>
          <w:p w14:paraId="78E5C485"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1B10C5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20334059"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6938488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2F437E12"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4B484B42" w14:textId="77777777" w:rsidR="004D6DAE" w:rsidRPr="004D6DAE" w:rsidRDefault="004D6DAE" w:rsidP="004D6DAE">
            <w:pPr>
              <w:tabs>
                <w:tab w:val="left" w:pos="2835"/>
              </w:tabs>
              <w:spacing w:line="240" w:lineRule="exact"/>
              <w:rPr>
                <w:color w:val="000000"/>
                <w:sz w:val="20"/>
                <w:szCs w:val="20"/>
              </w:rPr>
            </w:pPr>
          </w:p>
          <w:p w14:paraId="2F7C1133" w14:textId="2791D1B6" w:rsidR="004D6DAE" w:rsidRPr="004D6DAE" w:rsidRDefault="00CA50D7" w:rsidP="004D6DAE">
            <w:pPr>
              <w:tabs>
                <w:tab w:val="left" w:pos="2835"/>
                <w:tab w:val="left" w:pos="4304"/>
              </w:tabs>
              <w:spacing w:line="240" w:lineRule="exact"/>
              <w:rPr>
                <w:color w:val="000000"/>
                <w:sz w:val="20"/>
                <w:szCs w:val="20"/>
              </w:rPr>
            </w:pPr>
            <w:r w:rsidRPr="004D6DAE">
              <w:rPr>
                <w:rFonts w:ascii="Century" w:eastAsia="ＭＳ 明朝" w:hAnsi="Century"/>
                <w:noProof/>
                <w:sz w:val="24"/>
                <w:szCs w:val="24"/>
              </w:rPr>
              <mc:AlternateContent>
                <mc:Choice Requires="wps">
                  <w:drawing>
                    <wp:anchor distT="4294967295" distB="4294967295" distL="114300" distR="114300" simplePos="0" relativeHeight="251702272" behindDoc="0" locked="0" layoutInCell="1" allowOverlap="1" wp14:anchorId="740E965D" wp14:editId="665D6252">
                      <wp:simplePos x="0" y="0"/>
                      <wp:positionH relativeFrom="margin">
                        <wp:posOffset>-57150</wp:posOffset>
                      </wp:positionH>
                      <wp:positionV relativeFrom="paragraph">
                        <wp:posOffset>161289</wp:posOffset>
                      </wp:positionV>
                      <wp:extent cx="3378200" cy="0"/>
                      <wp:effectExtent l="0" t="0" r="0" b="0"/>
                      <wp:wrapNone/>
                      <wp:docPr id="2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82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5F7F01" id="直線コネクタ 3"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" strokeweight=".25pt">
                      <o:lock v:ext="edit" shapetype="f"/>
                      <w10:wrap anchorx="margin"/>
                    </v:line>
                  </w:pict>
                </mc:Fallback>
              </mc:AlternateContent>
            </w:r>
            <w:r w:rsidR="004D6DAE" w:rsidRPr="004D6DAE">
              <w:rPr>
                <w:rFonts w:hint="eastAsia"/>
                <w:color w:val="000000"/>
                <w:sz w:val="20"/>
                <w:szCs w:val="20"/>
              </w:rPr>
              <w:t>11　感染原因・感染経路・感染地域等</w:t>
            </w:r>
            <w:r w:rsidR="004D6DAE" w:rsidRPr="004D6DAE">
              <w:rPr>
                <w:color w:val="000000"/>
                <w:sz w:val="20"/>
                <w:szCs w:val="20"/>
              </w:rPr>
              <w:tab/>
            </w:r>
          </w:p>
          <w:p w14:paraId="45AC8C6C"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0793DC3C"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4E74AAD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6CCAA0B1"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3483950C"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36F9B2D2"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44DE461"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B3F18A8"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４</w:t>
            </w:r>
            <w:r w:rsidRPr="004D6DAE">
              <w:rPr>
                <w:color w:val="000000"/>
                <w:sz w:val="20"/>
                <w:szCs w:val="20"/>
              </w:rPr>
              <w:t xml:space="preserve"> その他</w:t>
            </w:r>
            <w:r w:rsidRPr="004D6DAE">
              <w:rPr>
                <w:rFonts w:hint="eastAsia"/>
                <w:color w:val="000000"/>
                <w:sz w:val="20"/>
                <w:szCs w:val="20"/>
              </w:rPr>
              <w:t xml:space="preserve">（　　　　　　　　　　　　　　　　　　　</w:t>
            </w:r>
            <w:r w:rsidRPr="004D6DAE">
              <w:rPr>
                <w:color w:val="000000"/>
                <w:sz w:val="20"/>
                <w:szCs w:val="20"/>
              </w:rPr>
              <w:t>)</w:t>
            </w:r>
          </w:p>
          <w:p w14:paraId="1EA1C072" w14:textId="77777777" w:rsidR="004D6DAE" w:rsidRPr="004D6DAE" w:rsidRDefault="004D6DAE" w:rsidP="004D6DAE">
            <w:pPr>
              <w:tabs>
                <w:tab w:val="left" w:pos="2835"/>
              </w:tabs>
              <w:spacing w:line="240" w:lineRule="exact"/>
              <w:rPr>
                <w:color w:val="000000"/>
                <w:sz w:val="20"/>
                <w:szCs w:val="20"/>
              </w:rPr>
            </w:pPr>
          </w:p>
        </w:tc>
        <w:tc>
          <w:tcPr>
            <w:tcW w:w="4524" w:type="dxa"/>
            <w:vMerge/>
            <w:shd w:val="clear" w:color="auto" w:fill="auto"/>
          </w:tcPr>
          <w:p w14:paraId="3E609FF8" w14:textId="77777777" w:rsidR="004D6DAE" w:rsidRPr="004D6DAE" w:rsidRDefault="004D6DAE" w:rsidP="004D6DAE">
            <w:pPr>
              <w:spacing w:line="240" w:lineRule="exact"/>
              <w:rPr>
                <w:color w:val="000000"/>
                <w:sz w:val="21"/>
                <w:szCs w:val="21"/>
              </w:rPr>
            </w:pPr>
          </w:p>
        </w:tc>
      </w:tr>
    </w:tbl>
    <w:p w14:paraId="5783C236" w14:textId="77777777" w:rsidR="004D6DAE" w:rsidRPr="004D6DAE" w:rsidRDefault="004D6DAE" w:rsidP="004D6DAE">
      <w:pPr>
        <w:spacing w:line="240" w:lineRule="exact"/>
        <w:rPr>
          <w:color w:val="000000"/>
          <w:sz w:val="20"/>
          <w:szCs w:val="20"/>
        </w:rPr>
      </w:pPr>
      <w:r w:rsidRPr="004D6DAE">
        <w:rPr>
          <w:color w:val="000000"/>
          <w:sz w:val="20"/>
          <w:szCs w:val="20"/>
        </w:rPr>
        <w:t>（1,2,4,11欄は該当する番号等を○で囲み、3,6から10欄は年齢、年月日を記入すること。</w:t>
      </w:r>
    </w:p>
    <w:p w14:paraId="74BE86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（※）欄は、死亡者を検案した場合のみ記入すること。</w:t>
      </w:r>
    </w:p>
    <w:p w14:paraId="4C3AEA7D" w14:textId="77777777" w:rsidR="004D6DAE" w:rsidRPr="004D6DAE" w:rsidRDefault="004D6DAE" w:rsidP="004D6DAE">
      <w:pPr>
        <w:spacing w:line="240" w:lineRule="exact"/>
        <w:rPr>
          <w:color w:val="000000"/>
          <w:sz w:val="20"/>
          <w:szCs w:val="20"/>
        </w:rPr>
      </w:pPr>
      <w:r w:rsidRPr="004D6DAE">
        <w:rPr>
          <w:color w:val="000000"/>
          <w:sz w:val="20"/>
          <w:szCs w:val="20"/>
        </w:rPr>
        <w:t>（＊）欄は、患者（確定例）を診断した場合のみ記入すること。</w:t>
      </w:r>
    </w:p>
    <w:p w14:paraId="0B429F58" w14:textId="77777777" w:rsidR="004D6DAE" w:rsidRPr="004D6DAE" w:rsidRDefault="004D6DAE" w:rsidP="004D6DAE">
      <w:pPr>
        <w:spacing w:line="240" w:lineRule="exact"/>
        <w:rPr>
          <w:rFonts w:hint="eastAsia"/>
          <w:color w:val="000000"/>
          <w:sz w:val="20"/>
          <w:szCs w:val="20"/>
        </w:rPr>
      </w:pPr>
      <w:r w:rsidRPr="004D6DAE">
        <w:rPr>
          <w:color w:val="000000"/>
          <w:sz w:val="20"/>
          <w:szCs w:val="20"/>
        </w:rPr>
        <w:t>4,11欄は、該当するものすべてを記載すること。）</w:t>
      </w:r>
    </w:p>
    <w:sectPr w:rsidR="004D6DAE" w:rsidRPr="004D6DAE" w:rsidSect="00F36107">
      <w:type w:val="continuous"/>
      <w:pgSz w:w="11906" w:h="16838" w:code="9"/>
      <w:pgMar w:top="142" w:right="1134" w:bottom="340" w:left="1134" w:header="227" w:footer="57"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2F4C" w14:textId="77777777" w:rsidR="00EE51D2" w:rsidRDefault="00EE51D2">
      <w:r>
        <w:separator/>
      </w:r>
    </w:p>
  </w:endnote>
  <w:endnote w:type="continuationSeparator" w:id="0">
    <w:p w14:paraId="43D6FF72" w14:textId="77777777" w:rsidR="00EE51D2" w:rsidRDefault="00EE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99E9" w14:textId="77777777" w:rsidR="00EE51D2" w:rsidRDefault="00EE51D2">
      <w:r>
        <w:separator/>
      </w:r>
    </w:p>
  </w:footnote>
  <w:footnote w:type="continuationSeparator" w:id="0">
    <w:p w14:paraId="491C2EC9" w14:textId="77777777" w:rsidR="00EE51D2" w:rsidRDefault="00EE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60349608">
    <w:abstractNumId w:val="14"/>
  </w:num>
  <w:num w:numId="2" w16cid:durableId="1305887025">
    <w:abstractNumId w:val="2"/>
  </w:num>
  <w:num w:numId="3" w16cid:durableId="674845825">
    <w:abstractNumId w:val="7"/>
  </w:num>
  <w:num w:numId="4" w16cid:durableId="527527661">
    <w:abstractNumId w:val="12"/>
  </w:num>
  <w:num w:numId="5" w16cid:durableId="1529370215">
    <w:abstractNumId w:val="3"/>
  </w:num>
  <w:num w:numId="6" w16cid:durableId="42338664">
    <w:abstractNumId w:val="8"/>
  </w:num>
  <w:num w:numId="7" w16cid:durableId="357316280">
    <w:abstractNumId w:val="15"/>
  </w:num>
  <w:num w:numId="8" w16cid:durableId="1851136959">
    <w:abstractNumId w:val="6"/>
  </w:num>
  <w:num w:numId="9" w16cid:durableId="592327462">
    <w:abstractNumId w:val="10"/>
  </w:num>
  <w:num w:numId="10" w16cid:durableId="146171476">
    <w:abstractNumId w:val="4"/>
  </w:num>
  <w:num w:numId="11" w16cid:durableId="1779637527">
    <w:abstractNumId w:val="9"/>
  </w:num>
  <w:num w:numId="12" w16cid:durableId="743375138">
    <w:abstractNumId w:val="5"/>
  </w:num>
  <w:num w:numId="13" w16cid:durableId="812528495">
    <w:abstractNumId w:val="11"/>
  </w:num>
  <w:num w:numId="14" w16cid:durableId="1583836562">
    <w:abstractNumId w:val="0"/>
  </w:num>
  <w:num w:numId="15" w16cid:durableId="1074275571">
    <w:abstractNumId w:val="16"/>
  </w:num>
  <w:num w:numId="16" w16cid:durableId="1124348663">
    <w:abstractNumId w:val="1"/>
  </w:num>
  <w:num w:numId="17" w16cid:durableId="1954903519">
    <w:abstractNumId w:val="17"/>
  </w:num>
  <w:num w:numId="18" w16cid:durableId="926889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6AC1"/>
    <w:rsid w:val="00051A24"/>
    <w:rsid w:val="00051E73"/>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F22DC"/>
    <w:rsid w:val="000F5DEE"/>
    <w:rsid w:val="000F5F19"/>
    <w:rsid w:val="000F74D1"/>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852CF"/>
    <w:rsid w:val="00487236"/>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46F6"/>
    <w:rsid w:val="007646FB"/>
    <w:rsid w:val="00765DDB"/>
    <w:rsid w:val="00772182"/>
    <w:rsid w:val="007727E1"/>
    <w:rsid w:val="00772BE6"/>
    <w:rsid w:val="00774653"/>
    <w:rsid w:val="00774C4B"/>
    <w:rsid w:val="00781AD8"/>
    <w:rsid w:val="0078449E"/>
    <w:rsid w:val="007848F6"/>
    <w:rsid w:val="007865EA"/>
    <w:rsid w:val="0078668A"/>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797C"/>
    <w:rsid w:val="007C7F30"/>
    <w:rsid w:val="007D7103"/>
    <w:rsid w:val="007D7712"/>
    <w:rsid w:val="007E21E0"/>
    <w:rsid w:val="007E2603"/>
    <w:rsid w:val="007E35B5"/>
    <w:rsid w:val="007E42A2"/>
    <w:rsid w:val="007F2551"/>
    <w:rsid w:val="0080498A"/>
    <w:rsid w:val="0080618F"/>
    <w:rsid w:val="00806DA4"/>
    <w:rsid w:val="00810691"/>
    <w:rsid w:val="008106C4"/>
    <w:rsid w:val="008109E3"/>
    <w:rsid w:val="00810B6D"/>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5B9"/>
    <w:rsid w:val="00AF6E1E"/>
    <w:rsid w:val="00B002F3"/>
    <w:rsid w:val="00B022B8"/>
    <w:rsid w:val="00B03C32"/>
    <w:rsid w:val="00B0419E"/>
    <w:rsid w:val="00B04D9C"/>
    <w:rsid w:val="00B05709"/>
    <w:rsid w:val="00B05897"/>
    <w:rsid w:val="00B0685A"/>
    <w:rsid w:val="00B069E1"/>
    <w:rsid w:val="00B100B6"/>
    <w:rsid w:val="00B21255"/>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BC2"/>
    <w:rsid w:val="00BC1EB8"/>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50D7"/>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40BB"/>
    <w:rsid w:val="00D474D0"/>
    <w:rsid w:val="00D54095"/>
    <w:rsid w:val="00D55128"/>
    <w:rsid w:val="00D57ED0"/>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71E3"/>
    <w:rsid w:val="00F30819"/>
    <w:rsid w:val="00F315F2"/>
    <w:rsid w:val="00F31F73"/>
    <w:rsid w:val="00F34DDC"/>
    <w:rsid w:val="00F35FA1"/>
    <w:rsid w:val="00F35FD1"/>
    <w:rsid w:val="00F36107"/>
    <w:rsid w:val="00F368BC"/>
    <w:rsid w:val="00F400AB"/>
    <w:rsid w:val="00F41553"/>
    <w:rsid w:val="00F4320B"/>
    <w:rsid w:val="00F44164"/>
    <w:rsid w:val="00F44D92"/>
    <w:rsid w:val="00F46D77"/>
    <w:rsid w:val="00F52863"/>
    <w:rsid w:val="00F52874"/>
    <w:rsid w:val="00F52E25"/>
    <w:rsid w:val="00F5431E"/>
    <w:rsid w:val="00F5452D"/>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5B5A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1D32-13FC-4E09-B110-24CA35DD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1540</Words>
  <Characters>628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2023-06-23T07:02:00Z</dcterms:created>
  <dcterms:modified xsi:type="dcterms:W3CDTF">2023-06-23T07:03:00Z</dcterms:modified>
</cp:coreProperties>
</file>