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36F9" w14:textId="77777777" w:rsidR="00304355" w:rsidRPr="00144A81" w:rsidRDefault="00304355" w:rsidP="00304355">
      <w:pPr>
        <w:jc w:val="center"/>
        <w:rPr>
          <w:sz w:val="24"/>
        </w:rPr>
      </w:pPr>
      <w:r>
        <w:rPr>
          <w:rFonts w:ascii="ＭＳ 明朝" w:eastAsia="ＭＳ 明朝" w:hAnsi="ＭＳ 明朝" w:hint="eastAsia"/>
          <w:b/>
          <w:noProof/>
          <w:sz w:val="32"/>
        </w:rPr>
        <mc:AlternateContent>
          <mc:Choice Requires="wps">
            <w:drawing>
              <wp:anchor distT="0" distB="0" distL="114300" distR="114300" simplePos="0" relativeHeight="251665408" behindDoc="0" locked="0" layoutInCell="1" allowOverlap="1" wp14:anchorId="6F5B0FA3" wp14:editId="1373C393">
                <wp:simplePos x="0" y="0"/>
                <wp:positionH relativeFrom="column">
                  <wp:posOffset>4045688</wp:posOffset>
                </wp:positionH>
                <wp:positionV relativeFrom="paragraph">
                  <wp:posOffset>-276447</wp:posOffset>
                </wp:positionV>
                <wp:extent cx="2136775" cy="323850"/>
                <wp:effectExtent l="0" t="0" r="158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23850"/>
                        </a:xfrm>
                        <a:prstGeom prst="rect">
                          <a:avLst/>
                        </a:prstGeom>
                        <a:solidFill>
                          <a:srgbClr val="FFFFFF"/>
                        </a:solidFill>
                        <a:ln w="9525">
                          <a:solidFill>
                            <a:srgbClr val="000000"/>
                          </a:solidFill>
                          <a:miter lim="800000"/>
                          <a:headEnd/>
                          <a:tailEnd/>
                        </a:ln>
                      </wps:spPr>
                      <wps:txbx>
                        <w:txbxContent>
                          <w:p w14:paraId="624A015C" w14:textId="77777777" w:rsidR="00304355" w:rsidRPr="00003CD5" w:rsidRDefault="00304355" w:rsidP="00304355">
                            <w:pPr>
                              <w:snapToGrid w:val="0"/>
                              <w:ind w:right="66"/>
                              <w:jc w:val="center"/>
                              <w:rPr>
                                <w:rFonts w:ascii="メイリオ" w:eastAsia="メイリオ" w:hAnsi="メイリオ" w:cs="メイリオ"/>
                                <w:sz w:val="24"/>
                              </w:rPr>
                            </w:pPr>
                            <w:r>
                              <w:rPr>
                                <w:rFonts w:ascii="メイリオ" w:eastAsia="メイリオ" w:hAnsi="メイリオ" w:cs="メイリオ" w:hint="eastAsia"/>
                                <w:sz w:val="24"/>
                              </w:rPr>
                              <w:t>牧野高等学校　指導案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FA3" id="_x0000_t202" coordsize="21600,21600" o:spt="202" path="m,l,21600r21600,l21600,xe">
                <v:stroke joinstyle="miter"/>
                <v:path gradientshapeok="t" o:connecttype="rect"/>
              </v:shapetype>
              <v:shape id="テキスト ボックス 3" o:spid="_x0000_s1026" type="#_x0000_t202" style="position:absolute;left:0;text-align:left;margin-left:318.55pt;margin-top:-21.75pt;width:168.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">
                <v:textbox inset="5.85pt,.7pt,5.85pt,.7pt">
                  <w:txbxContent>
                    <w:p w14:paraId="624A015C" w14:textId="77777777" w:rsidR="00304355" w:rsidRPr="00003CD5" w:rsidRDefault="00304355" w:rsidP="00304355">
                      <w:pPr>
                        <w:snapToGrid w:val="0"/>
                        <w:ind w:right="66"/>
                        <w:jc w:val="center"/>
                        <w:rPr>
                          <w:rFonts w:ascii="メイリオ" w:eastAsia="メイリオ" w:hAnsi="メイリオ" w:cs="メイリオ"/>
                          <w:sz w:val="24"/>
                        </w:rPr>
                      </w:pPr>
                      <w:r>
                        <w:rPr>
                          <w:rFonts w:ascii="メイリオ" w:eastAsia="メイリオ" w:hAnsi="メイリオ" w:cs="メイリオ" w:hint="eastAsia"/>
                          <w:sz w:val="24"/>
                        </w:rPr>
                        <w:t>牧野高等学校　指導案</w:t>
                      </w:r>
                    </w:p>
                  </w:txbxContent>
                </v:textbox>
              </v:shape>
            </w:pict>
          </mc:Fallback>
        </mc:AlternateContent>
      </w:r>
    </w:p>
    <w:p w14:paraId="606DAF0B" w14:textId="77777777" w:rsidR="00304355" w:rsidRPr="002C092B" w:rsidRDefault="00304355" w:rsidP="00304355">
      <w:pPr>
        <w:jc w:val="center"/>
        <w:rPr>
          <w:sz w:val="28"/>
        </w:rPr>
      </w:pPr>
      <w:r>
        <w:rPr>
          <w:rFonts w:hint="eastAsia"/>
          <w:sz w:val="28"/>
        </w:rPr>
        <w:t>「薬害を学ぼう」モデル授業について</w:t>
      </w:r>
    </w:p>
    <w:p w14:paraId="6AE128DD" w14:textId="77777777" w:rsidR="00304355" w:rsidRDefault="00304355" w:rsidP="00304355">
      <w:pPr>
        <w:rPr>
          <w:b/>
        </w:rPr>
      </w:pPr>
    </w:p>
    <w:p w14:paraId="5AE98764" w14:textId="77777777" w:rsidR="00304355" w:rsidRDefault="00304355" w:rsidP="00304355">
      <w:pPr>
        <w:rPr>
          <w:b/>
        </w:rPr>
      </w:pPr>
    </w:p>
    <w:p w14:paraId="4BFBF0C0" w14:textId="77777777" w:rsidR="00304355" w:rsidRDefault="00304355" w:rsidP="00304355">
      <w:r w:rsidRPr="007D3B35">
        <w:rPr>
          <w:rFonts w:hint="eastAsia"/>
          <w:b/>
        </w:rPr>
        <w:t>１．対象</w:t>
      </w:r>
      <w:r>
        <w:rPr>
          <w:rFonts w:hint="eastAsia"/>
        </w:rPr>
        <w:t>：第</w:t>
      </w:r>
      <w:r>
        <w:rPr>
          <w:rFonts w:hint="eastAsia"/>
        </w:rPr>
        <w:t>1</w:t>
      </w:r>
      <w:r>
        <w:rPr>
          <w:rFonts w:hint="eastAsia"/>
        </w:rPr>
        <w:t>学年</w:t>
      </w:r>
      <w:r>
        <w:rPr>
          <w:rFonts w:hint="eastAsia"/>
        </w:rPr>
        <w:t>2</w:t>
      </w:r>
      <w:r>
        <w:rPr>
          <w:rFonts w:hint="eastAsia"/>
        </w:rPr>
        <w:t>組、</w:t>
      </w:r>
      <w:r>
        <w:rPr>
          <w:rFonts w:hint="eastAsia"/>
        </w:rPr>
        <w:t>3</w:t>
      </w:r>
      <w:r>
        <w:rPr>
          <w:rFonts w:hint="eastAsia"/>
        </w:rPr>
        <w:t>組、</w:t>
      </w:r>
      <w:r>
        <w:rPr>
          <w:rFonts w:hint="eastAsia"/>
        </w:rPr>
        <w:t>5</w:t>
      </w:r>
      <w:r>
        <w:rPr>
          <w:rFonts w:hint="eastAsia"/>
        </w:rPr>
        <w:t>組（公開授業）、</w:t>
      </w:r>
      <w:r>
        <w:rPr>
          <w:rFonts w:hint="eastAsia"/>
        </w:rPr>
        <w:t>6</w:t>
      </w:r>
      <w:r>
        <w:rPr>
          <w:rFonts w:hint="eastAsia"/>
        </w:rPr>
        <w:t>組、</w:t>
      </w:r>
      <w:r>
        <w:rPr>
          <w:rFonts w:hint="eastAsia"/>
        </w:rPr>
        <w:t>7</w:t>
      </w:r>
      <w:r>
        <w:rPr>
          <w:rFonts w:hint="eastAsia"/>
        </w:rPr>
        <w:t>組、</w:t>
      </w:r>
      <w:r>
        <w:rPr>
          <w:rFonts w:hint="eastAsia"/>
        </w:rPr>
        <w:t>9</w:t>
      </w:r>
      <w:r>
        <w:rPr>
          <w:rFonts w:hint="eastAsia"/>
        </w:rPr>
        <w:t>組〔各クラス</w:t>
      </w:r>
      <w:r>
        <w:rPr>
          <w:rFonts w:hint="eastAsia"/>
        </w:rPr>
        <w:t>40</w:t>
      </w:r>
      <w:r>
        <w:rPr>
          <w:rFonts w:hint="eastAsia"/>
        </w:rPr>
        <w:t>名〕</w:t>
      </w:r>
    </w:p>
    <w:p w14:paraId="1B4FE565" w14:textId="77777777" w:rsidR="00304355" w:rsidRDefault="00304355" w:rsidP="00304355">
      <w:r w:rsidRPr="007D3B35">
        <w:rPr>
          <w:rFonts w:hint="eastAsia"/>
          <w:b/>
        </w:rPr>
        <w:t>２．日時</w:t>
      </w:r>
      <w:r>
        <w:rPr>
          <w:rFonts w:hint="eastAsia"/>
        </w:rPr>
        <w:t>：</w:t>
      </w:r>
      <w:r>
        <w:rPr>
          <w:rFonts w:hint="eastAsia"/>
        </w:rPr>
        <w:t>2018</w:t>
      </w:r>
      <w:r>
        <w:rPr>
          <w:rFonts w:hint="eastAsia"/>
        </w:rPr>
        <w:t>年</w:t>
      </w:r>
      <w:r>
        <w:rPr>
          <w:rFonts w:hint="eastAsia"/>
        </w:rPr>
        <w:t>2</w:t>
      </w:r>
      <w:r>
        <w:rPr>
          <w:rFonts w:hint="eastAsia"/>
        </w:rPr>
        <w:t>月</w:t>
      </w:r>
      <w:r>
        <w:rPr>
          <w:rFonts w:hint="eastAsia"/>
        </w:rPr>
        <w:t>16</w:t>
      </w:r>
      <w:r>
        <w:rPr>
          <w:rFonts w:hint="eastAsia"/>
        </w:rPr>
        <w:t>日（金）〔</w:t>
      </w:r>
      <w:r>
        <w:rPr>
          <w:rFonts w:hint="eastAsia"/>
        </w:rPr>
        <w:t>7</w:t>
      </w:r>
      <w:r>
        <w:rPr>
          <w:rFonts w:hint="eastAsia"/>
        </w:rPr>
        <w:t>組〕</w:t>
      </w:r>
    </w:p>
    <w:p w14:paraId="63201FE4" w14:textId="77777777" w:rsidR="00304355" w:rsidRDefault="00304355" w:rsidP="00304355">
      <w:r>
        <w:rPr>
          <w:rFonts w:hint="eastAsia"/>
        </w:rPr>
        <w:t xml:space="preserve">　　　　　</w:t>
      </w:r>
      <w:r>
        <w:rPr>
          <w:rFonts w:hint="eastAsia"/>
        </w:rPr>
        <w:t>2018</w:t>
      </w:r>
      <w:r>
        <w:rPr>
          <w:rFonts w:hint="eastAsia"/>
        </w:rPr>
        <w:t>年</w:t>
      </w:r>
      <w:r>
        <w:rPr>
          <w:rFonts w:hint="eastAsia"/>
        </w:rPr>
        <w:t>2</w:t>
      </w:r>
      <w:r>
        <w:rPr>
          <w:rFonts w:hint="eastAsia"/>
        </w:rPr>
        <w:t>月</w:t>
      </w:r>
      <w:r>
        <w:rPr>
          <w:rFonts w:hint="eastAsia"/>
        </w:rPr>
        <w:t>19</w:t>
      </w:r>
      <w:r>
        <w:rPr>
          <w:rFonts w:hint="eastAsia"/>
        </w:rPr>
        <w:t>日（月）〔</w:t>
      </w:r>
      <w:r>
        <w:rPr>
          <w:rFonts w:hint="eastAsia"/>
        </w:rPr>
        <w:t>5</w:t>
      </w:r>
      <w:r>
        <w:rPr>
          <w:rFonts w:hint="eastAsia"/>
        </w:rPr>
        <w:t>組、</w:t>
      </w:r>
      <w:r>
        <w:rPr>
          <w:rFonts w:hint="eastAsia"/>
        </w:rPr>
        <w:t>6</w:t>
      </w:r>
      <w:r>
        <w:rPr>
          <w:rFonts w:hint="eastAsia"/>
        </w:rPr>
        <w:t>組、</w:t>
      </w:r>
      <w:r>
        <w:rPr>
          <w:rFonts w:hint="eastAsia"/>
        </w:rPr>
        <w:t>9</w:t>
      </w:r>
      <w:r>
        <w:rPr>
          <w:rFonts w:hint="eastAsia"/>
        </w:rPr>
        <w:t>組〕</w:t>
      </w:r>
    </w:p>
    <w:p w14:paraId="6274639D" w14:textId="77777777" w:rsidR="00304355" w:rsidRDefault="00304355" w:rsidP="00304355">
      <w:r>
        <w:rPr>
          <w:rFonts w:hint="eastAsia"/>
        </w:rPr>
        <w:t xml:space="preserve">　　　　　</w:t>
      </w:r>
      <w:r>
        <w:rPr>
          <w:rFonts w:hint="eastAsia"/>
        </w:rPr>
        <w:t>2018</w:t>
      </w:r>
      <w:r>
        <w:rPr>
          <w:rFonts w:hint="eastAsia"/>
        </w:rPr>
        <w:t>年</w:t>
      </w:r>
      <w:r>
        <w:rPr>
          <w:rFonts w:hint="eastAsia"/>
        </w:rPr>
        <w:t>2</w:t>
      </w:r>
      <w:r>
        <w:rPr>
          <w:rFonts w:hint="eastAsia"/>
        </w:rPr>
        <w:t>月</w:t>
      </w:r>
      <w:r>
        <w:rPr>
          <w:rFonts w:hint="eastAsia"/>
        </w:rPr>
        <w:t>20</w:t>
      </w:r>
      <w:r>
        <w:rPr>
          <w:rFonts w:hint="eastAsia"/>
        </w:rPr>
        <w:t>日（火）〔</w:t>
      </w:r>
      <w:r>
        <w:rPr>
          <w:rFonts w:hint="eastAsia"/>
        </w:rPr>
        <w:t>2</w:t>
      </w:r>
      <w:r>
        <w:rPr>
          <w:rFonts w:hint="eastAsia"/>
        </w:rPr>
        <w:t>組、</w:t>
      </w:r>
      <w:r>
        <w:rPr>
          <w:rFonts w:hint="eastAsia"/>
        </w:rPr>
        <w:t>3</w:t>
      </w:r>
      <w:r>
        <w:rPr>
          <w:rFonts w:hint="eastAsia"/>
        </w:rPr>
        <w:t>組〕</w:t>
      </w:r>
    </w:p>
    <w:p w14:paraId="261E6C8E" w14:textId="77777777" w:rsidR="00304355" w:rsidRDefault="00304355" w:rsidP="00304355">
      <w:r w:rsidRPr="007D3B35">
        <w:rPr>
          <w:rFonts w:hint="eastAsia"/>
          <w:b/>
        </w:rPr>
        <w:t>３．場所</w:t>
      </w:r>
      <w:r>
        <w:rPr>
          <w:rFonts w:hint="eastAsia"/>
        </w:rPr>
        <w:t>：社会科教室</w:t>
      </w:r>
    </w:p>
    <w:p w14:paraId="78375A5A" w14:textId="77777777" w:rsidR="00304355" w:rsidRPr="007D3B35" w:rsidRDefault="00304355" w:rsidP="00304355">
      <w:pPr>
        <w:rPr>
          <w:b/>
        </w:rPr>
      </w:pPr>
      <w:r w:rsidRPr="007D3B35">
        <w:rPr>
          <w:rFonts w:hint="eastAsia"/>
          <w:b/>
        </w:rPr>
        <w:t>４．単元指導計画</w:t>
      </w:r>
    </w:p>
    <w:p w14:paraId="7E921592" w14:textId="77777777" w:rsidR="00304355" w:rsidRPr="008940F6" w:rsidRDefault="00304355" w:rsidP="00304355">
      <w:pPr>
        <w:rPr>
          <w:u w:val="single"/>
        </w:rPr>
      </w:pPr>
      <w:r w:rsidRPr="008940F6">
        <w:rPr>
          <w:rFonts w:hint="eastAsia"/>
        </w:rPr>
        <w:t xml:space="preserve">　</w:t>
      </w:r>
      <w:r w:rsidRPr="008940F6">
        <w:rPr>
          <w:rFonts w:hint="eastAsia"/>
          <w:u w:val="single"/>
        </w:rPr>
        <w:t>単元名：基本的人権の保障と新しい人権〔全</w:t>
      </w:r>
      <w:r w:rsidRPr="008940F6">
        <w:rPr>
          <w:rFonts w:hint="eastAsia"/>
          <w:u w:val="single"/>
        </w:rPr>
        <w:t>11</w:t>
      </w:r>
      <w:r w:rsidRPr="008940F6">
        <w:rPr>
          <w:rFonts w:hint="eastAsia"/>
          <w:u w:val="single"/>
        </w:rPr>
        <w:t>時間〕</w:t>
      </w:r>
    </w:p>
    <w:p w14:paraId="45526B03" w14:textId="77777777" w:rsidR="00304355" w:rsidRDefault="00304355" w:rsidP="00304355">
      <w:r>
        <w:rPr>
          <w:rFonts w:hint="eastAsia"/>
        </w:rPr>
        <w:t xml:space="preserve">　・日本国憲法と基本的人権……………………………‥……………………………</w:t>
      </w:r>
      <w:r>
        <w:rPr>
          <w:rFonts w:hint="eastAsia"/>
        </w:rPr>
        <w:t>1</w:t>
      </w:r>
      <w:r>
        <w:rPr>
          <w:rFonts w:hint="eastAsia"/>
        </w:rPr>
        <w:t>時間</w:t>
      </w:r>
    </w:p>
    <w:p w14:paraId="05E03E5D" w14:textId="77777777" w:rsidR="00304355" w:rsidRDefault="00304355" w:rsidP="00304355">
      <w:r>
        <w:rPr>
          <w:rFonts w:hint="eastAsia"/>
        </w:rPr>
        <w:t xml:space="preserve">　・法の下の平等（差別と区別）……………………………‥………………………</w:t>
      </w:r>
      <w:r>
        <w:rPr>
          <w:rFonts w:hint="eastAsia"/>
        </w:rPr>
        <w:t>1</w:t>
      </w:r>
      <w:r>
        <w:rPr>
          <w:rFonts w:hint="eastAsia"/>
        </w:rPr>
        <w:t>時間</w:t>
      </w:r>
    </w:p>
    <w:p w14:paraId="06C53B53" w14:textId="77777777" w:rsidR="00304355" w:rsidRDefault="00304355" w:rsidP="00304355">
      <w:r>
        <w:rPr>
          <w:rFonts w:hint="eastAsia"/>
        </w:rPr>
        <w:t xml:space="preserve">　・自由権（精神的自由、人身の自由、経済的自由）……………………………‥</w:t>
      </w:r>
      <w:r>
        <w:rPr>
          <w:rFonts w:hint="eastAsia"/>
        </w:rPr>
        <w:t>3</w:t>
      </w:r>
      <w:r>
        <w:rPr>
          <w:rFonts w:hint="eastAsia"/>
        </w:rPr>
        <w:t>時間</w:t>
      </w:r>
    </w:p>
    <w:p w14:paraId="578181D8" w14:textId="77777777" w:rsidR="00304355" w:rsidRDefault="00304355" w:rsidP="00304355">
      <w:r>
        <w:rPr>
          <w:rFonts w:hint="eastAsia"/>
        </w:rPr>
        <w:t xml:space="preserve">　・社会権（生存権、教育を受ける権利、労働基本権）……………………………</w:t>
      </w:r>
      <w:r>
        <w:rPr>
          <w:rFonts w:hint="eastAsia"/>
        </w:rPr>
        <w:t>2</w:t>
      </w:r>
      <w:r>
        <w:rPr>
          <w:rFonts w:hint="eastAsia"/>
        </w:rPr>
        <w:t>時間</w:t>
      </w:r>
    </w:p>
    <w:p w14:paraId="1E5F1922" w14:textId="77777777" w:rsidR="00304355" w:rsidRDefault="00304355" w:rsidP="00304355">
      <w:r>
        <w:rPr>
          <w:rFonts w:hint="eastAsia"/>
        </w:rPr>
        <w:t xml:space="preserve">　・基本的人権を確保するための権利（参政権、国務請求権）……………………</w:t>
      </w:r>
      <w:r>
        <w:rPr>
          <w:rFonts w:hint="eastAsia"/>
        </w:rPr>
        <w:t>1</w:t>
      </w:r>
      <w:r>
        <w:rPr>
          <w:rFonts w:hint="eastAsia"/>
        </w:rPr>
        <w:t>時間</w:t>
      </w:r>
    </w:p>
    <w:p w14:paraId="4153E2C7" w14:textId="77777777" w:rsidR="00304355" w:rsidRDefault="00304355" w:rsidP="00304355">
      <w:r>
        <w:rPr>
          <w:rFonts w:hint="eastAsia"/>
        </w:rPr>
        <w:t xml:space="preserve">　・新しい人権（環境権、プライバシー権、知る権利、自己決定権など）………</w:t>
      </w:r>
      <w:r>
        <w:rPr>
          <w:rFonts w:hint="eastAsia"/>
        </w:rPr>
        <w:t>2</w:t>
      </w:r>
      <w:r>
        <w:rPr>
          <w:rFonts w:hint="eastAsia"/>
        </w:rPr>
        <w:t>時間</w:t>
      </w:r>
    </w:p>
    <w:p w14:paraId="4A2FB353" w14:textId="77777777" w:rsidR="00304355" w:rsidRDefault="00304355" w:rsidP="00304355">
      <w:r>
        <w:rPr>
          <w:rFonts w:hint="eastAsia"/>
        </w:rPr>
        <w:t xml:space="preserve">　・</w:t>
      </w:r>
      <w:r w:rsidRPr="008940F6">
        <w:rPr>
          <w:rFonts w:hint="eastAsia"/>
          <w:b/>
        </w:rPr>
        <w:t>薬害と人権</w:t>
      </w:r>
      <w:r>
        <w:rPr>
          <w:rFonts w:hint="eastAsia"/>
        </w:rPr>
        <w:t>……………………………‥……………………………………………</w:t>
      </w:r>
      <w:r>
        <w:rPr>
          <w:rFonts w:hint="eastAsia"/>
        </w:rPr>
        <w:t>1</w:t>
      </w:r>
      <w:r>
        <w:rPr>
          <w:rFonts w:hint="eastAsia"/>
        </w:rPr>
        <w:t>時間（</w:t>
      </w:r>
      <w:r w:rsidRPr="008940F6">
        <w:rPr>
          <w:rFonts w:hint="eastAsia"/>
          <w:b/>
        </w:rPr>
        <w:t>本時</w:t>
      </w:r>
      <w:r>
        <w:rPr>
          <w:rFonts w:hint="eastAsia"/>
        </w:rPr>
        <w:t>）</w:t>
      </w:r>
    </w:p>
    <w:p w14:paraId="22FF587C" w14:textId="77777777" w:rsidR="00304355" w:rsidRDefault="00304355" w:rsidP="00304355"/>
    <w:p w14:paraId="38F26503" w14:textId="77777777" w:rsidR="00304355" w:rsidRPr="007D3B35" w:rsidRDefault="00304355" w:rsidP="00304355">
      <w:pPr>
        <w:rPr>
          <w:b/>
        </w:rPr>
      </w:pPr>
      <w:r w:rsidRPr="007D3B35">
        <w:rPr>
          <w:rFonts w:hint="eastAsia"/>
          <w:b/>
        </w:rPr>
        <w:t>５．使用図書・参考資料</w:t>
      </w:r>
    </w:p>
    <w:p w14:paraId="461A075F" w14:textId="77777777" w:rsidR="00304355" w:rsidRDefault="00304355" w:rsidP="00304355">
      <w:r>
        <w:rPr>
          <w:rFonts w:hint="eastAsia"/>
        </w:rPr>
        <w:t>＜準備物＞</w:t>
      </w:r>
    </w:p>
    <w:p w14:paraId="6F9994D6" w14:textId="77777777" w:rsidR="00304355" w:rsidRDefault="00304355" w:rsidP="00304355">
      <w:r>
        <w:rPr>
          <w:rFonts w:hint="eastAsia"/>
        </w:rPr>
        <w:t xml:space="preserve">　・厚生労働省「薬害を学ぼう」パンフレット</w:t>
      </w:r>
      <w:r>
        <w:rPr>
          <w:rFonts w:hint="eastAsia"/>
        </w:rPr>
        <w:t>&amp;</w:t>
      </w:r>
      <w:r>
        <w:rPr>
          <w:rFonts w:hint="eastAsia"/>
        </w:rPr>
        <w:t>ＤＶＤ</w:t>
      </w:r>
    </w:p>
    <w:p w14:paraId="71EFC0F6" w14:textId="77777777" w:rsidR="00304355" w:rsidRDefault="00304355" w:rsidP="00304355">
      <w:r>
        <w:rPr>
          <w:rFonts w:hint="eastAsia"/>
        </w:rPr>
        <w:t xml:space="preserve">　・ＤＶＤプレイヤー、プロジェクター、ＰＣ</w:t>
      </w:r>
    </w:p>
    <w:p w14:paraId="15CA9AE0" w14:textId="77777777" w:rsidR="00304355" w:rsidRPr="005D0213" w:rsidRDefault="00304355" w:rsidP="00304355">
      <w:r>
        <w:rPr>
          <w:rFonts w:hint="eastAsia"/>
        </w:rPr>
        <w:t xml:space="preserve">　・授業者作成の授業スライド</w:t>
      </w:r>
      <w:r>
        <w:rPr>
          <w:rFonts w:hint="eastAsia"/>
        </w:rPr>
        <w:t>&amp;</w:t>
      </w:r>
      <w:r>
        <w:rPr>
          <w:rFonts w:hint="eastAsia"/>
        </w:rPr>
        <w:t>授業プリント（別紙参照）</w:t>
      </w:r>
    </w:p>
    <w:p w14:paraId="18A44072" w14:textId="77777777" w:rsidR="00304355" w:rsidRDefault="00304355" w:rsidP="00304355">
      <w:r>
        <w:rPr>
          <w:rFonts w:hint="eastAsia"/>
        </w:rPr>
        <w:t xml:space="preserve">　　　　</w:t>
      </w:r>
    </w:p>
    <w:p w14:paraId="70490A50" w14:textId="77777777" w:rsidR="00304355" w:rsidRDefault="00304355" w:rsidP="00304355">
      <w:r>
        <w:rPr>
          <w:rFonts w:hint="eastAsia"/>
        </w:rPr>
        <w:t>＜参考にした資料＞</w:t>
      </w:r>
    </w:p>
    <w:p w14:paraId="3D1D820B" w14:textId="77777777" w:rsidR="00304355" w:rsidRDefault="00304355" w:rsidP="00304355">
      <w:r>
        <w:rPr>
          <w:rFonts w:hint="eastAsia"/>
        </w:rPr>
        <w:t xml:space="preserve">　・一般財団法人　医薬品医療機器レギュラトリーサイエンス</w:t>
      </w:r>
    </w:p>
    <w:p w14:paraId="3012B7E3" w14:textId="77777777" w:rsidR="00304355" w:rsidRDefault="00304355" w:rsidP="00304355">
      <w:r>
        <w:rPr>
          <w:rFonts w:hint="eastAsia"/>
        </w:rPr>
        <w:t xml:space="preserve">　　　『知っておきたい　薬害の教訓－再発防止を願う被害者からの声－』等</w:t>
      </w:r>
    </w:p>
    <w:p w14:paraId="59255BC6" w14:textId="77777777" w:rsidR="00304355" w:rsidRPr="00A636F6" w:rsidRDefault="00304355" w:rsidP="00304355">
      <w:pPr>
        <w:ind w:left="420" w:hangingChars="200" w:hanging="420"/>
      </w:pPr>
      <w:r>
        <w:rPr>
          <w:rFonts w:hint="eastAsia"/>
        </w:rPr>
        <w:t xml:space="preserve">　・『薬害が消される</w:t>
      </w:r>
      <w:r>
        <w:rPr>
          <w:rFonts w:hint="eastAsia"/>
        </w:rPr>
        <w:t>!</w:t>
      </w:r>
      <w:r>
        <w:rPr>
          <w:rFonts w:hint="eastAsia"/>
        </w:rPr>
        <w:t>―教科書に載らない</w:t>
      </w:r>
      <w:r>
        <w:rPr>
          <w:rFonts w:hint="eastAsia"/>
        </w:rPr>
        <w:t>6</w:t>
      </w:r>
      <w:r>
        <w:rPr>
          <w:rFonts w:hint="eastAsia"/>
        </w:rPr>
        <w:t>つの真実』発行：さいろ社（</w:t>
      </w:r>
      <w:r>
        <w:rPr>
          <w:rFonts w:hint="eastAsia"/>
        </w:rPr>
        <w:t>2000/10</w:t>
      </w:r>
      <w:r>
        <w:rPr>
          <w:rFonts w:hint="eastAsia"/>
        </w:rPr>
        <w:t xml:space="preserve">　全国薬害被害者団体連絡協議会・編</w:t>
      </w:r>
      <w:r>
        <w:rPr>
          <w:rFonts w:hint="eastAsia"/>
        </w:rPr>
        <w:t>)</w:t>
      </w:r>
    </w:p>
    <w:p w14:paraId="093EB2BE" w14:textId="77777777" w:rsidR="00304355" w:rsidRDefault="00304355" w:rsidP="00304355">
      <w:r>
        <w:rPr>
          <w:rFonts w:hint="eastAsia"/>
        </w:rPr>
        <w:t xml:space="preserve">　</w:t>
      </w:r>
    </w:p>
    <w:p w14:paraId="455BE782" w14:textId="77777777" w:rsidR="00304355" w:rsidRPr="007D3B35" w:rsidRDefault="00304355" w:rsidP="00304355">
      <w:pPr>
        <w:rPr>
          <w:b/>
        </w:rPr>
      </w:pPr>
      <w:r w:rsidRPr="007D3B35">
        <w:rPr>
          <w:rFonts w:hint="eastAsia"/>
          <w:b/>
        </w:rPr>
        <w:t>６．本時の目標</w:t>
      </w:r>
    </w:p>
    <w:p w14:paraId="71CD40D0" w14:textId="77777777" w:rsidR="00304355" w:rsidRDefault="00304355" w:rsidP="00304355">
      <w:r>
        <w:rPr>
          <w:rFonts w:hint="eastAsia"/>
        </w:rPr>
        <w:t xml:space="preserve">　・様々な薬害の歴史と現状から薬害の発生・拡大原因を理解する（知識・理解）</w:t>
      </w:r>
    </w:p>
    <w:p w14:paraId="6A3C5C8D" w14:textId="77777777" w:rsidR="00304355" w:rsidRDefault="00304355" w:rsidP="00304355">
      <w:pPr>
        <w:ind w:left="424" w:hangingChars="202" w:hanging="424"/>
      </w:pPr>
      <w:r>
        <w:rPr>
          <w:rFonts w:hint="eastAsia"/>
        </w:rPr>
        <w:t xml:space="preserve">　・薬害を起こさない社会にするためにはどうしたらいいのか、主体的に考察し、適切に判断することができる（思考・判断・表現）</w:t>
      </w:r>
    </w:p>
    <w:p w14:paraId="28B78A21" w14:textId="77777777" w:rsidR="00304355" w:rsidRDefault="00304355" w:rsidP="00304355">
      <w:r>
        <w:rPr>
          <w:rFonts w:hint="eastAsia"/>
        </w:rPr>
        <w:t xml:space="preserve">　・薬害が人権問題であることを理解する（知識・理解）</w:t>
      </w:r>
    </w:p>
    <w:p w14:paraId="243AE5F6" w14:textId="77777777" w:rsidR="00304355" w:rsidRDefault="00304355" w:rsidP="00304355"/>
    <w:p w14:paraId="0294DD45" w14:textId="77777777" w:rsidR="00304355" w:rsidRPr="007D3B35" w:rsidRDefault="00304355" w:rsidP="00304355">
      <w:pPr>
        <w:rPr>
          <w:b/>
        </w:rPr>
      </w:pPr>
      <w:r w:rsidRPr="007D3B35">
        <w:rPr>
          <w:rFonts w:hint="eastAsia"/>
          <w:b/>
        </w:rPr>
        <w:lastRenderedPageBreak/>
        <w:t>７．本時の流れ</w:t>
      </w:r>
    </w:p>
    <w:tbl>
      <w:tblPr>
        <w:tblStyle w:val="a7"/>
        <w:tblW w:w="0" w:type="auto"/>
        <w:tblLook w:val="04A0" w:firstRow="1" w:lastRow="0" w:firstColumn="1" w:lastColumn="0" w:noHBand="0" w:noVBand="1"/>
      </w:tblPr>
      <w:tblGrid>
        <w:gridCol w:w="562"/>
        <w:gridCol w:w="3831"/>
        <w:gridCol w:w="3116"/>
        <w:gridCol w:w="2227"/>
      </w:tblGrid>
      <w:tr w:rsidR="00304355" w14:paraId="3F441C22" w14:textId="77777777" w:rsidTr="00A470AB">
        <w:tc>
          <w:tcPr>
            <w:tcW w:w="562" w:type="dxa"/>
          </w:tcPr>
          <w:p w14:paraId="23F95DCF" w14:textId="77777777" w:rsidR="00304355" w:rsidRPr="00054392" w:rsidRDefault="00304355" w:rsidP="00A470AB">
            <w:pPr>
              <w:jc w:val="center"/>
              <w:rPr>
                <w:b/>
              </w:rPr>
            </w:pPr>
            <w:r w:rsidRPr="00054392">
              <w:rPr>
                <w:rFonts w:hint="eastAsia"/>
                <w:b/>
                <w:sz w:val="20"/>
              </w:rPr>
              <w:t>過程</w:t>
            </w:r>
          </w:p>
        </w:tc>
        <w:tc>
          <w:tcPr>
            <w:tcW w:w="3831" w:type="dxa"/>
          </w:tcPr>
          <w:p w14:paraId="30909B74" w14:textId="77777777" w:rsidR="00304355" w:rsidRPr="00054392" w:rsidRDefault="00304355" w:rsidP="00A470AB">
            <w:pPr>
              <w:jc w:val="center"/>
              <w:rPr>
                <w:b/>
                <w:sz w:val="20"/>
              </w:rPr>
            </w:pPr>
            <w:r w:rsidRPr="00054392">
              <w:rPr>
                <w:rFonts w:hint="eastAsia"/>
                <w:b/>
                <w:sz w:val="20"/>
              </w:rPr>
              <w:t>教授・学習活動</w:t>
            </w:r>
          </w:p>
          <w:p w14:paraId="36A88609" w14:textId="77777777" w:rsidR="00304355" w:rsidRPr="00054392" w:rsidRDefault="00304355" w:rsidP="00A470AB">
            <w:pPr>
              <w:jc w:val="center"/>
              <w:rPr>
                <w:b/>
                <w:sz w:val="20"/>
              </w:rPr>
            </w:pPr>
            <w:r w:rsidRPr="00054392">
              <w:rPr>
                <w:rFonts w:hint="eastAsia"/>
                <w:b/>
                <w:sz w:val="20"/>
              </w:rPr>
              <w:t>〔Ｔ：教師　Ｓ：生徒〕</w:t>
            </w:r>
          </w:p>
        </w:tc>
        <w:tc>
          <w:tcPr>
            <w:tcW w:w="3116" w:type="dxa"/>
          </w:tcPr>
          <w:p w14:paraId="7A2AD963" w14:textId="77777777" w:rsidR="00304355" w:rsidRPr="00054392" w:rsidRDefault="00304355" w:rsidP="00A470AB">
            <w:pPr>
              <w:jc w:val="center"/>
              <w:rPr>
                <w:b/>
                <w:sz w:val="20"/>
              </w:rPr>
            </w:pPr>
            <w:r w:rsidRPr="00054392">
              <w:rPr>
                <w:rFonts w:hint="eastAsia"/>
                <w:b/>
                <w:sz w:val="20"/>
              </w:rPr>
              <w:t>指導上の留意点など</w:t>
            </w:r>
          </w:p>
          <w:p w14:paraId="58E2AE2A" w14:textId="77777777" w:rsidR="00304355" w:rsidRPr="00054392" w:rsidRDefault="00304355" w:rsidP="00A470AB">
            <w:pPr>
              <w:jc w:val="center"/>
              <w:rPr>
                <w:b/>
                <w:sz w:val="20"/>
              </w:rPr>
            </w:pPr>
            <w:r w:rsidRPr="00054392">
              <w:rPr>
                <w:rFonts w:hint="eastAsia"/>
                <w:b/>
                <w:sz w:val="18"/>
              </w:rPr>
              <w:t>【スライド番号】、（プリント番号）</w:t>
            </w:r>
          </w:p>
        </w:tc>
        <w:tc>
          <w:tcPr>
            <w:tcW w:w="2227" w:type="dxa"/>
          </w:tcPr>
          <w:p w14:paraId="0B405D33" w14:textId="77777777" w:rsidR="00304355" w:rsidRPr="00054392" w:rsidRDefault="00304355" w:rsidP="00A470AB">
            <w:pPr>
              <w:jc w:val="center"/>
              <w:rPr>
                <w:b/>
                <w:sz w:val="20"/>
              </w:rPr>
            </w:pPr>
            <w:r w:rsidRPr="00054392">
              <w:rPr>
                <w:rFonts w:hint="eastAsia"/>
                <w:b/>
                <w:sz w:val="20"/>
              </w:rPr>
              <w:t>評価規準【方法】</w:t>
            </w:r>
          </w:p>
        </w:tc>
      </w:tr>
      <w:tr w:rsidR="00304355" w14:paraId="6A3D147C" w14:textId="77777777" w:rsidTr="00A470AB">
        <w:trPr>
          <w:trHeight w:val="2822"/>
        </w:trPr>
        <w:tc>
          <w:tcPr>
            <w:tcW w:w="562" w:type="dxa"/>
          </w:tcPr>
          <w:p w14:paraId="32F81D71" w14:textId="77777777" w:rsidR="00304355" w:rsidRDefault="00304355" w:rsidP="00A470AB"/>
          <w:p w14:paraId="738E50C3" w14:textId="77777777" w:rsidR="00304355" w:rsidRDefault="00304355" w:rsidP="00A470AB"/>
          <w:p w14:paraId="35BD4B71" w14:textId="77777777" w:rsidR="00304355" w:rsidRDefault="00304355" w:rsidP="00A470AB"/>
          <w:p w14:paraId="3A03F89B" w14:textId="77777777" w:rsidR="00304355" w:rsidRDefault="00304355" w:rsidP="00A470AB">
            <w:r>
              <w:rPr>
                <w:rFonts w:hint="eastAsia"/>
              </w:rPr>
              <w:t>導入</w:t>
            </w:r>
          </w:p>
        </w:tc>
        <w:tc>
          <w:tcPr>
            <w:tcW w:w="3831" w:type="dxa"/>
          </w:tcPr>
          <w:p w14:paraId="456521E2" w14:textId="77777777" w:rsidR="00304355" w:rsidRDefault="00304355" w:rsidP="00A470AB">
            <w:r>
              <w:rPr>
                <w:rFonts w:hint="eastAsia"/>
              </w:rPr>
              <w:t>〇薬が私たちの身体にもたらす効果や恩恵について理解する</w:t>
            </w:r>
          </w:p>
          <w:p w14:paraId="53D1B131" w14:textId="77777777" w:rsidR="00304355" w:rsidRDefault="00304355" w:rsidP="00A470AB">
            <w:r>
              <w:rPr>
                <w:rFonts w:hint="eastAsia"/>
              </w:rPr>
              <w:t>Ｔ：みんなは薬を飲んだり投与されたりしたことがありますか？</w:t>
            </w:r>
          </w:p>
          <w:p w14:paraId="2E8799B1" w14:textId="77777777" w:rsidR="00304355" w:rsidRDefault="00304355" w:rsidP="00A470AB">
            <w:r>
              <w:rPr>
                <w:rFonts w:hint="eastAsia"/>
              </w:rPr>
              <w:t>Ｓ：ほぼ全員が「ある」と回答</w:t>
            </w:r>
          </w:p>
          <w:p w14:paraId="231FDC91" w14:textId="77777777" w:rsidR="00304355" w:rsidRPr="00E065C0" w:rsidRDefault="00304355" w:rsidP="00A470AB">
            <w:r>
              <w:rPr>
                <w:rFonts w:hint="eastAsia"/>
              </w:rPr>
              <w:t>Ｔ：良かれと思って飲んだ薬によって、身体に障害を負ったり、その障害によって差別等を受けたりしたらどう思いますか？</w:t>
            </w:r>
          </w:p>
        </w:tc>
        <w:tc>
          <w:tcPr>
            <w:tcW w:w="3116" w:type="dxa"/>
          </w:tcPr>
          <w:p w14:paraId="185D622C" w14:textId="77777777" w:rsidR="00304355" w:rsidRDefault="00304355" w:rsidP="00A470AB">
            <w:r>
              <w:rPr>
                <w:rFonts w:hint="eastAsia"/>
              </w:rPr>
              <w:t>薬の効果や恩恵について教師自身の体験談を語るのもよい</w:t>
            </w:r>
          </w:p>
          <w:p w14:paraId="518BEE00" w14:textId="77777777" w:rsidR="00304355" w:rsidRDefault="00304355" w:rsidP="00A470AB">
            <w:r>
              <w:rPr>
                <w:rFonts w:hint="eastAsia"/>
              </w:rPr>
              <w:t>※今回は、教師の祖母が薬によって命拾いした話をした【①】</w:t>
            </w:r>
          </w:p>
          <w:p w14:paraId="003662CD" w14:textId="77777777" w:rsidR="00304355" w:rsidRDefault="00304355" w:rsidP="00A470AB"/>
          <w:p w14:paraId="4178FC0F" w14:textId="77777777" w:rsidR="00304355" w:rsidRPr="00CE4361" w:rsidRDefault="00304355" w:rsidP="00A470AB">
            <w:r>
              <w:rPr>
                <w:rFonts w:hint="eastAsia"/>
              </w:rPr>
              <w:t>以前、講演に来てくださった増山さんもその被害者の一人であることを確認する</w:t>
            </w:r>
            <w:r>
              <w:rPr>
                <w:rStyle w:val="aa"/>
              </w:rPr>
              <w:footnoteReference w:id="1"/>
            </w:r>
          </w:p>
        </w:tc>
        <w:tc>
          <w:tcPr>
            <w:tcW w:w="2227" w:type="dxa"/>
          </w:tcPr>
          <w:p w14:paraId="596A9E05" w14:textId="77777777" w:rsidR="00304355" w:rsidRDefault="00304355" w:rsidP="00A470AB"/>
        </w:tc>
      </w:tr>
      <w:tr w:rsidR="00304355" w14:paraId="462124B2" w14:textId="77777777" w:rsidTr="00A470AB">
        <w:trPr>
          <w:trHeight w:val="5235"/>
        </w:trPr>
        <w:tc>
          <w:tcPr>
            <w:tcW w:w="562" w:type="dxa"/>
          </w:tcPr>
          <w:p w14:paraId="4447BDC0" w14:textId="77777777" w:rsidR="00304355" w:rsidRDefault="00304355" w:rsidP="00A470AB"/>
          <w:p w14:paraId="0F474D63" w14:textId="77777777" w:rsidR="00304355" w:rsidRDefault="00304355" w:rsidP="00A470AB"/>
          <w:p w14:paraId="3D709240" w14:textId="77777777" w:rsidR="00304355" w:rsidRDefault="00304355" w:rsidP="00A470AB"/>
          <w:p w14:paraId="22A77F70" w14:textId="77777777" w:rsidR="00304355" w:rsidRDefault="00304355" w:rsidP="00A470AB"/>
          <w:p w14:paraId="0ED0AB88" w14:textId="77777777" w:rsidR="00304355" w:rsidRDefault="00304355" w:rsidP="00A470AB"/>
          <w:p w14:paraId="76512A97" w14:textId="77777777" w:rsidR="00304355" w:rsidRDefault="00304355" w:rsidP="00A470AB"/>
          <w:p w14:paraId="22DBC6D0" w14:textId="77777777" w:rsidR="00304355" w:rsidRDefault="00304355" w:rsidP="00A470AB"/>
          <w:p w14:paraId="6466D906" w14:textId="77777777" w:rsidR="00304355" w:rsidRDefault="00304355" w:rsidP="00A470AB">
            <w:r>
              <w:rPr>
                <w:rFonts w:hint="eastAsia"/>
              </w:rPr>
              <w:t>展開</w:t>
            </w:r>
            <w:r>
              <w:rPr>
                <w:rFonts w:ascii="ＭＳ 明朝" w:eastAsia="ＭＳ 明朝" w:hAnsi="ＭＳ 明朝" w:cs="ＭＳ 明朝" w:hint="eastAsia"/>
              </w:rPr>
              <w:t>↓</w:t>
            </w:r>
          </w:p>
          <w:p w14:paraId="58A0B59D" w14:textId="77777777" w:rsidR="00304355" w:rsidRPr="00244338" w:rsidRDefault="00304355" w:rsidP="00A470AB"/>
          <w:p w14:paraId="28641A3C" w14:textId="77777777" w:rsidR="00304355" w:rsidRPr="00244338" w:rsidRDefault="00304355" w:rsidP="00A470AB"/>
          <w:p w14:paraId="234F2D3D" w14:textId="77777777" w:rsidR="00304355" w:rsidRPr="00244338" w:rsidRDefault="00304355" w:rsidP="00A470AB"/>
          <w:p w14:paraId="2F8754E7" w14:textId="77777777" w:rsidR="00304355" w:rsidRPr="00244338" w:rsidRDefault="00304355" w:rsidP="00A470AB"/>
          <w:p w14:paraId="75D0F04A" w14:textId="77777777" w:rsidR="00304355" w:rsidRPr="00244338" w:rsidRDefault="00304355" w:rsidP="00A470AB"/>
          <w:p w14:paraId="6B9F46EF" w14:textId="77777777" w:rsidR="00304355" w:rsidRDefault="00304355" w:rsidP="00A470AB"/>
          <w:p w14:paraId="587128FF" w14:textId="77777777" w:rsidR="00304355" w:rsidRDefault="00304355" w:rsidP="00A470AB"/>
          <w:p w14:paraId="083EA751" w14:textId="77777777" w:rsidR="00304355" w:rsidRDefault="00304355" w:rsidP="00A470AB"/>
          <w:p w14:paraId="66A57862" w14:textId="77777777" w:rsidR="00304355" w:rsidRDefault="00304355" w:rsidP="00A470AB"/>
          <w:p w14:paraId="75083D03" w14:textId="77777777" w:rsidR="00304355" w:rsidRDefault="00304355" w:rsidP="00A470AB"/>
          <w:p w14:paraId="58198E21" w14:textId="77777777" w:rsidR="00304355" w:rsidRDefault="00304355" w:rsidP="00A470AB"/>
          <w:p w14:paraId="676E7382" w14:textId="77777777" w:rsidR="00304355" w:rsidRDefault="00304355" w:rsidP="00A470AB"/>
          <w:p w14:paraId="1352352B" w14:textId="77777777" w:rsidR="00304355" w:rsidRDefault="00304355" w:rsidP="00A470AB"/>
          <w:p w14:paraId="53CE7E86" w14:textId="77777777" w:rsidR="00304355" w:rsidRDefault="00304355" w:rsidP="00A470AB"/>
          <w:p w14:paraId="33D8B498" w14:textId="77777777" w:rsidR="00304355" w:rsidRDefault="00304355" w:rsidP="00A470AB"/>
          <w:p w14:paraId="1B9503DD" w14:textId="77777777" w:rsidR="00304355" w:rsidRDefault="00304355" w:rsidP="00A470AB"/>
          <w:p w14:paraId="3EC1E431" w14:textId="77777777" w:rsidR="00304355" w:rsidRDefault="00304355" w:rsidP="00A470AB"/>
          <w:p w14:paraId="2F5BFA67" w14:textId="77777777" w:rsidR="00304355" w:rsidRDefault="00304355" w:rsidP="00A470AB"/>
          <w:p w14:paraId="76A209A5" w14:textId="77777777" w:rsidR="00304355" w:rsidRDefault="00304355" w:rsidP="00A470AB">
            <w:r>
              <w:rPr>
                <w:rFonts w:hint="eastAsia"/>
              </w:rPr>
              <w:t>展開</w:t>
            </w:r>
          </w:p>
          <w:p w14:paraId="4159030A" w14:textId="77777777" w:rsidR="00304355" w:rsidRDefault="00304355" w:rsidP="00A470AB">
            <w:r>
              <w:rPr>
                <w:rFonts w:hint="eastAsia"/>
              </w:rPr>
              <w:t>↓</w:t>
            </w:r>
          </w:p>
          <w:p w14:paraId="0ED67977" w14:textId="77777777" w:rsidR="00304355" w:rsidRDefault="00304355" w:rsidP="00A470AB"/>
          <w:p w14:paraId="54FE941C" w14:textId="77777777" w:rsidR="00304355" w:rsidRDefault="00304355" w:rsidP="00A470AB"/>
          <w:p w14:paraId="4584D3C2" w14:textId="77777777" w:rsidR="00304355" w:rsidRDefault="00304355" w:rsidP="00A470AB"/>
          <w:p w14:paraId="13BC8E4C" w14:textId="77777777" w:rsidR="00304355" w:rsidRDefault="00304355" w:rsidP="00A470AB"/>
          <w:p w14:paraId="43ABC4C3" w14:textId="77777777" w:rsidR="00304355" w:rsidRDefault="00304355" w:rsidP="00A470AB"/>
          <w:p w14:paraId="2FA84DCC" w14:textId="77777777" w:rsidR="00304355" w:rsidRDefault="00304355" w:rsidP="00A470AB"/>
          <w:p w14:paraId="66BD6698" w14:textId="77777777" w:rsidR="00304355" w:rsidRDefault="00304355" w:rsidP="00A470AB"/>
          <w:p w14:paraId="0B15CD1C" w14:textId="77777777" w:rsidR="00304355" w:rsidRDefault="00304355" w:rsidP="00A470AB"/>
          <w:p w14:paraId="5E6A5043" w14:textId="77777777" w:rsidR="00304355" w:rsidRDefault="00304355" w:rsidP="00A470AB"/>
          <w:p w14:paraId="2F95F0CF" w14:textId="77777777" w:rsidR="00304355" w:rsidRDefault="00304355" w:rsidP="00A470AB"/>
          <w:p w14:paraId="26440034" w14:textId="77777777" w:rsidR="00304355" w:rsidRDefault="00304355" w:rsidP="00A470AB"/>
          <w:p w14:paraId="19C89DEA" w14:textId="77777777" w:rsidR="00304355" w:rsidRDefault="00304355" w:rsidP="00A470AB"/>
          <w:p w14:paraId="405ED760" w14:textId="77777777" w:rsidR="00304355" w:rsidRDefault="00304355" w:rsidP="00A470AB"/>
          <w:p w14:paraId="11794EA7" w14:textId="77777777" w:rsidR="00304355" w:rsidRDefault="00304355" w:rsidP="00A470AB"/>
          <w:p w14:paraId="75CB08CC" w14:textId="77777777" w:rsidR="00304355" w:rsidRDefault="00304355" w:rsidP="00A470AB"/>
          <w:p w14:paraId="091D79CA" w14:textId="77777777" w:rsidR="00304355" w:rsidRDefault="00304355" w:rsidP="00A470AB"/>
          <w:p w14:paraId="4AD601A4" w14:textId="77777777" w:rsidR="00304355" w:rsidRDefault="00304355" w:rsidP="00A470AB"/>
          <w:p w14:paraId="0F09C074" w14:textId="77777777" w:rsidR="00304355" w:rsidRDefault="00304355" w:rsidP="00A470AB"/>
          <w:p w14:paraId="0428EDBF" w14:textId="77777777" w:rsidR="00304355" w:rsidRDefault="00304355" w:rsidP="00A470AB"/>
          <w:p w14:paraId="3135766E" w14:textId="77777777" w:rsidR="00304355" w:rsidRDefault="00304355" w:rsidP="00A470AB"/>
          <w:p w14:paraId="6B0D1CB8" w14:textId="77777777" w:rsidR="00304355" w:rsidRDefault="00304355" w:rsidP="00A470AB"/>
          <w:p w14:paraId="7113B8F9" w14:textId="77777777" w:rsidR="00304355" w:rsidRDefault="00304355" w:rsidP="00A470AB"/>
          <w:p w14:paraId="1CAC2BA9" w14:textId="77777777" w:rsidR="00304355" w:rsidRDefault="00304355" w:rsidP="00A470AB"/>
          <w:p w14:paraId="1413A7F9" w14:textId="77777777" w:rsidR="00304355" w:rsidRDefault="00304355" w:rsidP="00A470AB"/>
          <w:p w14:paraId="511FAA10" w14:textId="77777777" w:rsidR="00304355" w:rsidRDefault="00304355" w:rsidP="00A470AB"/>
          <w:p w14:paraId="46CC00E7" w14:textId="77777777" w:rsidR="00304355" w:rsidRDefault="00304355" w:rsidP="00A470AB"/>
          <w:p w14:paraId="1B4B76A3" w14:textId="77777777" w:rsidR="00304355" w:rsidRDefault="00304355" w:rsidP="00A470AB"/>
          <w:p w14:paraId="39130117" w14:textId="77777777" w:rsidR="00304355" w:rsidRDefault="00304355" w:rsidP="00A470AB"/>
          <w:p w14:paraId="291D99D6" w14:textId="77777777" w:rsidR="00304355" w:rsidRDefault="00304355" w:rsidP="00A470AB"/>
          <w:p w14:paraId="6FA36F58" w14:textId="77777777" w:rsidR="00304355" w:rsidRDefault="00304355" w:rsidP="00A470AB"/>
          <w:p w14:paraId="6BF3838B" w14:textId="77777777" w:rsidR="00304355" w:rsidRDefault="00304355" w:rsidP="00A470AB"/>
          <w:p w14:paraId="780A6002" w14:textId="77777777" w:rsidR="00304355" w:rsidRDefault="00304355" w:rsidP="00A470AB"/>
          <w:p w14:paraId="411217F3" w14:textId="77777777" w:rsidR="00304355" w:rsidRDefault="00304355" w:rsidP="00A470AB">
            <w:r>
              <w:rPr>
                <w:rFonts w:hint="eastAsia"/>
              </w:rPr>
              <w:t>展開</w:t>
            </w:r>
          </w:p>
          <w:p w14:paraId="6E2D9C6B" w14:textId="77777777" w:rsidR="00304355" w:rsidRDefault="00304355" w:rsidP="00A470AB">
            <w:r>
              <w:rPr>
                <w:rFonts w:hint="eastAsia"/>
              </w:rPr>
              <w:t>↓</w:t>
            </w:r>
          </w:p>
          <w:p w14:paraId="66D69839" w14:textId="77777777" w:rsidR="00304355" w:rsidRDefault="00304355" w:rsidP="00A470AB"/>
          <w:p w14:paraId="519ABD84" w14:textId="77777777" w:rsidR="00304355" w:rsidRDefault="00304355" w:rsidP="00A470AB"/>
          <w:p w14:paraId="38653FA1" w14:textId="77777777" w:rsidR="00304355" w:rsidRDefault="00304355" w:rsidP="00A470AB"/>
          <w:p w14:paraId="1F46D2B1" w14:textId="77777777" w:rsidR="00304355" w:rsidRDefault="00304355" w:rsidP="00A470AB"/>
          <w:p w14:paraId="7B0D838C" w14:textId="77777777" w:rsidR="00304355" w:rsidRPr="00244338" w:rsidRDefault="00304355" w:rsidP="00A470AB"/>
        </w:tc>
        <w:tc>
          <w:tcPr>
            <w:tcW w:w="3831" w:type="dxa"/>
          </w:tcPr>
          <w:p w14:paraId="507C9B5A" w14:textId="77777777" w:rsidR="00304355" w:rsidRDefault="00304355" w:rsidP="00A470AB"/>
          <w:p w14:paraId="5760B186" w14:textId="77777777" w:rsidR="00304355" w:rsidRDefault="00304355" w:rsidP="00A470AB">
            <w:r>
              <w:rPr>
                <w:rFonts w:hint="eastAsia"/>
              </w:rPr>
              <w:t>〇本時の目標を確認する</w:t>
            </w:r>
          </w:p>
          <w:p w14:paraId="338735C0" w14:textId="77777777" w:rsidR="00304355" w:rsidRDefault="00304355" w:rsidP="00A470AB">
            <w:r>
              <w:rPr>
                <w:rFonts w:hint="eastAsia"/>
              </w:rPr>
              <w:t>⑴薬害の原因は？</w:t>
            </w:r>
          </w:p>
          <w:p w14:paraId="6525D8F2" w14:textId="77777777" w:rsidR="00304355" w:rsidRDefault="00304355" w:rsidP="00A470AB">
            <w:r>
              <w:rPr>
                <w:rFonts w:hint="eastAsia"/>
              </w:rPr>
              <w:t>⑵薬害が起こらない社会にするには？</w:t>
            </w:r>
          </w:p>
          <w:p w14:paraId="78009FB7" w14:textId="77777777" w:rsidR="00304355" w:rsidRDefault="00304355" w:rsidP="00A470AB">
            <w:pPr>
              <w:rPr>
                <w:rFonts w:ascii="Segoe UI Symbol" w:hAnsi="Segoe UI Symbol" w:cs="Segoe UI Symbol"/>
              </w:rPr>
            </w:pPr>
            <w:r>
              <w:rPr>
                <w:rFonts w:ascii="Segoe UI Symbol" w:hAnsi="Segoe UI Symbol" w:cs="Segoe UI Symbol" w:hint="eastAsia"/>
              </w:rPr>
              <w:t>⑶薬害と人権の関係性は？</w:t>
            </w:r>
          </w:p>
          <w:p w14:paraId="4AFC2D96" w14:textId="77777777" w:rsidR="00304355" w:rsidRDefault="00304355" w:rsidP="00A470AB">
            <w:r>
              <w:rPr>
                <w:rFonts w:hint="eastAsia"/>
                <w:noProof/>
              </w:rPr>
              <mc:AlternateContent>
                <mc:Choice Requires="wpg">
                  <w:drawing>
                    <wp:anchor distT="0" distB="0" distL="114300" distR="114300" simplePos="0" relativeHeight="251663360" behindDoc="0" locked="0" layoutInCell="1" allowOverlap="1" wp14:anchorId="5B228C7B" wp14:editId="57743FB8">
                      <wp:simplePos x="0" y="0"/>
                      <wp:positionH relativeFrom="column">
                        <wp:posOffset>44653</wp:posOffset>
                      </wp:positionH>
                      <wp:positionV relativeFrom="paragraph">
                        <wp:posOffset>127508</wp:posOffset>
                      </wp:positionV>
                      <wp:extent cx="5500370" cy="342265"/>
                      <wp:effectExtent l="0" t="0" r="24130" b="19685"/>
                      <wp:wrapNone/>
                      <wp:docPr id="18" name="グループ化 18"/>
                      <wp:cNvGraphicFramePr/>
                      <a:graphic xmlns:a="http://schemas.openxmlformats.org/drawingml/2006/main">
                        <a:graphicData uri="http://schemas.microsoft.com/office/word/2010/wordprocessingGroup">
                          <wpg:wgp>
                            <wpg:cNvGrpSpPr/>
                            <wpg:grpSpPr>
                              <a:xfrm>
                                <a:off x="0" y="0"/>
                                <a:ext cx="5500370" cy="342265"/>
                                <a:chOff x="0" y="0"/>
                                <a:chExt cx="5500370" cy="457200"/>
                              </a:xfrm>
                            </wpg:grpSpPr>
                            <wps:wsp>
                              <wps:cNvPr id="19" name="正方形/長方形 19"/>
                              <wps:cNvSpPr/>
                              <wps:spPr>
                                <a:xfrm>
                                  <a:off x="0" y="0"/>
                                  <a:ext cx="5500370" cy="4572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290627" y="7702"/>
                                  <a:ext cx="5020945" cy="387544"/>
                                </a:xfrm>
                                <a:prstGeom prst="rect">
                                  <a:avLst/>
                                </a:prstGeom>
                                <a:solidFill>
                                  <a:schemeClr val="bg1">
                                    <a:lumMod val="95000"/>
                                  </a:schemeClr>
                                </a:solidFill>
                                <a:ln w="6350">
                                  <a:noFill/>
                                </a:ln>
                              </wps:spPr>
                              <wps:txbx>
                                <w:txbxContent>
                                  <w:p w14:paraId="79ECCC8C" w14:textId="77777777" w:rsidR="00304355" w:rsidRPr="00176F92" w:rsidRDefault="00304355" w:rsidP="00304355">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w:t>
                                    </w:r>
                                    <w:r w:rsidRPr="00176F92">
                                      <w:rPr>
                                        <w:rFonts w:ascii="HGS創英角ｺﾞｼｯｸUB" w:eastAsia="HGS創英角ｺﾞｼｯｸUB" w:hAnsi="HGS創英角ｺﾞｼｯｸUB" w:hint="eastAsia"/>
                                      </w:rPr>
                                      <w:t>薬害の発生・拡大原因は何にあるのだろうか？</w:t>
                                    </w:r>
                                  </w:p>
                                  <w:p w14:paraId="0C70065B" w14:textId="77777777" w:rsidR="00304355" w:rsidRPr="001A391F" w:rsidRDefault="00304355" w:rsidP="00304355">
                                    <w:pPr>
                                      <w:rPr>
                                        <w:rFonts w:ascii="HGS創英角ｺﾞｼｯｸUB" w:eastAsia="HGS創英角ｺﾞｼｯｸUB" w:hAnsi="HGS創英角ｺﾞｼｯｸUB"/>
                                      </w:rPr>
                                    </w:pPr>
                                    <w:r w:rsidRPr="001A391F">
                                      <w:rPr>
                                        <w:rFonts w:ascii="HGS創英角ｺﾞｼｯｸUB" w:eastAsia="HGS創英角ｺﾞｼｯｸUB" w:hAnsi="HGS創英角ｺﾞｼｯｸUB" w:hint="eastAsia"/>
                                      </w:rPr>
                                      <w:t>？</w:t>
                                    </w:r>
                                  </w:p>
                                  <w:p w14:paraId="40B08F53" w14:textId="77777777" w:rsidR="00304355" w:rsidRPr="001A391F" w:rsidRDefault="00304355" w:rsidP="00304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B228C7B" id="グループ化 18" o:spid="_x0000_s1027" style="position:absolute;left:0;text-align:left;margin-left:3.5pt;margin-top:10.05pt;width:433.1pt;height:26.95pt;z-index:251663360;mso-height-relative:margin" coordsize="5500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">
                      <v:rect id="正方形/長方形 19" o:spid="_x0000_s1028" style="position:absolute;width:550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" fillcolor="#f2f2f2 [3052]" strokecolor="black [3213]" strokeweight="2pt"/>
                      <v:shape id="テキスト ボックス 20" o:spid="_x0000_s1029" type="#_x0000_t202" style="position:absolute;left:2906;top:77;width:50209;height: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" fillcolor="#f2f2f2 [3052]" stroked="f" strokeweight=".5pt">
                        <v:textbox>
                          <w:txbxContent>
                            <w:p w14:paraId="79ECCC8C" w14:textId="77777777" w:rsidR="00304355" w:rsidRPr="00176F92" w:rsidRDefault="00304355" w:rsidP="00304355">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w:t>
                              </w:r>
                              <w:r w:rsidRPr="00176F92">
                                <w:rPr>
                                  <w:rFonts w:ascii="HGS創英角ｺﾞｼｯｸUB" w:eastAsia="HGS創英角ｺﾞｼｯｸUB" w:hAnsi="HGS創英角ｺﾞｼｯｸUB" w:hint="eastAsia"/>
                                </w:rPr>
                                <w:t>薬害の発生・拡大原因は何にあるのだろうか？</w:t>
                              </w:r>
                            </w:p>
                            <w:p w14:paraId="0C70065B" w14:textId="77777777" w:rsidR="00304355" w:rsidRPr="001A391F" w:rsidRDefault="00304355" w:rsidP="00304355">
                              <w:pPr>
                                <w:rPr>
                                  <w:rFonts w:ascii="HGS創英角ｺﾞｼｯｸUB" w:eastAsia="HGS創英角ｺﾞｼｯｸUB" w:hAnsi="HGS創英角ｺﾞｼｯｸUB"/>
                                </w:rPr>
                              </w:pPr>
                              <w:r w:rsidRPr="001A391F">
                                <w:rPr>
                                  <w:rFonts w:ascii="HGS創英角ｺﾞｼｯｸUB" w:eastAsia="HGS創英角ｺﾞｼｯｸUB" w:hAnsi="HGS創英角ｺﾞｼｯｸUB" w:hint="eastAsia"/>
                                </w:rPr>
                                <w:t>？</w:t>
                              </w:r>
                            </w:p>
                            <w:p w14:paraId="40B08F53" w14:textId="77777777" w:rsidR="00304355" w:rsidRPr="001A391F" w:rsidRDefault="00304355" w:rsidP="00304355"/>
                          </w:txbxContent>
                        </v:textbox>
                      </v:shape>
                    </v:group>
                  </w:pict>
                </mc:Fallback>
              </mc:AlternateContent>
            </w:r>
          </w:p>
          <w:p w14:paraId="476DA1F1" w14:textId="77777777" w:rsidR="00304355" w:rsidRDefault="00304355" w:rsidP="00A470AB"/>
          <w:p w14:paraId="53EA7B35" w14:textId="77777777" w:rsidR="00304355" w:rsidRPr="00755969" w:rsidRDefault="00304355" w:rsidP="00A470AB"/>
          <w:p w14:paraId="6585863B" w14:textId="77777777" w:rsidR="00304355" w:rsidRDefault="00304355" w:rsidP="00A470AB">
            <w:r>
              <w:rPr>
                <w:rFonts w:hint="eastAsia"/>
              </w:rPr>
              <w:t>Ｔ：クイズを</w:t>
            </w:r>
            <w:r>
              <w:rPr>
                <w:rFonts w:hint="eastAsia"/>
              </w:rPr>
              <w:t>2</w:t>
            </w:r>
            <w:r>
              <w:rPr>
                <w:rFonts w:hint="eastAsia"/>
              </w:rPr>
              <w:t>問出題します</w:t>
            </w:r>
          </w:p>
          <w:p w14:paraId="4E7B6770" w14:textId="77777777" w:rsidR="00304355" w:rsidRDefault="00304355" w:rsidP="00A470AB">
            <w:pPr>
              <w:rPr>
                <w:rFonts w:ascii="ＭＳ 明朝" w:eastAsia="ＭＳ 明朝" w:hAnsi="ＭＳ 明朝" w:cs="ＭＳ 明朝"/>
              </w:rPr>
            </w:pPr>
            <w:r>
              <w:rPr>
                <w:rFonts w:hint="eastAsia"/>
              </w:rPr>
              <w:t xml:space="preserve">　第</w:t>
            </w:r>
            <w:r>
              <w:rPr>
                <w:rFonts w:hint="eastAsia"/>
              </w:rPr>
              <w:t>1</w:t>
            </w:r>
            <w:r>
              <w:rPr>
                <w:rFonts w:hint="eastAsia"/>
              </w:rPr>
              <w:t>問、</w:t>
            </w:r>
            <w:r>
              <w:rPr>
                <w:rFonts w:ascii="ＭＳ 明朝" w:eastAsia="ＭＳ 明朝" w:hAnsi="ＭＳ 明朝" w:cs="ＭＳ 明朝" w:hint="eastAsia"/>
              </w:rPr>
              <w:t>□に入る漢字一文字は何か</w:t>
            </w:r>
          </w:p>
          <w:p w14:paraId="6F3C2401" w14:textId="77777777" w:rsidR="00304355" w:rsidRDefault="00304355" w:rsidP="00A470AB">
            <w:r>
              <w:rPr>
                <w:rFonts w:ascii="ＭＳ 明朝" w:eastAsia="ＭＳ 明朝" w:hAnsi="ＭＳ 明朝" w:cs="ＭＳ 明朝" w:hint="eastAsia"/>
              </w:rPr>
              <w:t>Ｓ：「薬」、「国」、「人」、「己」など</w:t>
            </w:r>
          </w:p>
          <w:p w14:paraId="713E1EEA" w14:textId="77777777" w:rsidR="00304355" w:rsidRDefault="00304355" w:rsidP="00A470AB">
            <w:r>
              <w:rPr>
                <w:rFonts w:hint="eastAsia"/>
              </w:rPr>
              <w:t>Ｔ：第</w:t>
            </w:r>
            <w:r>
              <w:rPr>
                <w:rFonts w:hint="eastAsia"/>
              </w:rPr>
              <w:t>2</w:t>
            </w:r>
            <w:r>
              <w:rPr>
                <w:rFonts w:hint="eastAsia"/>
              </w:rPr>
              <w:t>問、次の</w:t>
            </w:r>
            <w:r>
              <w:rPr>
                <w:rFonts w:hint="eastAsia"/>
              </w:rPr>
              <w:t>3</w:t>
            </w:r>
            <w:r>
              <w:rPr>
                <w:rFonts w:hint="eastAsia"/>
              </w:rPr>
              <w:t>つの文のうち、薬害だと思うものに〇を、そうでないと思うものに×をつけなさい</w:t>
            </w:r>
          </w:p>
          <w:p w14:paraId="7734EE37" w14:textId="77777777" w:rsidR="00304355" w:rsidRDefault="00304355" w:rsidP="00A470AB">
            <w:r>
              <w:rPr>
                <w:rFonts w:hint="eastAsia"/>
              </w:rPr>
              <w:t>Ｓ：〇・×・×、〇・×・〇など</w:t>
            </w:r>
          </w:p>
          <w:p w14:paraId="44A3B3E2" w14:textId="77777777" w:rsidR="00304355" w:rsidRDefault="00304355" w:rsidP="00A470AB">
            <w:r>
              <w:rPr>
                <w:rFonts w:hint="eastAsia"/>
              </w:rPr>
              <w:t>Ｔ：答えは、全部×です</w:t>
            </w:r>
          </w:p>
          <w:p w14:paraId="5738C156" w14:textId="77777777" w:rsidR="00304355" w:rsidRDefault="00304355" w:rsidP="00A470AB">
            <w:r>
              <w:rPr>
                <w:rFonts w:hint="eastAsia"/>
              </w:rPr>
              <w:t xml:space="preserve">　つまり、これらは薬害ではありません　では、何と呼ばれるものですか？</w:t>
            </w:r>
          </w:p>
          <w:p w14:paraId="375DF116" w14:textId="77777777" w:rsidR="00304355" w:rsidRDefault="00304355" w:rsidP="00A470AB">
            <w:r>
              <w:rPr>
                <w:rFonts w:hint="eastAsia"/>
              </w:rPr>
              <w:t>Ｓ：副作用</w:t>
            </w:r>
          </w:p>
          <w:p w14:paraId="29F6A199" w14:textId="77777777" w:rsidR="00304355" w:rsidRPr="003D787C" w:rsidRDefault="00304355" w:rsidP="00A470AB">
            <w:r>
              <w:rPr>
                <w:rFonts w:hint="eastAsia"/>
              </w:rPr>
              <w:t>〇副作用について理解する</w:t>
            </w:r>
          </w:p>
          <w:p w14:paraId="75A244CB" w14:textId="77777777" w:rsidR="00304355" w:rsidRDefault="00304355" w:rsidP="00A470AB">
            <w:r>
              <w:rPr>
                <w:rFonts w:hint="eastAsia"/>
              </w:rPr>
              <w:t>Ｔ：薬には必ず副作用があるから副作用が起こる原因は、飲んだり投与され</w:t>
            </w:r>
            <w:r>
              <w:rPr>
                <w:rFonts w:hint="eastAsia"/>
              </w:rPr>
              <w:lastRenderedPageBreak/>
              <w:t>たりした「薬」にある</w:t>
            </w:r>
          </w:p>
          <w:p w14:paraId="6D361442" w14:textId="77777777" w:rsidR="00304355" w:rsidRPr="003E48FE" w:rsidRDefault="00304355" w:rsidP="00A470AB"/>
          <w:p w14:paraId="4EB41333" w14:textId="77777777" w:rsidR="00304355" w:rsidRDefault="00304355" w:rsidP="00A470AB"/>
          <w:p w14:paraId="6D5162AB" w14:textId="77777777" w:rsidR="00304355" w:rsidRDefault="00304355" w:rsidP="00A470AB">
            <w:r>
              <w:rPr>
                <w:rFonts w:hint="eastAsia"/>
              </w:rPr>
              <w:t>〇薬害の発生・拡大原因を考える</w:t>
            </w:r>
          </w:p>
          <w:p w14:paraId="66431D79" w14:textId="77777777" w:rsidR="00304355" w:rsidRDefault="00304355" w:rsidP="00A470AB">
            <w:r>
              <w:rPr>
                <w:rFonts w:hint="eastAsia"/>
              </w:rPr>
              <w:t>Ｔ：副作用と薬害は異なるものであるから、薬害の原因は「薬」ではない</w:t>
            </w:r>
          </w:p>
          <w:p w14:paraId="37CEA5C4" w14:textId="77777777" w:rsidR="00304355" w:rsidRDefault="00304355" w:rsidP="00A470AB">
            <w:r>
              <w:rPr>
                <w:rFonts w:hint="eastAsia"/>
              </w:rPr>
              <w:t>Ｔ：では、現代社会でこれまで何度も大きな社会問題となってきた「薬害」の原因は何だろうか？</w:t>
            </w:r>
          </w:p>
          <w:p w14:paraId="0DBA1EE2" w14:textId="77777777" w:rsidR="00304355" w:rsidRDefault="00304355" w:rsidP="00A470AB">
            <w:r>
              <w:rPr>
                <w:rFonts w:hint="eastAsia"/>
              </w:rPr>
              <w:t>Ｔ：薬害の発生・拡大原因が何なのかに着目しながらＤＶＤをみてみよう</w:t>
            </w:r>
          </w:p>
          <w:p w14:paraId="383F6CF0" w14:textId="77777777" w:rsidR="00304355" w:rsidRDefault="00304355" w:rsidP="00A470AB"/>
          <w:p w14:paraId="74430CCD" w14:textId="77777777" w:rsidR="00304355" w:rsidRDefault="00304355" w:rsidP="00A470AB">
            <w:r>
              <w:rPr>
                <w:rFonts w:hint="eastAsia"/>
              </w:rPr>
              <w:t>〇ＤＶＤの内容の一部を取り上げ、おさらいする</w:t>
            </w:r>
          </w:p>
          <w:p w14:paraId="4B4EF79A" w14:textId="77777777" w:rsidR="00304355" w:rsidRDefault="00304355" w:rsidP="00A470AB"/>
          <w:p w14:paraId="2F7DB4C6" w14:textId="77777777" w:rsidR="00304355" w:rsidRDefault="00304355" w:rsidP="00A470AB"/>
          <w:p w14:paraId="048CE401" w14:textId="77777777" w:rsidR="00304355" w:rsidRDefault="00304355" w:rsidP="00A470AB"/>
          <w:p w14:paraId="2C13A633" w14:textId="77777777" w:rsidR="00304355" w:rsidRDefault="00304355" w:rsidP="00A470AB">
            <w:r>
              <w:rPr>
                <w:rFonts w:hint="eastAsia"/>
              </w:rPr>
              <w:t>〇再度、薬害の発生・拡大原因を考え、理解する</w:t>
            </w:r>
          </w:p>
          <w:p w14:paraId="08DBAFF9" w14:textId="77777777" w:rsidR="00304355" w:rsidRDefault="00304355" w:rsidP="00A470AB">
            <w:r>
              <w:rPr>
                <w:rFonts w:hint="eastAsia"/>
              </w:rPr>
              <w:t>Ｔ：では、もう一度プリントの□に入る漢字一文字を考えてみよう</w:t>
            </w:r>
          </w:p>
          <w:p w14:paraId="6EFA94D5" w14:textId="77777777" w:rsidR="00304355" w:rsidRPr="00414466" w:rsidRDefault="00304355" w:rsidP="00A470AB">
            <w:r>
              <w:rPr>
                <w:rFonts w:hint="eastAsia"/>
              </w:rPr>
              <w:t>ヒントは、下の文章のＡ（　）～Ｄ（　）にも□と共通の漢字一文字が入ります</w:t>
            </w:r>
          </w:p>
          <w:p w14:paraId="1E2CA41F" w14:textId="77777777" w:rsidR="00304355" w:rsidRDefault="00304355" w:rsidP="00A470AB">
            <w:r>
              <w:rPr>
                <w:rFonts w:hint="eastAsia"/>
              </w:rPr>
              <w:t>Ｔ：□にはどんな漢字が入りますか</w:t>
            </w:r>
          </w:p>
          <w:p w14:paraId="31A0ECBD" w14:textId="77777777" w:rsidR="00304355" w:rsidRDefault="00304355" w:rsidP="00A470AB">
            <w:r>
              <w:rPr>
                <w:rFonts w:hint="eastAsia"/>
              </w:rPr>
              <w:t>Ｓ：「人」</w:t>
            </w:r>
          </w:p>
          <w:p w14:paraId="05A6E056" w14:textId="77777777" w:rsidR="00304355" w:rsidRDefault="00304355" w:rsidP="00A470AB"/>
          <w:p w14:paraId="6DF8F644" w14:textId="77777777" w:rsidR="00304355" w:rsidRDefault="00304355" w:rsidP="00A470AB">
            <w:r>
              <w:rPr>
                <w:rFonts w:hint="eastAsia"/>
              </w:rPr>
              <w:t>Ｔ：プリントのＡ（　）～Ｄ（　）の「人」は具体的に、どのような人のことをいうのだろうか</w:t>
            </w:r>
          </w:p>
          <w:p w14:paraId="030C834C" w14:textId="77777777" w:rsidR="00304355" w:rsidRDefault="00304355" w:rsidP="00A470AB">
            <w:r>
              <w:rPr>
                <w:rFonts w:hint="eastAsia"/>
              </w:rPr>
              <w:t>Ｓ：Ａ（製薬会社）、Ｂ（国）、</w:t>
            </w:r>
          </w:p>
          <w:p w14:paraId="1215A000" w14:textId="77777777" w:rsidR="00304355" w:rsidRDefault="00304355" w:rsidP="00A470AB">
            <w:r>
              <w:rPr>
                <w:rFonts w:hint="eastAsia"/>
              </w:rPr>
              <w:t xml:space="preserve">　Ｃ（医療従事者）、Ｄ（消費者・国民）〇Ａ～Ｄのそれぞれの役割と関係性を理解する</w:t>
            </w:r>
          </w:p>
          <w:p w14:paraId="62A7EBFA" w14:textId="77777777" w:rsidR="00304355" w:rsidRDefault="00304355" w:rsidP="00A470AB"/>
          <w:p w14:paraId="5F14CDB4" w14:textId="77777777" w:rsidR="00304355" w:rsidRDefault="00304355" w:rsidP="00A470AB"/>
          <w:p w14:paraId="3C246435" w14:textId="77777777" w:rsidR="00304355" w:rsidRDefault="00304355" w:rsidP="00A470AB">
            <w:r>
              <w:rPr>
                <w:rFonts w:hint="eastAsia"/>
                <w:noProof/>
              </w:rPr>
              <mc:AlternateContent>
                <mc:Choice Requires="wpg">
                  <w:drawing>
                    <wp:anchor distT="0" distB="0" distL="114300" distR="114300" simplePos="0" relativeHeight="251662336" behindDoc="0" locked="0" layoutInCell="1" allowOverlap="1" wp14:anchorId="21BD6B69" wp14:editId="7ACE4E64">
                      <wp:simplePos x="0" y="0"/>
                      <wp:positionH relativeFrom="column">
                        <wp:posOffset>123825</wp:posOffset>
                      </wp:positionH>
                      <wp:positionV relativeFrom="paragraph">
                        <wp:posOffset>164148</wp:posOffset>
                      </wp:positionV>
                      <wp:extent cx="5500370" cy="342265"/>
                      <wp:effectExtent l="0" t="0" r="24130" b="19685"/>
                      <wp:wrapNone/>
                      <wp:docPr id="21" name="グループ化 21"/>
                      <wp:cNvGraphicFramePr/>
                      <a:graphic xmlns:a="http://schemas.openxmlformats.org/drawingml/2006/main">
                        <a:graphicData uri="http://schemas.microsoft.com/office/word/2010/wordprocessingGroup">
                          <wpg:wgp>
                            <wpg:cNvGrpSpPr/>
                            <wpg:grpSpPr>
                              <a:xfrm>
                                <a:off x="0" y="0"/>
                                <a:ext cx="5500370" cy="342265"/>
                                <a:chOff x="0" y="0"/>
                                <a:chExt cx="5500370" cy="457200"/>
                              </a:xfrm>
                            </wpg:grpSpPr>
                            <wps:wsp>
                              <wps:cNvPr id="22" name="正方形/長方形 22"/>
                              <wps:cNvSpPr/>
                              <wps:spPr>
                                <a:xfrm>
                                  <a:off x="0" y="0"/>
                                  <a:ext cx="5500370" cy="4572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422300" y="36684"/>
                                  <a:ext cx="5020945" cy="387545"/>
                                </a:xfrm>
                                <a:prstGeom prst="rect">
                                  <a:avLst/>
                                </a:prstGeom>
                                <a:solidFill>
                                  <a:schemeClr val="bg1">
                                    <a:lumMod val="95000"/>
                                  </a:schemeClr>
                                </a:solidFill>
                                <a:ln w="6350">
                                  <a:noFill/>
                                </a:ln>
                              </wps:spPr>
                              <wps:txbx>
                                <w:txbxContent>
                                  <w:p w14:paraId="091851B3" w14:textId="77777777" w:rsidR="00304355" w:rsidRPr="001A391F" w:rsidRDefault="00304355" w:rsidP="00304355">
                                    <w:pPr>
                                      <w:rPr>
                                        <w:rFonts w:ascii="HGS創英角ｺﾞｼｯｸUB" w:eastAsia="HGS創英角ｺﾞｼｯｸUB" w:hAnsi="HGS創英角ｺﾞｼｯｸUB"/>
                                      </w:rPr>
                                    </w:pPr>
                                    <w:r w:rsidRPr="001A391F">
                                      <w:rPr>
                                        <w:rFonts w:ascii="HGS創英角ｺﾞｼｯｸUB" w:eastAsia="HGS創英角ｺﾞｼｯｸUB" w:hAnsi="HGS創英角ｺﾞｼｯｸUB" w:hint="eastAsia"/>
                                      </w:rPr>
                                      <w:t>薬害が起こらない社会にするためにはどうすればいいのだろうか？</w:t>
                                    </w:r>
                                  </w:p>
                                  <w:p w14:paraId="0502F77A" w14:textId="77777777" w:rsidR="00304355" w:rsidRPr="001A391F" w:rsidRDefault="00304355" w:rsidP="00304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BD6B69" id="グループ化 21" o:spid="_x0000_s1030" style="position:absolute;left:0;text-align:left;margin-left:9.75pt;margin-top:12.95pt;width:433.1pt;height:26.95pt;z-index:251662336;mso-height-relative:margin" coordsize="5500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">
                      <v:rect id="正方形/長方形 22" o:spid="_x0000_s1031" style="position:absolute;width:550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" fillcolor="#f2f2f2 [3052]" strokecolor="black [3213]" strokeweight="2pt"/>
                      <v:shape id="テキスト ボックス 23" o:spid="_x0000_s1032" type="#_x0000_t202" style="position:absolute;left:4223;top:366;width:50209;height:3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" fillcolor="#f2f2f2 [3052]" stroked="f" strokeweight=".5pt">
                        <v:textbox>
                          <w:txbxContent>
                            <w:p w14:paraId="091851B3" w14:textId="77777777" w:rsidR="00304355" w:rsidRPr="001A391F" w:rsidRDefault="00304355" w:rsidP="00304355">
                              <w:pPr>
                                <w:rPr>
                                  <w:rFonts w:ascii="HGS創英角ｺﾞｼｯｸUB" w:eastAsia="HGS創英角ｺﾞｼｯｸUB" w:hAnsi="HGS創英角ｺﾞｼｯｸUB"/>
                                </w:rPr>
                              </w:pPr>
                              <w:r w:rsidRPr="001A391F">
                                <w:rPr>
                                  <w:rFonts w:ascii="HGS創英角ｺﾞｼｯｸUB" w:eastAsia="HGS創英角ｺﾞｼｯｸUB" w:hAnsi="HGS創英角ｺﾞｼｯｸUB" w:hint="eastAsia"/>
                                </w:rPr>
                                <w:t>薬害が起こらない社会にするためにはどうすればいいのだろうか？</w:t>
                              </w:r>
                            </w:p>
                            <w:p w14:paraId="0502F77A" w14:textId="77777777" w:rsidR="00304355" w:rsidRPr="001A391F" w:rsidRDefault="00304355" w:rsidP="00304355"/>
                          </w:txbxContent>
                        </v:textbox>
                      </v:shape>
                    </v:group>
                  </w:pict>
                </mc:Fallback>
              </mc:AlternateContent>
            </w:r>
          </w:p>
          <w:p w14:paraId="5B251BB8" w14:textId="77777777" w:rsidR="00304355" w:rsidRDefault="00304355" w:rsidP="00A470AB"/>
          <w:p w14:paraId="39A55336" w14:textId="77777777" w:rsidR="00304355" w:rsidRDefault="00304355" w:rsidP="00A470AB"/>
          <w:p w14:paraId="167611A4" w14:textId="77777777" w:rsidR="00304355" w:rsidRDefault="00304355" w:rsidP="00A470AB">
            <w:r>
              <w:rPr>
                <w:rFonts w:hint="eastAsia"/>
              </w:rPr>
              <w:lastRenderedPageBreak/>
              <w:t>Ｔ：将来希望する進路先に応じて、Ａ～Ｄのグループに分かれて話し合おう</w:t>
            </w:r>
          </w:p>
          <w:p w14:paraId="4A8F7DF2" w14:textId="77777777" w:rsidR="00304355" w:rsidRDefault="00304355" w:rsidP="00A470AB"/>
          <w:p w14:paraId="7DDF7DAF" w14:textId="77777777" w:rsidR="00304355" w:rsidRDefault="00304355" w:rsidP="00A470AB">
            <w:r>
              <w:rPr>
                <w:rFonts w:hint="eastAsia"/>
              </w:rPr>
              <w:t>Ｔ：前のスライドを確認して自分の進路に応じて移動しよう</w:t>
            </w:r>
          </w:p>
          <w:p w14:paraId="01E59B70" w14:textId="77777777" w:rsidR="00304355" w:rsidRDefault="00304355" w:rsidP="00A470AB">
            <w:r>
              <w:rPr>
                <w:noProof/>
              </w:rPr>
              <w:drawing>
                <wp:anchor distT="0" distB="0" distL="114300" distR="114300" simplePos="0" relativeHeight="251664384" behindDoc="0" locked="0" layoutInCell="1" allowOverlap="1" wp14:anchorId="57A25BD2" wp14:editId="0AA96D1F">
                  <wp:simplePos x="0" y="0"/>
                  <wp:positionH relativeFrom="column">
                    <wp:posOffset>94615</wp:posOffset>
                  </wp:positionH>
                  <wp:positionV relativeFrom="paragraph">
                    <wp:posOffset>311785</wp:posOffset>
                  </wp:positionV>
                  <wp:extent cx="2136775" cy="1555750"/>
                  <wp:effectExtent l="0" t="0" r="0" b="6350"/>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6775"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88CAB6" w14:textId="77777777" w:rsidR="00304355" w:rsidRDefault="00304355" w:rsidP="00A470AB"/>
          <w:p w14:paraId="7AD59CB4" w14:textId="77777777" w:rsidR="00304355" w:rsidRDefault="00304355" w:rsidP="00A470AB"/>
          <w:p w14:paraId="6FE9AE82" w14:textId="77777777" w:rsidR="00304355" w:rsidRDefault="00304355" w:rsidP="00A470AB"/>
          <w:p w14:paraId="72D89AA6" w14:textId="77777777" w:rsidR="00304355" w:rsidRDefault="00304355" w:rsidP="00A470AB">
            <w:r>
              <w:rPr>
                <w:rFonts w:hint="eastAsia"/>
              </w:rPr>
              <w:t>Ｔ：グループが作れたら、それぞれの立場で考え、プリントにまとめよう</w:t>
            </w:r>
          </w:p>
          <w:p w14:paraId="7AB1C205" w14:textId="77777777" w:rsidR="00304355" w:rsidRPr="001A1BDA" w:rsidRDefault="00304355" w:rsidP="00A470AB"/>
        </w:tc>
        <w:tc>
          <w:tcPr>
            <w:tcW w:w="3116" w:type="dxa"/>
          </w:tcPr>
          <w:p w14:paraId="106D336E" w14:textId="77777777" w:rsidR="00304355" w:rsidRDefault="00304355" w:rsidP="00A470AB"/>
          <w:p w14:paraId="485AAEF2" w14:textId="77777777" w:rsidR="00304355" w:rsidRDefault="00304355" w:rsidP="00A470AB">
            <w:r>
              <w:rPr>
                <w:rFonts w:hint="eastAsia"/>
              </w:rPr>
              <w:t>【③】</w:t>
            </w:r>
            <w:r>
              <w:rPr>
                <w:rFonts w:hint="eastAsia"/>
              </w:rPr>
              <w:t>&amp;</w:t>
            </w:r>
            <w:r>
              <w:rPr>
                <w:rFonts w:hint="eastAsia"/>
              </w:rPr>
              <w:t>（プリント）</w:t>
            </w:r>
          </w:p>
          <w:p w14:paraId="59F6454A" w14:textId="77777777" w:rsidR="00304355" w:rsidRDefault="00304355" w:rsidP="00A470AB"/>
          <w:p w14:paraId="57CD1DBE" w14:textId="77777777" w:rsidR="00304355" w:rsidRPr="00CE4361" w:rsidRDefault="00304355" w:rsidP="00A470AB"/>
          <w:p w14:paraId="72FAF782" w14:textId="77777777" w:rsidR="00304355" w:rsidRPr="00CE4361" w:rsidRDefault="00304355" w:rsidP="00A470AB"/>
          <w:p w14:paraId="20F62F3D" w14:textId="77777777" w:rsidR="00304355" w:rsidRPr="00CE4361" w:rsidRDefault="00304355" w:rsidP="00A470AB"/>
          <w:p w14:paraId="1F7EF820" w14:textId="77777777" w:rsidR="00304355" w:rsidRPr="00CE4361" w:rsidRDefault="00304355" w:rsidP="00A470AB"/>
          <w:p w14:paraId="6501A99B" w14:textId="77777777" w:rsidR="00304355" w:rsidRPr="00CE4361" w:rsidRDefault="00304355" w:rsidP="00A470AB"/>
          <w:p w14:paraId="0BD4922D" w14:textId="77777777" w:rsidR="00304355" w:rsidRDefault="00304355" w:rsidP="00A470AB">
            <w:r>
              <w:rPr>
                <w:rFonts w:hint="eastAsia"/>
              </w:rPr>
              <w:t>【④】個人で考察→ペアワーク</w:t>
            </w:r>
          </w:p>
          <w:p w14:paraId="74F88D47" w14:textId="77777777" w:rsidR="00304355" w:rsidRDefault="00304355" w:rsidP="00A470AB">
            <w:r>
              <w:rPr>
                <w:rFonts w:hint="eastAsia"/>
              </w:rPr>
              <w:t>【⑤】</w:t>
            </w:r>
            <w:r>
              <w:rPr>
                <w:rFonts w:hint="eastAsia"/>
              </w:rPr>
              <w:t>&amp;</w:t>
            </w:r>
            <w:r>
              <w:rPr>
                <w:rFonts w:hint="eastAsia"/>
              </w:rPr>
              <w:t>（①）</w:t>
            </w:r>
          </w:p>
          <w:p w14:paraId="7E50E130" w14:textId="77777777" w:rsidR="00304355" w:rsidRDefault="00304355" w:rsidP="00A470AB">
            <w:r>
              <w:rPr>
                <w:rFonts w:hint="eastAsia"/>
              </w:rPr>
              <w:t>※まだ答えは言わない</w:t>
            </w:r>
          </w:p>
          <w:p w14:paraId="7FDBED23" w14:textId="77777777" w:rsidR="00304355" w:rsidRDefault="00304355" w:rsidP="00A470AB">
            <w:r>
              <w:rPr>
                <w:rFonts w:hint="eastAsia"/>
              </w:rPr>
              <w:t>【⑥】</w:t>
            </w:r>
            <w:r>
              <w:rPr>
                <w:rFonts w:hint="eastAsia"/>
              </w:rPr>
              <w:t>&amp;</w:t>
            </w:r>
            <w:r>
              <w:rPr>
                <w:rFonts w:hint="eastAsia"/>
              </w:rPr>
              <w:t>（②）</w:t>
            </w:r>
          </w:p>
          <w:p w14:paraId="33255DEA" w14:textId="77777777" w:rsidR="00304355" w:rsidRDefault="00304355" w:rsidP="00A470AB"/>
          <w:p w14:paraId="3B9099C6" w14:textId="77777777" w:rsidR="00304355" w:rsidRDefault="00304355" w:rsidP="00A470AB"/>
          <w:p w14:paraId="35680A83" w14:textId="77777777" w:rsidR="00304355" w:rsidRDefault="00304355" w:rsidP="00A470AB"/>
          <w:p w14:paraId="7368054D" w14:textId="77777777" w:rsidR="00304355" w:rsidRDefault="00304355" w:rsidP="00A470AB">
            <w:r>
              <w:rPr>
                <w:rFonts w:hint="eastAsia"/>
              </w:rPr>
              <w:t>薬害と副作用が異なるものであることを理解させる</w:t>
            </w:r>
          </w:p>
          <w:p w14:paraId="78A04046" w14:textId="77777777" w:rsidR="00304355" w:rsidRDefault="00304355" w:rsidP="00A470AB"/>
          <w:p w14:paraId="36CEAD73" w14:textId="77777777" w:rsidR="00304355" w:rsidRPr="003D787C" w:rsidRDefault="00304355" w:rsidP="00A470AB"/>
          <w:p w14:paraId="31E0DD89" w14:textId="77777777" w:rsidR="00304355" w:rsidRDefault="00304355" w:rsidP="00A470AB">
            <w:r>
              <w:rPr>
                <w:rFonts w:hint="eastAsia"/>
              </w:rPr>
              <w:t>【⑦、⑧】</w:t>
            </w:r>
            <w:r>
              <w:rPr>
                <w:rFonts w:hint="eastAsia"/>
              </w:rPr>
              <w:t>&amp;</w:t>
            </w:r>
            <w:r>
              <w:rPr>
                <w:rFonts w:hint="eastAsia"/>
              </w:rPr>
              <w:t>（③）</w:t>
            </w:r>
          </w:p>
          <w:p w14:paraId="1A9F928F" w14:textId="77777777" w:rsidR="00304355" w:rsidRDefault="00304355" w:rsidP="00A470AB">
            <w:r>
              <w:rPr>
                <w:rFonts w:hint="eastAsia"/>
              </w:rPr>
              <w:t>どんな薬にも副作用があり、服用する個人、状況によって副作</w:t>
            </w:r>
            <w:r>
              <w:rPr>
                <w:rFonts w:hint="eastAsia"/>
              </w:rPr>
              <w:lastRenderedPageBreak/>
              <w:t>用の強弱があることを理解させる</w:t>
            </w:r>
          </w:p>
          <w:p w14:paraId="76C63DDB" w14:textId="77777777" w:rsidR="00304355" w:rsidRDefault="00304355" w:rsidP="00A470AB"/>
          <w:p w14:paraId="2E3FE675" w14:textId="77777777" w:rsidR="00304355" w:rsidRDefault="00304355" w:rsidP="00A470AB"/>
          <w:p w14:paraId="6478DF8F" w14:textId="77777777" w:rsidR="00304355" w:rsidRDefault="00304355" w:rsidP="00A470AB"/>
          <w:p w14:paraId="0C254E9D" w14:textId="77777777" w:rsidR="00304355" w:rsidRDefault="00304355" w:rsidP="00A470AB"/>
          <w:p w14:paraId="0E459276" w14:textId="77777777" w:rsidR="00304355" w:rsidRDefault="00304355" w:rsidP="00A470AB"/>
          <w:p w14:paraId="1E107FE7" w14:textId="77777777" w:rsidR="00304355" w:rsidRDefault="00304355" w:rsidP="00A470AB">
            <w:r>
              <w:rPr>
                <w:rFonts w:hint="eastAsia"/>
              </w:rPr>
              <w:t>【⑨】</w:t>
            </w:r>
          </w:p>
          <w:p w14:paraId="7A077BE2" w14:textId="77777777" w:rsidR="00304355" w:rsidRDefault="00304355" w:rsidP="00A470AB"/>
          <w:p w14:paraId="0C288B6F" w14:textId="77777777" w:rsidR="00304355" w:rsidRDefault="00304355" w:rsidP="00A470AB">
            <w:r>
              <w:rPr>
                <w:rFonts w:hint="eastAsia"/>
              </w:rPr>
              <w:t>厚労省「薬害を学ぼう」ＤＶＤ</w:t>
            </w:r>
          </w:p>
          <w:p w14:paraId="0A79DE65" w14:textId="77777777" w:rsidR="00304355" w:rsidRDefault="00304355" w:rsidP="00A470AB">
            <w:r>
              <w:rPr>
                <w:rFonts w:hint="eastAsia"/>
              </w:rPr>
              <w:t>〔薬害の歴史（約</w:t>
            </w:r>
            <w:r>
              <w:rPr>
                <w:rFonts w:hint="eastAsia"/>
              </w:rPr>
              <w:t>5</w:t>
            </w:r>
            <w:r>
              <w:rPr>
                <w:rFonts w:hint="eastAsia"/>
              </w:rPr>
              <w:t>分）〕</w:t>
            </w:r>
          </w:p>
          <w:p w14:paraId="00557D98" w14:textId="77777777" w:rsidR="00304355" w:rsidRDefault="00304355" w:rsidP="00A470AB"/>
          <w:p w14:paraId="6ABFECD5" w14:textId="77777777" w:rsidR="00304355" w:rsidRDefault="00304355" w:rsidP="00A470AB">
            <w:r>
              <w:rPr>
                <w:rFonts w:hint="eastAsia"/>
              </w:rPr>
              <w:t>【⑪】不可避の薬の副作用とは異なり、発生や拡大を防ぐことができたにも関わらず、多くの被害者を出してしまったことを理解させる</w:t>
            </w:r>
          </w:p>
          <w:p w14:paraId="5FEDA58F" w14:textId="77777777" w:rsidR="00304355" w:rsidRDefault="00304355" w:rsidP="00A470AB"/>
          <w:p w14:paraId="3AF542AE" w14:textId="77777777" w:rsidR="00304355" w:rsidRDefault="00304355" w:rsidP="00A470AB"/>
          <w:p w14:paraId="6E0BDDFB" w14:textId="77777777" w:rsidR="00304355" w:rsidRDefault="00304355" w:rsidP="00A470AB">
            <w:r>
              <w:rPr>
                <w:rFonts w:hint="eastAsia"/>
              </w:rPr>
              <w:t>【⑫】</w:t>
            </w:r>
            <w:r>
              <w:rPr>
                <w:rFonts w:hint="eastAsia"/>
              </w:rPr>
              <w:t>&amp;</w:t>
            </w:r>
            <w:r>
              <w:rPr>
                <w:rFonts w:hint="eastAsia"/>
              </w:rPr>
              <w:t>（④）（⑤）</w:t>
            </w:r>
          </w:p>
          <w:p w14:paraId="584FDF0B" w14:textId="77777777" w:rsidR="00304355" w:rsidRDefault="00304355" w:rsidP="00A470AB">
            <w:r>
              <w:rPr>
                <w:rFonts w:hint="eastAsia"/>
              </w:rPr>
              <w:t>個人で考察→ペアワーク</w:t>
            </w:r>
          </w:p>
          <w:p w14:paraId="0B2C8264" w14:textId="77777777" w:rsidR="00304355" w:rsidRDefault="00304355" w:rsidP="00A470AB"/>
          <w:p w14:paraId="4592DE31" w14:textId="77777777" w:rsidR="00304355" w:rsidRDefault="00304355" w:rsidP="00A470AB">
            <w:r>
              <w:rPr>
                <w:rFonts w:hint="eastAsia"/>
              </w:rPr>
              <w:t>薬害の原因は、「薬」自体にあるのではなく、その薬の製造、許認可、販売・流通に関わる「人」にあることを理解させる</w:t>
            </w:r>
          </w:p>
          <w:p w14:paraId="2E62C98E" w14:textId="77777777" w:rsidR="00304355" w:rsidRDefault="00304355" w:rsidP="00A470AB">
            <w:r>
              <w:rPr>
                <w:rFonts w:hint="eastAsia"/>
              </w:rPr>
              <w:t>（⑥）</w:t>
            </w:r>
          </w:p>
          <w:p w14:paraId="1EDB1891" w14:textId="77777777" w:rsidR="00304355" w:rsidRDefault="00304355" w:rsidP="00A470AB">
            <w:r>
              <w:rPr>
                <w:rFonts w:hint="eastAsia"/>
              </w:rPr>
              <w:t>個人で考察→ペアワーク</w:t>
            </w:r>
          </w:p>
          <w:p w14:paraId="564A2D32" w14:textId="77777777" w:rsidR="00304355" w:rsidRDefault="00304355" w:rsidP="00A470AB"/>
          <w:p w14:paraId="76B4ABAE" w14:textId="77777777" w:rsidR="00304355" w:rsidRDefault="00304355" w:rsidP="00A470AB">
            <w:r>
              <w:rPr>
                <w:rFonts w:hint="eastAsia"/>
              </w:rPr>
              <w:t>薬害の原因はＡ～Ｃの「人」にあることを理解させる【⑬】</w:t>
            </w:r>
          </w:p>
          <w:p w14:paraId="0C2B2E39" w14:textId="77777777" w:rsidR="00304355" w:rsidRDefault="00304355" w:rsidP="00A470AB">
            <w:r>
              <w:rPr>
                <w:rFonts w:hint="eastAsia"/>
              </w:rPr>
              <w:t>【⑭】</w:t>
            </w:r>
          </w:p>
          <w:p w14:paraId="6F98E57F" w14:textId="77777777" w:rsidR="00304355" w:rsidRDefault="00304355" w:rsidP="00A470AB"/>
          <w:p w14:paraId="57A91A18" w14:textId="77777777" w:rsidR="00304355" w:rsidRDefault="00304355" w:rsidP="00A470AB"/>
          <w:p w14:paraId="0D5AE65C" w14:textId="77777777" w:rsidR="00304355" w:rsidRDefault="00304355" w:rsidP="00A470AB"/>
          <w:p w14:paraId="73441084" w14:textId="77777777" w:rsidR="00304355" w:rsidRDefault="00304355" w:rsidP="00A470AB"/>
          <w:p w14:paraId="153A8188" w14:textId="77777777" w:rsidR="00304355" w:rsidRDefault="00304355" w:rsidP="00A470AB"/>
          <w:p w14:paraId="0087EF57" w14:textId="77777777" w:rsidR="00304355" w:rsidRDefault="00304355" w:rsidP="00A470AB"/>
          <w:p w14:paraId="79F5812B" w14:textId="77777777" w:rsidR="00304355" w:rsidRDefault="00304355" w:rsidP="00A470AB">
            <w:r>
              <w:rPr>
                <w:rFonts w:hint="eastAsia"/>
              </w:rPr>
              <w:lastRenderedPageBreak/>
              <w:t>単純に、進路希望先をＡ（製薬会社）、Ｂ（国）、Ｃ（医療従事者）、Ｄ（消費者・国民）とすると、対象者が絞られたり、人数に偏りが生じるため、グループ分けの際は、【⑯】のような分け方でグループを作るよう指示する※３～</w:t>
            </w:r>
            <w:r>
              <w:rPr>
                <w:rFonts w:hint="eastAsia"/>
              </w:rPr>
              <w:t>6</w:t>
            </w:r>
            <w:r>
              <w:rPr>
                <w:rFonts w:hint="eastAsia"/>
              </w:rPr>
              <w:t>人程度のグループ</w:t>
            </w:r>
          </w:p>
          <w:p w14:paraId="5A694109" w14:textId="77777777" w:rsidR="00304355" w:rsidRDefault="00304355" w:rsidP="00A470AB">
            <w:r>
              <w:rPr>
                <w:rFonts w:hint="eastAsia"/>
              </w:rPr>
              <w:t>【⑰】</w:t>
            </w:r>
            <w:r>
              <w:rPr>
                <w:rFonts w:hint="eastAsia"/>
              </w:rPr>
              <w:t>&amp;</w:t>
            </w:r>
            <w:r>
              <w:rPr>
                <w:rFonts w:hint="eastAsia"/>
              </w:rPr>
              <w:t>（⑦）グループワーク→発表</w:t>
            </w:r>
          </w:p>
          <w:p w14:paraId="12F0E9BD" w14:textId="77777777" w:rsidR="00304355" w:rsidRDefault="00304355" w:rsidP="00A470AB"/>
          <w:p w14:paraId="3F43A79D" w14:textId="77777777" w:rsidR="00304355" w:rsidRDefault="00304355" w:rsidP="00A470AB"/>
          <w:p w14:paraId="21821578" w14:textId="77777777" w:rsidR="00304355" w:rsidRDefault="00304355" w:rsidP="00A470AB"/>
          <w:p w14:paraId="167E517F" w14:textId="77777777" w:rsidR="00304355" w:rsidRDefault="00304355" w:rsidP="00A470AB"/>
          <w:p w14:paraId="070931C2" w14:textId="77777777" w:rsidR="00304355" w:rsidRDefault="00304355" w:rsidP="00A470AB"/>
          <w:p w14:paraId="06C690EF" w14:textId="77777777" w:rsidR="00304355" w:rsidRDefault="00304355" w:rsidP="00A470AB"/>
          <w:p w14:paraId="0AB2CFCF" w14:textId="77777777" w:rsidR="00304355" w:rsidRDefault="00304355" w:rsidP="00A470AB">
            <w:r>
              <w:rPr>
                <w:rFonts w:hint="eastAsia"/>
              </w:rPr>
              <w:t>教師は、発表した内容を板書にまとめる</w:t>
            </w:r>
          </w:p>
          <w:p w14:paraId="08DAE768" w14:textId="77777777" w:rsidR="00304355" w:rsidRDefault="00304355" w:rsidP="00A470AB"/>
        </w:tc>
        <w:tc>
          <w:tcPr>
            <w:tcW w:w="2227" w:type="dxa"/>
          </w:tcPr>
          <w:p w14:paraId="50EC44E4" w14:textId="77777777" w:rsidR="00304355" w:rsidRDefault="00304355" w:rsidP="00A470AB"/>
          <w:p w14:paraId="131BBCF1" w14:textId="77777777" w:rsidR="00304355" w:rsidRPr="00EF65A0" w:rsidRDefault="00304355" w:rsidP="00A470AB"/>
          <w:p w14:paraId="2A2C226C" w14:textId="77777777" w:rsidR="00304355" w:rsidRPr="00EF65A0" w:rsidRDefault="00304355" w:rsidP="00A470AB"/>
          <w:p w14:paraId="7A315DE6" w14:textId="77777777" w:rsidR="00304355" w:rsidRPr="00EF65A0" w:rsidRDefault="00304355" w:rsidP="00A470AB"/>
          <w:p w14:paraId="52EC4A7F" w14:textId="77777777" w:rsidR="00304355" w:rsidRPr="00EF65A0" w:rsidRDefault="00304355" w:rsidP="00A470AB"/>
          <w:p w14:paraId="4DF2D369" w14:textId="77777777" w:rsidR="00304355" w:rsidRPr="00EF65A0" w:rsidRDefault="00304355" w:rsidP="00A470AB"/>
          <w:p w14:paraId="77A544D9" w14:textId="77777777" w:rsidR="00304355" w:rsidRPr="00EF65A0" w:rsidRDefault="00304355" w:rsidP="00A470AB"/>
          <w:p w14:paraId="1A4F33A4" w14:textId="77777777" w:rsidR="00304355" w:rsidRDefault="00304355" w:rsidP="00A470AB"/>
          <w:p w14:paraId="6B7CE953" w14:textId="77777777" w:rsidR="00304355" w:rsidRDefault="00304355" w:rsidP="00A470AB">
            <w:r>
              <w:rPr>
                <w:rFonts w:hint="eastAsia"/>
              </w:rPr>
              <w:t>問いに対して他の人の意見に傾聴し、適切に自分の意見を主張している</w:t>
            </w:r>
          </w:p>
          <w:p w14:paraId="321011AF" w14:textId="77777777" w:rsidR="00304355" w:rsidRDefault="00304355" w:rsidP="00A470AB">
            <w:r>
              <w:rPr>
                <w:rFonts w:hint="eastAsia"/>
              </w:rPr>
              <w:t>（思考・判断・表現）【観察・発表・プリントの記述】</w:t>
            </w:r>
          </w:p>
          <w:p w14:paraId="2D833C38" w14:textId="77777777" w:rsidR="00304355" w:rsidRDefault="00304355" w:rsidP="00A470AB"/>
          <w:p w14:paraId="1EA9FB6D" w14:textId="77777777" w:rsidR="00304355" w:rsidRDefault="00304355" w:rsidP="00A470AB"/>
          <w:p w14:paraId="7A1F3838" w14:textId="77777777" w:rsidR="00304355" w:rsidRDefault="00304355" w:rsidP="00A470AB"/>
          <w:p w14:paraId="1ABCC251" w14:textId="77777777" w:rsidR="00304355" w:rsidRDefault="00304355" w:rsidP="00A470AB"/>
          <w:p w14:paraId="56776E92" w14:textId="77777777" w:rsidR="00304355" w:rsidRDefault="00304355" w:rsidP="00A470AB"/>
          <w:p w14:paraId="3ED9CC61" w14:textId="77777777" w:rsidR="00304355" w:rsidRDefault="00304355" w:rsidP="00A470AB"/>
          <w:p w14:paraId="448269F3" w14:textId="77777777" w:rsidR="00304355" w:rsidRDefault="00304355" w:rsidP="00A470AB"/>
          <w:p w14:paraId="5A275868" w14:textId="77777777" w:rsidR="00304355" w:rsidRDefault="00304355" w:rsidP="00A470AB"/>
          <w:p w14:paraId="32777269" w14:textId="77777777" w:rsidR="00304355" w:rsidRDefault="00304355" w:rsidP="00A470AB"/>
          <w:p w14:paraId="2B6CFDD0" w14:textId="77777777" w:rsidR="00304355" w:rsidRDefault="00304355" w:rsidP="00A470AB"/>
          <w:p w14:paraId="0F51DBF9" w14:textId="77777777" w:rsidR="00304355" w:rsidRDefault="00304355" w:rsidP="00A470AB"/>
          <w:p w14:paraId="527096E7" w14:textId="77777777" w:rsidR="00304355" w:rsidRDefault="00304355" w:rsidP="00A470AB"/>
          <w:p w14:paraId="445A05A4" w14:textId="77777777" w:rsidR="00304355" w:rsidRDefault="00304355" w:rsidP="00A470AB"/>
          <w:p w14:paraId="4C9749BB" w14:textId="77777777" w:rsidR="00304355" w:rsidRDefault="00304355" w:rsidP="00A470AB"/>
          <w:p w14:paraId="62F46D03" w14:textId="77777777" w:rsidR="00304355" w:rsidRDefault="00304355" w:rsidP="00A470AB"/>
          <w:p w14:paraId="56070360" w14:textId="77777777" w:rsidR="00304355" w:rsidRDefault="00304355" w:rsidP="00A470AB"/>
          <w:p w14:paraId="66195A4E" w14:textId="77777777" w:rsidR="00304355" w:rsidRDefault="00304355" w:rsidP="00A470AB">
            <w:r>
              <w:rPr>
                <w:rFonts w:hint="eastAsia"/>
              </w:rPr>
              <w:t>様々な薬害の歴史と現状についての知識を身につけている</w:t>
            </w:r>
          </w:p>
          <w:p w14:paraId="75AA59C5" w14:textId="77777777" w:rsidR="00304355" w:rsidRDefault="00304355" w:rsidP="00A470AB">
            <w:r>
              <w:rPr>
                <w:rFonts w:hint="eastAsia"/>
              </w:rPr>
              <w:t>（知識・理解）</w:t>
            </w:r>
          </w:p>
          <w:p w14:paraId="2342C8F0" w14:textId="77777777" w:rsidR="00304355" w:rsidRDefault="00304355" w:rsidP="00A470AB">
            <w:r>
              <w:rPr>
                <w:rFonts w:hint="eastAsia"/>
              </w:rPr>
              <w:t>【定期考査】</w:t>
            </w:r>
          </w:p>
          <w:p w14:paraId="54236818" w14:textId="77777777" w:rsidR="00304355" w:rsidRDefault="00304355" w:rsidP="00A470AB"/>
          <w:p w14:paraId="6D5D3071" w14:textId="77777777" w:rsidR="00304355" w:rsidRDefault="00304355" w:rsidP="00A470AB"/>
          <w:p w14:paraId="2B184315" w14:textId="77777777" w:rsidR="00304355" w:rsidRDefault="00304355" w:rsidP="00A470AB"/>
          <w:p w14:paraId="5CD242FC" w14:textId="77777777" w:rsidR="00304355" w:rsidRDefault="00304355" w:rsidP="00A470AB"/>
          <w:p w14:paraId="0960ACE5" w14:textId="77777777" w:rsidR="00304355" w:rsidRDefault="00304355" w:rsidP="00A470AB"/>
          <w:p w14:paraId="5CD57D85" w14:textId="77777777" w:rsidR="00304355" w:rsidRDefault="00304355" w:rsidP="00A470AB"/>
          <w:p w14:paraId="053D373B" w14:textId="77777777" w:rsidR="00304355" w:rsidRDefault="00304355" w:rsidP="00A470AB"/>
          <w:p w14:paraId="187C72BB" w14:textId="77777777" w:rsidR="00304355" w:rsidRDefault="00304355" w:rsidP="00A470AB"/>
          <w:p w14:paraId="794A2E6C" w14:textId="77777777" w:rsidR="00304355" w:rsidRDefault="00304355" w:rsidP="00A470AB">
            <w:r>
              <w:rPr>
                <w:rFonts w:hint="eastAsia"/>
              </w:rPr>
              <w:t>薬害が発生し、拡大した原因についての知識を身につけている（知識・理解）</w:t>
            </w:r>
          </w:p>
          <w:p w14:paraId="2DE3D1CF" w14:textId="77777777" w:rsidR="00304355" w:rsidRDefault="00304355" w:rsidP="00A470AB">
            <w:r>
              <w:rPr>
                <w:rFonts w:hint="eastAsia"/>
              </w:rPr>
              <w:t>【定期考査】</w:t>
            </w:r>
          </w:p>
          <w:p w14:paraId="17F4AD52" w14:textId="77777777" w:rsidR="00304355" w:rsidRDefault="00304355" w:rsidP="00A470AB"/>
          <w:p w14:paraId="20A9E255" w14:textId="77777777" w:rsidR="00304355" w:rsidRDefault="00304355" w:rsidP="00A470AB"/>
          <w:p w14:paraId="305C8B8E" w14:textId="77777777" w:rsidR="00304355" w:rsidRDefault="00304355" w:rsidP="00A470AB"/>
          <w:p w14:paraId="696294A9" w14:textId="77777777" w:rsidR="00304355" w:rsidRDefault="00304355" w:rsidP="00A470AB"/>
          <w:p w14:paraId="05EDFB94" w14:textId="77777777" w:rsidR="00304355" w:rsidRDefault="00304355" w:rsidP="00A470AB"/>
          <w:p w14:paraId="15D90AA0" w14:textId="77777777" w:rsidR="00304355" w:rsidRDefault="00304355" w:rsidP="00A470AB"/>
          <w:p w14:paraId="427955E5" w14:textId="77777777" w:rsidR="00304355" w:rsidRDefault="00304355" w:rsidP="00A470AB"/>
          <w:p w14:paraId="43E10DC1" w14:textId="77777777" w:rsidR="00304355" w:rsidRDefault="00304355" w:rsidP="00A470AB"/>
          <w:p w14:paraId="2BD97D9B" w14:textId="77777777" w:rsidR="00304355" w:rsidRDefault="00304355" w:rsidP="00A470AB"/>
          <w:p w14:paraId="51B46AA4" w14:textId="77777777" w:rsidR="00304355" w:rsidRDefault="00304355" w:rsidP="00A470AB"/>
          <w:p w14:paraId="116BEC6C" w14:textId="77777777" w:rsidR="00304355" w:rsidRDefault="00304355" w:rsidP="00A470AB"/>
          <w:p w14:paraId="7459B2B7" w14:textId="77777777" w:rsidR="00304355" w:rsidRDefault="00304355" w:rsidP="00A470AB">
            <w:r>
              <w:rPr>
                <w:rFonts w:hint="eastAsia"/>
              </w:rPr>
              <w:lastRenderedPageBreak/>
              <w:t>主体的に話し合いに参加し、自分やグループの主張を適切にまとめ、表現している</w:t>
            </w:r>
          </w:p>
          <w:p w14:paraId="3029FB43" w14:textId="77777777" w:rsidR="00304355" w:rsidRDefault="00304355" w:rsidP="00A470AB">
            <w:r>
              <w:rPr>
                <w:rFonts w:hint="eastAsia"/>
              </w:rPr>
              <w:t>（思考・判断・表現）</w:t>
            </w:r>
          </w:p>
          <w:p w14:paraId="5598F8A7" w14:textId="77777777" w:rsidR="00304355" w:rsidRDefault="00304355" w:rsidP="00A470AB">
            <w:r>
              <w:rPr>
                <w:rFonts w:hint="eastAsia"/>
              </w:rPr>
              <w:t>【観察・発表・プリントの記述】</w:t>
            </w:r>
          </w:p>
          <w:p w14:paraId="68880B29" w14:textId="77777777" w:rsidR="00304355" w:rsidRPr="00EF65A0" w:rsidRDefault="00304355" w:rsidP="00A470AB"/>
        </w:tc>
      </w:tr>
      <w:tr w:rsidR="00304355" w14:paraId="5EE5F025" w14:textId="77777777" w:rsidTr="00A470AB">
        <w:tc>
          <w:tcPr>
            <w:tcW w:w="562" w:type="dxa"/>
          </w:tcPr>
          <w:p w14:paraId="0089A3B9" w14:textId="77777777" w:rsidR="00304355" w:rsidRDefault="00304355" w:rsidP="00A470AB"/>
          <w:p w14:paraId="3B5AA8A1" w14:textId="77777777" w:rsidR="00304355" w:rsidRDefault="00304355" w:rsidP="00A470AB"/>
          <w:p w14:paraId="2003F9B7" w14:textId="77777777" w:rsidR="00304355" w:rsidRDefault="00304355" w:rsidP="00A470AB"/>
          <w:p w14:paraId="538F9C86" w14:textId="77777777" w:rsidR="00304355" w:rsidRDefault="00304355" w:rsidP="00A470AB"/>
          <w:p w14:paraId="47749F9D" w14:textId="77777777" w:rsidR="00304355" w:rsidRDefault="00304355" w:rsidP="00A470AB"/>
          <w:p w14:paraId="601C2931" w14:textId="77777777" w:rsidR="00304355" w:rsidRDefault="00304355" w:rsidP="00A470AB"/>
          <w:p w14:paraId="336530DE" w14:textId="77777777" w:rsidR="00304355" w:rsidRDefault="00304355" w:rsidP="00A470AB"/>
          <w:p w14:paraId="4C1075FC" w14:textId="77777777" w:rsidR="00304355" w:rsidRDefault="00304355" w:rsidP="00A470AB">
            <w:r>
              <w:rPr>
                <w:rFonts w:hint="eastAsia"/>
              </w:rPr>
              <w:t>まとめ</w:t>
            </w:r>
          </w:p>
          <w:p w14:paraId="2E8B2D5F" w14:textId="77777777" w:rsidR="00304355" w:rsidRDefault="00304355" w:rsidP="00A470AB"/>
          <w:p w14:paraId="2C5873C6" w14:textId="77777777" w:rsidR="00304355" w:rsidRDefault="00304355" w:rsidP="00A470AB"/>
          <w:p w14:paraId="585E39BC" w14:textId="77777777" w:rsidR="00304355" w:rsidRDefault="00304355" w:rsidP="00A470AB"/>
          <w:p w14:paraId="31D9D417" w14:textId="77777777" w:rsidR="00304355" w:rsidRDefault="00304355" w:rsidP="00A470AB"/>
          <w:p w14:paraId="0CAA3453" w14:textId="77777777" w:rsidR="00304355" w:rsidRDefault="00304355" w:rsidP="00A470AB"/>
          <w:p w14:paraId="78A60FF1" w14:textId="77777777" w:rsidR="00304355" w:rsidRDefault="00304355" w:rsidP="00A470AB"/>
        </w:tc>
        <w:tc>
          <w:tcPr>
            <w:tcW w:w="3831" w:type="dxa"/>
          </w:tcPr>
          <w:p w14:paraId="15BE8ECF" w14:textId="77777777" w:rsidR="00304355" w:rsidRDefault="00304355" w:rsidP="00A470AB"/>
          <w:p w14:paraId="4A795139" w14:textId="77777777" w:rsidR="00304355" w:rsidRDefault="00304355" w:rsidP="00A470AB">
            <w:r>
              <w:rPr>
                <w:rFonts w:hint="eastAsia"/>
                <w:noProof/>
              </w:rPr>
              <mc:AlternateContent>
                <mc:Choice Requires="wpg">
                  <w:drawing>
                    <wp:anchor distT="0" distB="0" distL="114300" distR="114300" simplePos="0" relativeHeight="251661312" behindDoc="0" locked="0" layoutInCell="1" allowOverlap="1" wp14:anchorId="20CBEBF8" wp14:editId="4A285B4A">
                      <wp:simplePos x="0" y="0"/>
                      <wp:positionH relativeFrom="column">
                        <wp:posOffset>-5080</wp:posOffset>
                      </wp:positionH>
                      <wp:positionV relativeFrom="paragraph">
                        <wp:posOffset>3175</wp:posOffset>
                      </wp:positionV>
                      <wp:extent cx="5500370" cy="342265"/>
                      <wp:effectExtent l="0" t="0" r="24130" b="19685"/>
                      <wp:wrapNone/>
                      <wp:docPr id="9" name="グループ化 9"/>
                      <wp:cNvGraphicFramePr/>
                      <a:graphic xmlns:a="http://schemas.openxmlformats.org/drawingml/2006/main">
                        <a:graphicData uri="http://schemas.microsoft.com/office/word/2010/wordprocessingGroup">
                          <wpg:wgp>
                            <wpg:cNvGrpSpPr/>
                            <wpg:grpSpPr>
                              <a:xfrm>
                                <a:off x="0" y="0"/>
                                <a:ext cx="5500370" cy="342265"/>
                                <a:chOff x="0" y="0"/>
                                <a:chExt cx="5500370" cy="457200"/>
                              </a:xfrm>
                            </wpg:grpSpPr>
                            <wps:wsp>
                              <wps:cNvPr id="10" name="正方形/長方形 10"/>
                              <wps:cNvSpPr/>
                              <wps:spPr>
                                <a:xfrm>
                                  <a:off x="0" y="0"/>
                                  <a:ext cx="5500370" cy="4572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422300" y="36684"/>
                                  <a:ext cx="5020945" cy="387545"/>
                                </a:xfrm>
                                <a:prstGeom prst="rect">
                                  <a:avLst/>
                                </a:prstGeom>
                                <a:solidFill>
                                  <a:schemeClr val="bg1">
                                    <a:lumMod val="95000"/>
                                  </a:schemeClr>
                                </a:solidFill>
                                <a:ln w="6350">
                                  <a:noFill/>
                                </a:ln>
                              </wps:spPr>
                              <wps:txbx>
                                <w:txbxContent>
                                  <w:p w14:paraId="79BEE65C" w14:textId="77777777" w:rsidR="00304355" w:rsidRPr="001A391F" w:rsidRDefault="00304355" w:rsidP="00304355">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w:t>
                                    </w:r>
                                    <w:r w:rsidRPr="001A391F">
                                      <w:rPr>
                                        <w:rFonts w:ascii="HGS創英角ｺﾞｼｯｸUB" w:eastAsia="HGS創英角ｺﾞｼｯｸUB" w:hAnsi="HGS創英角ｺﾞｼｯｸUB" w:hint="eastAsia"/>
                                      </w:rPr>
                                      <w:t>薬害</w:t>
                                    </w:r>
                                    <w:r>
                                      <w:rPr>
                                        <w:rFonts w:ascii="HGS創英角ｺﾞｼｯｸUB" w:eastAsia="HGS創英角ｺﾞｼｯｸUB" w:hAnsi="HGS創英角ｺﾞｼｯｸUB" w:hint="eastAsia"/>
                                      </w:rPr>
                                      <w:t>と人権問題はどのような関係性があるのだろうか</w:t>
                                    </w:r>
                                    <w:r w:rsidRPr="001A391F">
                                      <w:rPr>
                                        <w:rFonts w:ascii="HGS創英角ｺﾞｼｯｸUB" w:eastAsia="HGS創英角ｺﾞｼｯｸUB" w:hAnsi="HGS創英角ｺﾞｼｯｸUB" w:hint="eastAsia"/>
                                      </w:rPr>
                                      <w:t>？</w:t>
                                    </w:r>
                                  </w:p>
                                  <w:p w14:paraId="2B985FDE" w14:textId="77777777" w:rsidR="00304355" w:rsidRPr="001A391F" w:rsidRDefault="00304355" w:rsidP="00304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0CBEBF8" id="グループ化 9" o:spid="_x0000_s1033" style="position:absolute;left:0;text-align:left;margin-left:-.4pt;margin-top:.25pt;width:433.1pt;height:26.95pt;z-index:251661312;mso-height-relative:margin" coordsize="5500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">
                      <v:rect id="正方形/長方形 10" o:spid="_x0000_s1034" style="position:absolute;width:550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" fillcolor="#f2f2f2 [3052]" strokecolor="black [3213]" strokeweight="2pt"/>
                      <v:shape id="テキスト ボックス 11" o:spid="_x0000_s1035" type="#_x0000_t202" style="position:absolute;left:4223;top:366;width:50209;height:3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" fillcolor="#f2f2f2 [3052]" stroked="f" strokeweight=".5pt">
                        <v:textbox>
                          <w:txbxContent>
                            <w:p w14:paraId="79BEE65C" w14:textId="77777777" w:rsidR="00304355" w:rsidRPr="001A391F" w:rsidRDefault="00304355" w:rsidP="00304355">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w:t>
                              </w:r>
                              <w:r w:rsidRPr="001A391F">
                                <w:rPr>
                                  <w:rFonts w:ascii="HGS創英角ｺﾞｼｯｸUB" w:eastAsia="HGS創英角ｺﾞｼｯｸUB" w:hAnsi="HGS創英角ｺﾞｼｯｸUB" w:hint="eastAsia"/>
                                </w:rPr>
                                <w:t>薬害</w:t>
                              </w:r>
                              <w:r>
                                <w:rPr>
                                  <w:rFonts w:ascii="HGS創英角ｺﾞｼｯｸUB" w:eastAsia="HGS創英角ｺﾞｼｯｸUB" w:hAnsi="HGS創英角ｺﾞｼｯｸUB" w:hint="eastAsia"/>
                                </w:rPr>
                                <w:t>と人権問題はどのような関係性があるのだろうか</w:t>
                              </w:r>
                              <w:r w:rsidRPr="001A391F">
                                <w:rPr>
                                  <w:rFonts w:ascii="HGS創英角ｺﾞｼｯｸUB" w:eastAsia="HGS創英角ｺﾞｼｯｸUB" w:hAnsi="HGS創英角ｺﾞｼｯｸUB" w:hint="eastAsia"/>
                                </w:rPr>
                                <w:t>？</w:t>
                              </w:r>
                            </w:p>
                            <w:p w14:paraId="2B985FDE" w14:textId="77777777" w:rsidR="00304355" w:rsidRPr="001A391F" w:rsidRDefault="00304355" w:rsidP="00304355"/>
                          </w:txbxContent>
                        </v:textbox>
                      </v:shape>
                    </v:group>
                  </w:pict>
                </mc:Fallback>
              </mc:AlternateContent>
            </w:r>
          </w:p>
          <w:p w14:paraId="2B2DD020" w14:textId="77777777" w:rsidR="00304355" w:rsidRDefault="00304355" w:rsidP="00A470AB"/>
          <w:p w14:paraId="17961BFE" w14:textId="77777777" w:rsidR="00304355" w:rsidRDefault="00304355" w:rsidP="00A470AB">
            <w:r>
              <w:rPr>
                <w:noProof/>
              </w:rPr>
              <mc:AlternateContent>
                <mc:Choice Requires="wps">
                  <w:drawing>
                    <wp:anchor distT="0" distB="0" distL="114300" distR="114300" simplePos="0" relativeHeight="251659264" behindDoc="0" locked="0" layoutInCell="1" allowOverlap="1" wp14:anchorId="094309B1" wp14:editId="6BD77CAD">
                      <wp:simplePos x="0" y="0"/>
                      <wp:positionH relativeFrom="column">
                        <wp:posOffset>63322</wp:posOffset>
                      </wp:positionH>
                      <wp:positionV relativeFrom="paragraph">
                        <wp:posOffset>30506</wp:posOffset>
                      </wp:positionV>
                      <wp:extent cx="4166337" cy="1339266"/>
                      <wp:effectExtent l="0" t="0" r="24765" b="13335"/>
                      <wp:wrapNone/>
                      <wp:docPr id="1" name="テキスト ボックス 1"/>
                      <wp:cNvGraphicFramePr/>
                      <a:graphic xmlns:a="http://schemas.openxmlformats.org/drawingml/2006/main">
                        <a:graphicData uri="http://schemas.microsoft.com/office/word/2010/wordprocessingShape">
                          <wps:wsp>
                            <wps:cNvSpPr txBox="1"/>
                            <wps:spPr>
                              <a:xfrm>
                                <a:off x="0" y="0"/>
                                <a:ext cx="4166337" cy="1339266"/>
                              </a:xfrm>
                              <a:prstGeom prst="rect">
                                <a:avLst/>
                              </a:prstGeom>
                              <a:solidFill>
                                <a:schemeClr val="lt1"/>
                              </a:solidFill>
                              <a:ln w="6350">
                                <a:solidFill>
                                  <a:prstClr val="black"/>
                                </a:solidFill>
                              </a:ln>
                            </wps:spPr>
                            <wps:txbx>
                              <w:txbxContent>
                                <w:p w14:paraId="6BC6D957" w14:textId="77777777" w:rsidR="00304355" w:rsidRDefault="00304355" w:rsidP="00304355">
                                  <w:r>
                                    <w:rPr>
                                      <w:rFonts w:hint="eastAsia"/>
                                    </w:rPr>
                                    <w:t>〇薬害は、副作用とは違い、防ぐことができたにも関わらず、薬の製造、許認可、販売・流通に携わる人々が、国民（消費者）の生命や健康を最優先にした行動をとらなかった為に発生し、拡大したのであり、これは消費者の人権をないがしろにした行為である。よって、薬害は人権の問題である。</w:t>
                                  </w:r>
                                </w:p>
                                <w:p w14:paraId="468CD1EC" w14:textId="77777777" w:rsidR="00304355" w:rsidRDefault="00304355" w:rsidP="00304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09B1" id="テキスト ボックス 1" o:spid="_x0000_s1036" type="#_x0000_t202" style="position:absolute;left:0;text-align:left;margin-left:5pt;margin-top:2.4pt;width:328.05pt;height:10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" fillcolor="white [3201]" strokeweight=".5pt">
                      <v:textbox>
                        <w:txbxContent>
                          <w:p w14:paraId="6BC6D957" w14:textId="77777777" w:rsidR="00304355" w:rsidRDefault="00304355" w:rsidP="00304355">
                            <w:r>
                              <w:rPr>
                                <w:rFonts w:hint="eastAsia"/>
                              </w:rPr>
                              <w:t>〇薬害は、副作用とは違い、防ぐことができたにも関わらず、薬の製造、許認可、販売・流通に携わる人々が、国民（消費者）の生命や健康を最優先にした行動をとらなかった為に発生し、拡大したのであり、これは消費者の人権をないがしろにした行為である。よって、薬害は人権の問題である。</w:t>
                            </w:r>
                          </w:p>
                          <w:p w14:paraId="468CD1EC" w14:textId="77777777" w:rsidR="00304355" w:rsidRDefault="00304355" w:rsidP="00304355"/>
                        </w:txbxContent>
                      </v:textbox>
                    </v:shape>
                  </w:pict>
                </mc:Fallback>
              </mc:AlternateContent>
            </w:r>
          </w:p>
          <w:p w14:paraId="74BC93DF" w14:textId="77777777" w:rsidR="00304355" w:rsidRDefault="00304355" w:rsidP="00A470AB"/>
          <w:p w14:paraId="0181BF7C" w14:textId="77777777" w:rsidR="00304355" w:rsidRDefault="00304355" w:rsidP="00A470AB"/>
          <w:p w14:paraId="699BBA0E" w14:textId="77777777" w:rsidR="00304355" w:rsidRDefault="00304355" w:rsidP="00A470AB"/>
          <w:p w14:paraId="163DAC44" w14:textId="77777777" w:rsidR="00304355" w:rsidRDefault="00304355" w:rsidP="00A470AB"/>
          <w:p w14:paraId="57067156" w14:textId="77777777" w:rsidR="00304355" w:rsidRDefault="00304355" w:rsidP="00A470AB"/>
          <w:p w14:paraId="2D36D8C5" w14:textId="77777777" w:rsidR="00304355" w:rsidRDefault="00304355" w:rsidP="00A470AB">
            <w:r>
              <w:rPr>
                <w:noProof/>
              </w:rPr>
              <mc:AlternateContent>
                <mc:Choice Requires="wps">
                  <w:drawing>
                    <wp:anchor distT="0" distB="0" distL="114300" distR="114300" simplePos="0" relativeHeight="251660288" behindDoc="0" locked="0" layoutInCell="1" allowOverlap="1" wp14:anchorId="44D6ED96" wp14:editId="04656D56">
                      <wp:simplePos x="0" y="0"/>
                      <wp:positionH relativeFrom="column">
                        <wp:posOffset>62865</wp:posOffset>
                      </wp:positionH>
                      <wp:positionV relativeFrom="paragraph">
                        <wp:posOffset>176530</wp:posOffset>
                      </wp:positionV>
                      <wp:extent cx="4148176" cy="1306093"/>
                      <wp:effectExtent l="0" t="0" r="24130" b="27940"/>
                      <wp:wrapNone/>
                      <wp:docPr id="2" name="テキスト ボックス 2"/>
                      <wp:cNvGraphicFramePr/>
                      <a:graphic xmlns:a="http://schemas.openxmlformats.org/drawingml/2006/main">
                        <a:graphicData uri="http://schemas.microsoft.com/office/word/2010/wordprocessingShape">
                          <wps:wsp>
                            <wps:cNvSpPr txBox="1"/>
                            <wps:spPr>
                              <a:xfrm>
                                <a:off x="0" y="0"/>
                                <a:ext cx="4148176" cy="1306093"/>
                              </a:xfrm>
                              <a:prstGeom prst="rect">
                                <a:avLst/>
                              </a:prstGeom>
                              <a:solidFill>
                                <a:schemeClr val="lt1"/>
                              </a:solidFill>
                              <a:ln w="6350">
                                <a:solidFill>
                                  <a:prstClr val="black"/>
                                </a:solidFill>
                              </a:ln>
                            </wps:spPr>
                            <wps:txbx>
                              <w:txbxContent>
                                <w:p w14:paraId="6B130B13" w14:textId="77777777" w:rsidR="00304355" w:rsidRDefault="00304355" w:rsidP="00304355">
                                  <w:r>
                                    <w:rPr>
                                      <w:rFonts w:hint="eastAsia"/>
                                    </w:rPr>
                                    <w:t>〇今後、薬や医療に携わる職業を希望している生徒はもちろんのこと、職業人として、目先の利益や権威を求めるのではなく、国民（消費者）の生命や健康を第一に考えた行動をとってほしい。国民（消費者）としては、薬に携わる人々がそれぞれの役割をきちんと果たしているかどうかをしっかり監視していかなければいけない。</w:t>
                                  </w:r>
                                </w:p>
                                <w:p w14:paraId="549CD4A8" w14:textId="77777777" w:rsidR="00304355" w:rsidRPr="001A391F" w:rsidRDefault="00304355" w:rsidP="00304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6ED96" id="テキスト ボックス 2" o:spid="_x0000_s1037" type="#_x0000_t202" style="position:absolute;left:0;text-align:left;margin-left:4.95pt;margin-top:13.9pt;width:326.65pt;height:10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wdPQIAAIQ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" fillcolor="white [3201]" strokeweight=".5pt">
                      <v:textbox>
                        <w:txbxContent>
                          <w:p w14:paraId="6B130B13" w14:textId="77777777" w:rsidR="00304355" w:rsidRDefault="00304355" w:rsidP="00304355">
                            <w:r>
                              <w:rPr>
                                <w:rFonts w:hint="eastAsia"/>
                              </w:rPr>
                              <w:t>〇今後、薬や医療に携わる職業を希望している生徒はもちろんのこと、職業人として、目先の利益や権威を求めるのではなく、国民（消費者）の生命や健康を第一に考えた行動をとってほしい。国民（消費者）としては、薬に携わる人々がそれぞれの役割をきちんと果たしているかどうかをしっかり監視していかなければいけない。</w:t>
                            </w:r>
                          </w:p>
                          <w:p w14:paraId="549CD4A8" w14:textId="77777777" w:rsidR="00304355" w:rsidRPr="001A391F" w:rsidRDefault="00304355" w:rsidP="00304355"/>
                        </w:txbxContent>
                      </v:textbox>
                    </v:shape>
                  </w:pict>
                </mc:Fallback>
              </mc:AlternateContent>
            </w:r>
          </w:p>
          <w:p w14:paraId="2C26BFF4" w14:textId="77777777" w:rsidR="00304355" w:rsidRDefault="00304355" w:rsidP="00A470AB"/>
          <w:p w14:paraId="659ECAEE" w14:textId="77777777" w:rsidR="00304355" w:rsidRDefault="00304355" w:rsidP="00A470AB"/>
          <w:p w14:paraId="17DBFDC1" w14:textId="77777777" w:rsidR="00304355" w:rsidRDefault="00304355" w:rsidP="00A470AB"/>
          <w:p w14:paraId="6DA2A12A" w14:textId="77777777" w:rsidR="00304355" w:rsidRDefault="00304355" w:rsidP="00A470AB"/>
          <w:p w14:paraId="130DB01D" w14:textId="77777777" w:rsidR="00304355" w:rsidRDefault="00304355" w:rsidP="00A470AB"/>
          <w:p w14:paraId="0F29F2B9" w14:textId="77777777" w:rsidR="00304355" w:rsidRDefault="00304355" w:rsidP="00A470AB"/>
          <w:p w14:paraId="575160CC" w14:textId="77777777" w:rsidR="00304355" w:rsidRDefault="00304355" w:rsidP="00A470AB"/>
          <w:p w14:paraId="67FB57C9" w14:textId="77777777" w:rsidR="00304355" w:rsidRDefault="00304355" w:rsidP="00A470AB"/>
          <w:p w14:paraId="3063A684" w14:textId="77777777" w:rsidR="00304355" w:rsidRDefault="00304355" w:rsidP="00A470AB">
            <w:r>
              <w:rPr>
                <w:rFonts w:hint="eastAsia"/>
              </w:rPr>
              <w:lastRenderedPageBreak/>
              <w:t>〇最後に・・・</w:t>
            </w:r>
          </w:p>
          <w:p w14:paraId="79F7F063" w14:textId="77777777" w:rsidR="00304355" w:rsidRDefault="00304355" w:rsidP="00A470AB">
            <w:r>
              <w:rPr>
                <w:rFonts w:hint="eastAsia"/>
              </w:rPr>
              <w:t>人権（人の命や幸せ）を侵害するのは「人」であり、人権を守ることができるのも「人」である。みんなは人権を守る側の人になってほしい。</w:t>
            </w:r>
          </w:p>
          <w:p w14:paraId="37CE0F62" w14:textId="77777777" w:rsidR="00304355" w:rsidRDefault="00304355" w:rsidP="00A470AB"/>
        </w:tc>
        <w:tc>
          <w:tcPr>
            <w:tcW w:w="3116" w:type="dxa"/>
          </w:tcPr>
          <w:p w14:paraId="77310188" w14:textId="77777777" w:rsidR="00304355" w:rsidRDefault="00304355" w:rsidP="00A470AB"/>
          <w:p w14:paraId="2E14C3EE" w14:textId="77777777" w:rsidR="00304355" w:rsidRPr="00A449EB" w:rsidRDefault="00304355" w:rsidP="00A470AB"/>
          <w:p w14:paraId="6DAD4F4F" w14:textId="77777777" w:rsidR="00304355" w:rsidRPr="00A449EB" w:rsidRDefault="00304355" w:rsidP="00A470AB"/>
          <w:p w14:paraId="2CC87F57" w14:textId="77777777" w:rsidR="00304355" w:rsidRPr="00A449EB" w:rsidRDefault="00304355" w:rsidP="00A470AB"/>
          <w:p w14:paraId="22C9E6FA" w14:textId="77777777" w:rsidR="00304355" w:rsidRPr="00A449EB" w:rsidRDefault="00304355" w:rsidP="00A470AB"/>
          <w:p w14:paraId="36AECB67" w14:textId="77777777" w:rsidR="00304355" w:rsidRPr="00A449EB" w:rsidRDefault="00304355" w:rsidP="00A470AB"/>
          <w:p w14:paraId="6ABE0C4D" w14:textId="77777777" w:rsidR="00304355" w:rsidRPr="00A449EB" w:rsidRDefault="00304355" w:rsidP="00A470AB"/>
          <w:p w14:paraId="17EAD6AB" w14:textId="77777777" w:rsidR="00304355" w:rsidRPr="00A449EB" w:rsidRDefault="00304355" w:rsidP="00A470AB"/>
          <w:p w14:paraId="273A18CB" w14:textId="77777777" w:rsidR="00304355" w:rsidRPr="00A449EB" w:rsidRDefault="00304355" w:rsidP="00A470AB"/>
          <w:p w14:paraId="7AD5DFD6" w14:textId="77777777" w:rsidR="00304355" w:rsidRPr="00A449EB" w:rsidRDefault="00304355" w:rsidP="00A470AB"/>
          <w:p w14:paraId="79F90881" w14:textId="77777777" w:rsidR="00304355" w:rsidRPr="00A449EB" w:rsidRDefault="00304355" w:rsidP="00A470AB"/>
          <w:p w14:paraId="61C82F21" w14:textId="77777777" w:rsidR="00304355" w:rsidRPr="00A449EB" w:rsidRDefault="00304355" w:rsidP="00A470AB"/>
          <w:p w14:paraId="57C4DEFA" w14:textId="77777777" w:rsidR="00304355" w:rsidRPr="00A449EB" w:rsidRDefault="00304355" w:rsidP="00A470AB"/>
          <w:p w14:paraId="36AAFC6E" w14:textId="77777777" w:rsidR="00304355" w:rsidRPr="00A449EB" w:rsidRDefault="00304355" w:rsidP="00A470AB"/>
          <w:p w14:paraId="58A2D91B" w14:textId="77777777" w:rsidR="00304355" w:rsidRPr="00A449EB" w:rsidRDefault="00304355" w:rsidP="00A470AB"/>
          <w:p w14:paraId="7A6FD625" w14:textId="77777777" w:rsidR="00304355" w:rsidRPr="00A449EB" w:rsidRDefault="00304355" w:rsidP="00A470AB"/>
          <w:p w14:paraId="2F773484" w14:textId="77777777" w:rsidR="00304355" w:rsidRDefault="00304355" w:rsidP="00A470AB"/>
          <w:p w14:paraId="0B267529" w14:textId="77777777" w:rsidR="00304355" w:rsidRDefault="00304355" w:rsidP="00A470AB"/>
          <w:p w14:paraId="5D696B20" w14:textId="77777777" w:rsidR="00304355" w:rsidRDefault="00304355" w:rsidP="00A470AB">
            <w:r>
              <w:rPr>
                <w:rFonts w:hint="eastAsia"/>
              </w:rPr>
              <w:lastRenderedPageBreak/>
              <w:t>前時までの人権についての学習も踏まえたうえで総括する【⑲】</w:t>
            </w:r>
          </w:p>
          <w:p w14:paraId="303FA489" w14:textId="77777777" w:rsidR="00304355" w:rsidRPr="00A449EB" w:rsidRDefault="00304355" w:rsidP="00A470AB"/>
        </w:tc>
        <w:tc>
          <w:tcPr>
            <w:tcW w:w="2227" w:type="dxa"/>
          </w:tcPr>
          <w:p w14:paraId="1497E38E" w14:textId="77777777" w:rsidR="00304355" w:rsidRDefault="00304355" w:rsidP="00A470AB"/>
          <w:p w14:paraId="22017283" w14:textId="77777777" w:rsidR="00304355" w:rsidRDefault="00304355" w:rsidP="00A470AB"/>
          <w:p w14:paraId="2C92E0B6" w14:textId="77777777" w:rsidR="00304355" w:rsidRDefault="00304355" w:rsidP="00A470AB"/>
          <w:p w14:paraId="19C366C8" w14:textId="77777777" w:rsidR="00304355" w:rsidRDefault="00304355" w:rsidP="00A470AB">
            <w:r>
              <w:rPr>
                <w:rFonts w:hint="eastAsia"/>
              </w:rPr>
              <w:t>薬害が人権問題であることを理解している（知識・理解）</w:t>
            </w:r>
          </w:p>
          <w:p w14:paraId="784AD720" w14:textId="77777777" w:rsidR="00304355" w:rsidRDefault="00304355" w:rsidP="00A470AB">
            <w:r>
              <w:rPr>
                <w:rFonts w:hint="eastAsia"/>
              </w:rPr>
              <w:t>【定期考査・プリントの記述】</w:t>
            </w:r>
          </w:p>
          <w:p w14:paraId="6A2BE9F9" w14:textId="77777777" w:rsidR="00304355" w:rsidRDefault="00304355" w:rsidP="00A470AB"/>
          <w:p w14:paraId="31BBDF55" w14:textId="77777777" w:rsidR="00304355" w:rsidRDefault="00304355" w:rsidP="00A470AB"/>
          <w:p w14:paraId="0F738C9C" w14:textId="77777777" w:rsidR="00304355" w:rsidRDefault="00304355" w:rsidP="00A470AB"/>
        </w:tc>
      </w:tr>
    </w:tbl>
    <w:p w14:paraId="363AB37A" w14:textId="77777777" w:rsidR="00304355" w:rsidRDefault="00304355" w:rsidP="00304355"/>
    <w:p w14:paraId="050428B7" w14:textId="77777777" w:rsidR="00304355" w:rsidRPr="007D3B35" w:rsidRDefault="00304355" w:rsidP="00304355">
      <w:pPr>
        <w:rPr>
          <w:b/>
        </w:rPr>
      </w:pPr>
      <w:r w:rsidRPr="007D3B35">
        <w:rPr>
          <w:rFonts w:hint="eastAsia"/>
          <w:b/>
        </w:rPr>
        <w:t>８．今回の授業の意義</w:t>
      </w:r>
    </w:p>
    <w:p w14:paraId="0B9A9C59" w14:textId="77777777" w:rsidR="00304355" w:rsidRPr="0042759E" w:rsidRDefault="00304355" w:rsidP="00304355">
      <w:pPr>
        <w:spacing w:before="100" w:beforeAutospacing="1"/>
        <w:rPr>
          <w:rFonts w:ascii="HGS創英角ｺﾞｼｯｸUB" w:eastAsia="HGS創英角ｺﾞｼｯｸUB" w:hAnsi="HGS創英角ｺﾞｼｯｸUB"/>
        </w:rPr>
      </w:pPr>
      <w:r w:rsidRPr="0042759E">
        <w:rPr>
          <w:rFonts w:ascii="HGS創英角ｺﾞｼｯｸUB" w:eastAsia="HGS創英角ｺﾞｼｯｸUB" w:hAnsi="HGS創英角ｺﾞｼｯｸUB" w:hint="eastAsia"/>
        </w:rPr>
        <w:t>〇総合学習や講演会等の特別活動としてではなく、公民科「現代社会」の授業として実施した点</w:t>
      </w:r>
    </w:p>
    <w:p w14:paraId="456CA7B9" w14:textId="77777777" w:rsidR="00304355" w:rsidRDefault="00304355" w:rsidP="00304355">
      <w:r>
        <w:rPr>
          <w:rFonts w:hint="eastAsia"/>
        </w:rPr>
        <w:t xml:space="preserve">　※今回は「現代社会」の授業での実施であったが、「政治・経済」や新科目として設定される</w:t>
      </w:r>
    </w:p>
    <w:p w14:paraId="746B302E" w14:textId="77777777" w:rsidR="00304355" w:rsidRDefault="00304355" w:rsidP="00304355">
      <w:r>
        <w:rPr>
          <w:rFonts w:hint="eastAsia"/>
        </w:rPr>
        <w:t xml:space="preserve">　「公共」の授業でもそのまま実施できるものであると思われる。</w:t>
      </w:r>
    </w:p>
    <w:p w14:paraId="4F245BF5" w14:textId="77777777" w:rsidR="00304355" w:rsidRDefault="00304355" w:rsidP="00304355"/>
    <w:p w14:paraId="40E89A99" w14:textId="77777777" w:rsidR="00304355" w:rsidRPr="0042759E" w:rsidRDefault="00304355" w:rsidP="00304355">
      <w:pPr>
        <w:rPr>
          <w:rFonts w:ascii="HGS創英角ｺﾞｼｯｸUB" w:eastAsia="HGS創英角ｺﾞｼｯｸUB" w:hAnsi="HGS創英角ｺﾞｼｯｸUB"/>
        </w:rPr>
      </w:pPr>
      <w:r w:rsidRPr="0042759E">
        <w:rPr>
          <w:rFonts w:ascii="HGS創英角ｺﾞｼｯｸUB" w:eastAsia="HGS創英角ｺﾞｼｯｸUB" w:hAnsi="HGS創英角ｺﾞｼｯｸUB" w:hint="eastAsia"/>
        </w:rPr>
        <w:t>〇グループワークをする際に、将来の希望進路に応じてグループ編成した点</w:t>
      </w:r>
    </w:p>
    <w:p w14:paraId="367FBC32" w14:textId="77777777" w:rsidR="00304355" w:rsidRDefault="00304355" w:rsidP="00304355">
      <w:pPr>
        <w:ind w:left="420" w:hangingChars="200" w:hanging="420"/>
      </w:pPr>
      <w:r>
        <w:rPr>
          <w:rFonts w:hint="eastAsia"/>
        </w:rPr>
        <w:t xml:space="preserve">　・希望進路に応じて、生徒自ら考える立場を決定することで、より主体的かつ具体性のある話し合いができると思われる</w:t>
      </w:r>
    </w:p>
    <w:p w14:paraId="5D63911F" w14:textId="77777777" w:rsidR="00304355" w:rsidRDefault="00304355" w:rsidP="00304355">
      <w:r>
        <w:rPr>
          <w:rFonts w:hint="eastAsia"/>
        </w:rPr>
        <w:t xml:space="preserve">　・希望の進路に応じて分かれることができるのは、中等教育の中でも最も社会に近い高校段階だから</w:t>
      </w:r>
    </w:p>
    <w:p w14:paraId="4FC32CA0" w14:textId="77777777" w:rsidR="00304355" w:rsidRDefault="00304355" w:rsidP="00304355">
      <w:pPr>
        <w:ind w:firstLineChars="200" w:firstLine="420"/>
      </w:pPr>
      <w:r>
        <w:rPr>
          <w:rFonts w:hint="eastAsia"/>
        </w:rPr>
        <w:t>こそであり、新科目「公共」の趣旨も視野に入れているとともにキャリア教育にもつながると思わ</w:t>
      </w:r>
    </w:p>
    <w:p w14:paraId="0D93D237" w14:textId="77777777" w:rsidR="00304355" w:rsidRDefault="00304355" w:rsidP="00304355">
      <w:pPr>
        <w:ind w:firstLineChars="200" w:firstLine="420"/>
      </w:pPr>
      <w:r>
        <w:rPr>
          <w:rFonts w:hint="eastAsia"/>
        </w:rPr>
        <w:t>れる</w:t>
      </w:r>
    </w:p>
    <w:p w14:paraId="7AF44485" w14:textId="77777777" w:rsidR="00304355" w:rsidRDefault="00304355" w:rsidP="00304355"/>
    <w:p w14:paraId="07F59988" w14:textId="77777777" w:rsidR="00304355" w:rsidRPr="0042759E" w:rsidRDefault="00304355" w:rsidP="00304355">
      <w:pPr>
        <w:rPr>
          <w:rFonts w:ascii="HGS創英角ｺﾞｼｯｸUB" w:eastAsia="HGS創英角ｺﾞｼｯｸUB" w:hAnsi="HGS創英角ｺﾞｼｯｸUB"/>
        </w:rPr>
      </w:pPr>
      <w:r w:rsidRPr="0042759E">
        <w:rPr>
          <w:rFonts w:ascii="HGS創英角ｺﾞｼｯｸUB" w:eastAsia="HGS創英角ｺﾞｼｯｸUB" w:hAnsi="HGS創英角ｺﾞｼｯｸUB" w:hint="eastAsia"/>
        </w:rPr>
        <w:t>〇薬害に関する問題を定期考査にも組み入れ、評価にまで結び付けた点</w:t>
      </w:r>
    </w:p>
    <w:p w14:paraId="740FA994" w14:textId="77777777" w:rsidR="00304355" w:rsidRDefault="00304355" w:rsidP="00304355">
      <w:pPr>
        <w:pStyle w:val="ab"/>
        <w:ind w:leftChars="0" w:left="360"/>
      </w:pPr>
      <w:r>
        <w:rPr>
          <w:rFonts w:hint="eastAsia"/>
        </w:rPr>
        <w:t>・定期考査に薬害を出題することで、生徒は試験勉強として「薬害をまなぼう」パンフレットをより</w:t>
      </w:r>
    </w:p>
    <w:p w14:paraId="17E9954B" w14:textId="77777777" w:rsidR="00304355" w:rsidRDefault="00304355" w:rsidP="00304355">
      <w:pPr>
        <w:pStyle w:val="ab"/>
        <w:ind w:leftChars="0" w:left="360"/>
      </w:pPr>
      <w:r>
        <w:rPr>
          <w:rFonts w:hint="eastAsia"/>
        </w:rPr>
        <w:t xml:space="preserve">　活用し、薬害への理解をより一層深めることができる</w:t>
      </w:r>
    </w:p>
    <w:p w14:paraId="771121E7" w14:textId="77777777" w:rsidR="00304355" w:rsidRDefault="00304355" w:rsidP="00304355">
      <w:pPr>
        <w:pStyle w:val="ab"/>
        <w:ind w:leftChars="0" w:left="360"/>
      </w:pPr>
      <w:r>
        <w:rPr>
          <w:rFonts w:hint="eastAsia"/>
        </w:rPr>
        <w:t>・授業者としても生徒の理解度合いや薬害に対する考えを知ることができる。</w:t>
      </w:r>
    </w:p>
    <w:p w14:paraId="674E9BF1" w14:textId="77777777" w:rsidR="00304355" w:rsidRPr="00D358C8" w:rsidRDefault="00304355" w:rsidP="00304355">
      <w:pPr>
        <w:pStyle w:val="ab"/>
        <w:ind w:leftChars="0" w:left="360"/>
      </w:pPr>
    </w:p>
    <w:p w14:paraId="4DC164A9" w14:textId="77777777" w:rsidR="00304355" w:rsidRPr="007D3B35" w:rsidRDefault="00304355" w:rsidP="00304355">
      <w:pPr>
        <w:rPr>
          <w:b/>
        </w:rPr>
      </w:pPr>
      <w:r w:rsidRPr="007D3B35">
        <w:rPr>
          <w:rFonts w:hint="eastAsia"/>
          <w:b/>
        </w:rPr>
        <w:t>９．</w:t>
      </w:r>
      <w:r>
        <w:rPr>
          <w:rFonts w:hint="eastAsia"/>
          <w:b/>
        </w:rPr>
        <w:t>授業を計画・実施した</w:t>
      </w:r>
      <w:r w:rsidRPr="007D3B35">
        <w:rPr>
          <w:rFonts w:hint="eastAsia"/>
          <w:b/>
        </w:rPr>
        <w:t>感想と今後に向けての提言</w:t>
      </w:r>
    </w:p>
    <w:p w14:paraId="0F3F87C1" w14:textId="77777777" w:rsidR="00304355" w:rsidRPr="002C092B" w:rsidRDefault="00304355" w:rsidP="00304355">
      <w:r>
        <w:rPr>
          <w:rFonts w:hint="eastAsia"/>
        </w:rPr>
        <w:t xml:space="preserve">　授業者自身が「薬害」のことをこれまで学ぶ機会がなかった上に、「薬害」は、薬や健康、命に関わる非常に正確性を要する内容であるため、慎重に授業準備をしたため時間がかかり大変苦労した。もしかすると、同様の理由で「薬害」に関する授業を避けてきた教員もいるかもしれない。今後この取り組みを広げていくためには、全国からモデルとなりうる授業を蓄積し、それらを活用して、教員がより授業実践しやすい支援体制を整えていく必要があると思う。</w:t>
      </w:r>
    </w:p>
    <w:p w14:paraId="1347C138" w14:textId="77777777" w:rsidR="00304355" w:rsidRDefault="00304355" w:rsidP="00304355"/>
    <w:p w14:paraId="42CC4D79" w14:textId="77777777" w:rsidR="00304355" w:rsidRPr="007D3B35" w:rsidRDefault="00304355" w:rsidP="00304355">
      <w:pPr>
        <w:rPr>
          <w:b/>
        </w:rPr>
      </w:pPr>
      <w:r w:rsidRPr="007D3B35">
        <w:rPr>
          <w:rFonts w:hint="eastAsia"/>
          <w:b/>
        </w:rPr>
        <w:t>１０．参考資料</w:t>
      </w:r>
    </w:p>
    <w:p w14:paraId="32C4E36A" w14:textId="77777777" w:rsidR="00304355" w:rsidRDefault="00304355" w:rsidP="00304355">
      <w:r>
        <w:rPr>
          <w:rFonts w:hint="eastAsia"/>
        </w:rPr>
        <w:t xml:space="preserve">　資料１　授業スライド（パワーポイントで作成し、授業実施時はアニメーションも使用）</w:t>
      </w:r>
    </w:p>
    <w:p w14:paraId="465525C9" w14:textId="77777777" w:rsidR="00304355" w:rsidRDefault="00304355" w:rsidP="00304355">
      <w:r>
        <w:rPr>
          <w:rFonts w:hint="eastAsia"/>
        </w:rPr>
        <w:t xml:space="preserve">　資料</w:t>
      </w:r>
      <w:r>
        <w:rPr>
          <w:rFonts w:hint="eastAsia"/>
        </w:rPr>
        <w:t>2</w:t>
      </w:r>
      <w:r>
        <w:rPr>
          <w:rFonts w:hint="eastAsia"/>
        </w:rPr>
        <w:t xml:space="preserve">　授業プリント（生徒は授業を受けながら穴埋めをしていく）</w:t>
      </w:r>
    </w:p>
    <w:p w14:paraId="4B976669" w14:textId="77777777" w:rsidR="00304355" w:rsidRPr="002C092B" w:rsidRDefault="00304355" w:rsidP="00304355">
      <w:r>
        <w:rPr>
          <w:rFonts w:hint="eastAsia"/>
        </w:rPr>
        <w:t xml:space="preserve">　資料</w:t>
      </w:r>
      <w:r>
        <w:rPr>
          <w:rFonts w:hint="eastAsia"/>
        </w:rPr>
        <w:t>3</w:t>
      </w:r>
      <w:r>
        <w:rPr>
          <w:rFonts w:hint="eastAsia"/>
        </w:rPr>
        <w:t xml:space="preserve">　定期考査問題（薬害に関する問題</w:t>
      </w:r>
      <w:r>
        <w:rPr>
          <w:rFonts w:hint="eastAsia"/>
        </w:rPr>
        <w:t>15</w:t>
      </w:r>
      <w:r>
        <w:rPr>
          <w:rFonts w:hint="eastAsia"/>
        </w:rPr>
        <w:t>点分）</w:t>
      </w:r>
    </w:p>
    <w:p w14:paraId="0A40B48C" w14:textId="77777777" w:rsidR="00A317ED" w:rsidRPr="00304355" w:rsidRDefault="00A317ED" w:rsidP="00304355"/>
    <w:sectPr w:rsidR="00A317ED" w:rsidRPr="00304355" w:rsidSect="000C02D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98B2" w14:textId="77777777" w:rsidR="002B354D" w:rsidRDefault="002B354D" w:rsidP="00B11BB1">
      <w:r>
        <w:separator/>
      </w:r>
    </w:p>
  </w:endnote>
  <w:endnote w:type="continuationSeparator" w:id="0">
    <w:p w14:paraId="4A7F6061" w14:textId="77777777" w:rsidR="002B354D" w:rsidRDefault="002B354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278D" w14:textId="77777777" w:rsidR="002B354D" w:rsidRDefault="002B354D" w:rsidP="00B11BB1">
      <w:r>
        <w:separator/>
      </w:r>
    </w:p>
  </w:footnote>
  <w:footnote w:type="continuationSeparator" w:id="0">
    <w:p w14:paraId="42A1C643" w14:textId="77777777" w:rsidR="002B354D" w:rsidRDefault="002B354D" w:rsidP="00B11BB1">
      <w:r>
        <w:continuationSeparator/>
      </w:r>
    </w:p>
  </w:footnote>
  <w:footnote w:id="1">
    <w:p w14:paraId="1E7CD1B4" w14:textId="77777777" w:rsidR="00304355" w:rsidRDefault="00304355" w:rsidP="00304355">
      <w:pPr>
        <w:pStyle w:val="a8"/>
      </w:pPr>
      <w:r>
        <w:rPr>
          <w:rStyle w:val="aa"/>
        </w:rPr>
        <w:footnoteRef/>
      </w:r>
      <w:r>
        <w:t xml:space="preserve"> </w:t>
      </w:r>
      <w:r>
        <w:rPr>
          <w:rFonts w:hint="eastAsia"/>
        </w:rPr>
        <w:t>本校では、授業の</w:t>
      </w:r>
      <w:r>
        <w:rPr>
          <w:rFonts w:hint="eastAsia"/>
        </w:rPr>
        <w:t>3</w:t>
      </w:r>
      <w:r>
        <w:rPr>
          <w:rFonts w:hint="eastAsia"/>
        </w:rPr>
        <w:t>か月程前に、</w:t>
      </w:r>
      <w:r>
        <w:rPr>
          <w:rFonts w:hint="eastAsia"/>
        </w:rPr>
        <w:t>1</w:t>
      </w:r>
      <w:r>
        <w:rPr>
          <w:rFonts w:hint="eastAsia"/>
        </w:rPr>
        <w:t>年生全員対象の人権講演会でサリドマイド被害者の増山ゆかりさんによる講演があった。そのような講演が実施されない年度であっても本授業は成立する。なお、授業時間を２時間確保できるのであれば、</w:t>
      </w:r>
      <w:r>
        <w:rPr>
          <w:rFonts w:hint="eastAsia"/>
        </w:rPr>
        <w:t>NHK</w:t>
      </w:r>
      <w:r>
        <w:rPr>
          <w:rFonts w:hint="eastAsia"/>
        </w:rPr>
        <w:t>の「薬禍の歳月」等、薬害被害者のドキュメント番組や、厚生労働省の</w:t>
      </w:r>
      <w:r>
        <w:rPr>
          <w:rFonts w:hint="eastAsia"/>
        </w:rPr>
        <w:t>HP</w:t>
      </w:r>
      <w:r>
        <w:rPr>
          <w:rFonts w:hint="eastAsia"/>
        </w:rPr>
        <w:t>にある動画などを１時間見せておいて上で本授業を実施すればより効果的であると考えられる。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54D"/>
    <w:rsid w:val="002B354D"/>
    <w:rsid w:val="00304355"/>
    <w:rsid w:val="00666CA0"/>
    <w:rsid w:val="00A317ED"/>
    <w:rsid w:val="00B11BB1"/>
    <w:rsid w:val="00B71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9936F9"/>
  <w15:docId w15:val="{B6CB940E-DF1F-432B-9E49-3F96BA45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54D"/>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39"/>
    <w:rsid w:val="002B354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2B354D"/>
    <w:pPr>
      <w:snapToGrid w:val="0"/>
      <w:jc w:val="left"/>
    </w:pPr>
  </w:style>
  <w:style w:type="character" w:customStyle="1" w:styleId="a9">
    <w:name w:val="脚注文字列 (文字)"/>
    <w:basedOn w:val="a0"/>
    <w:link w:val="a8"/>
    <w:uiPriority w:val="99"/>
    <w:semiHidden/>
    <w:rsid w:val="002B354D"/>
    <w:rPr>
      <w:rFonts w:eastAsiaTheme="minorEastAsia"/>
      <w:sz w:val="21"/>
    </w:rPr>
  </w:style>
  <w:style w:type="character" w:styleId="aa">
    <w:name w:val="footnote reference"/>
    <w:basedOn w:val="a0"/>
    <w:uiPriority w:val="99"/>
    <w:semiHidden/>
    <w:unhideWhenUsed/>
    <w:rsid w:val="002B354D"/>
    <w:rPr>
      <w:vertAlign w:val="superscript"/>
    </w:rPr>
  </w:style>
  <w:style w:type="paragraph" w:styleId="ab">
    <w:name w:val="List Paragraph"/>
    <w:basedOn w:val="a"/>
    <w:uiPriority w:val="34"/>
    <w:qFormat/>
    <w:rsid w:val="003043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1901</Words>
  <Characters>1901</Characters>
  <Application>Microsoft Office Word</Application>
  <DocSecurity>0</DocSecurity>
  <Lines>271</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柳沢 匡人(yanagisawa-masato.ri5)</cp:lastModifiedBy>
  <cp:revision>3</cp:revision>
  <dcterms:created xsi:type="dcterms:W3CDTF">2018-05-02T02:03:00Z</dcterms:created>
  <dcterms:modified xsi:type="dcterms:W3CDTF">2023-09-11T04:42:00Z</dcterms:modified>
</cp:coreProperties>
</file>